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FEDF5" w14:textId="7C0ECF80" w:rsidR="00A92520" w:rsidRPr="00936A8E" w:rsidRDefault="00AE3AB6" w:rsidP="00AE3AB6">
      <w:pPr>
        <w:jc w:val="center"/>
        <w:rPr>
          <w:rFonts w:ascii="Arial" w:hAnsi="Arial" w:cs="Arial"/>
          <w:color w:val="002060"/>
          <w:sz w:val="24"/>
          <w:szCs w:val="24"/>
          <w:u w:val="single"/>
        </w:rPr>
      </w:pPr>
      <w:r w:rsidRPr="00936A8E">
        <w:rPr>
          <w:rFonts w:ascii="Arial" w:hAnsi="Arial" w:cs="Arial"/>
          <w:noProof/>
          <w:sz w:val="24"/>
          <w:szCs w:val="24"/>
          <w:lang w:eastAsia="en-GB"/>
        </w:rPr>
        <w:drawing>
          <wp:inline distT="0" distB="0" distL="0" distR="0" wp14:anchorId="19F1F421" wp14:editId="19F58225">
            <wp:extent cx="3950224" cy="97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810" cy="987640"/>
                    </a:xfrm>
                    <a:prstGeom prst="rect">
                      <a:avLst/>
                    </a:prstGeom>
                    <a:noFill/>
                  </pic:spPr>
                </pic:pic>
              </a:graphicData>
            </a:graphic>
          </wp:inline>
        </w:drawing>
      </w:r>
    </w:p>
    <w:p w14:paraId="2EADC1D4" w14:textId="77777777" w:rsidR="00753CDB" w:rsidRDefault="00753CDB" w:rsidP="0092586C">
      <w:pPr>
        <w:jc w:val="center"/>
        <w:rPr>
          <w:rFonts w:ascii="Arial" w:hAnsi="Arial" w:cs="Arial"/>
          <w:b/>
          <w:color w:val="002060"/>
          <w:sz w:val="44"/>
          <w:szCs w:val="24"/>
        </w:rPr>
      </w:pPr>
    </w:p>
    <w:p w14:paraId="5AF1AEE4" w14:textId="3756D6FD" w:rsidR="00753CDB" w:rsidRPr="00F67816" w:rsidRDefault="00A92520" w:rsidP="00F67816">
      <w:pPr>
        <w:jc w:val="center"/>
        <w:rPr>
          <w:rFonts w:ascii="Arial" w:hAnsi="Arial" w:cs="Arial"/>
          <w:b/>
          <w:sz w:val="44"/>
          <w:szCs w:val="24"/>
        </w:rPr>
      </w:pPr>
      <w:r w:rsidRPr="00753CDB">
        <w:rPr>
          <w:rFonts w:ascii="Arial" w:hAnsi="Arial" w:cs="Arial"/>
          <w:b/>
          <w:sz w:val="44"/>
          <w:szCs w:val="24"/>
        </w:rPr>
        <w:t xml:space="preserve">SEN </w:t>
      </w:r>
      <w:r w:rsidR="0092586C" w:rsidRPr="00753CDB">
        <w:rPr>
          <w:rFonts w:ascii="Arial" w:hAnsi="Arial" w:cs="Arial"/>
          <w:b/>
          <w:sz w:val="44"/>
          <w:szCs w:val="24"/>
        </w:rPr>
        <w:t xml:space="preserve">Information </w:t>
      </w:r>
      <w:r w:rsidR="00DB415A" w:rsidRPr="00753CDB">
        <w:rPr>
          <w:rFonts w:ascii="Arial" w:hAnsi="Arial" w:cs="Arial"/>
          <w:b/>
          <w:sz w:val="44"/>
          <w:szCs w:val="24"/>
        </w:rPr>
        <w:t>Report</w:t>
      </w:r>
    </w:p>
    <w:p w14:paraId="51960009" w14:textId="717EBED8" w:rsidR="005B5AE7" w:rsidRDefault="7593F80A" w:rsidP="003641BC">
      <w:pPr>
        <w:rPr>
          <w:rFonts w:ascii="Arial" w:hAnsi="Arial" w:cs="Arial"/>
          <w:sz w:val="24"/>
          <w:szCs w:val="24"/>
        </w:rPr>
      </w:pPr>
      <w:r w:rsidRPr="00753CDB">
        <w:rPr>
          <w:rFonts w:ascii="Arial" w:hAnsi="Arial" w:cs="Arial"/>
          <w:sz w:val="24"/>
          <w:szCs w:val="24"/>
        </w:rPr>
        <w:t>This document gives an overview of our procedures and of the r</w:t>
      </w:r>
      <w:r w:rsidR="004223FE">
        <w:rPr>
          <w:rFonts w:ascii="Arial" w:hAnsi="Arial" w:cs="Arial"/>
          <w:sz w:val="24"/>
          <w:szCs w:val="24"/>
        </w:rPr>
        <w:t>esources available</w:t>
      </w:r>
      <w:r w:rsidRPr="00753CDB">
        <w:rPr>
          <w:rFonts w:ascii="Arial" w:hAnsi="Arial" w:cs="Arial"/>
          <w:sz w:val="24"/>
          <w:szCs w:val="24"/>
        </w:rPr>
        <w:t xml:space="preserve"> for supporting pupils with Special Educational Needs at Churchfields the Village School.</w:t>
      </w:r>
      <w:r w:rsidR="00DB415A" w:rsidRPr="00753CDB">
        <w:rPr>
          <w:rFonts w:ascii="Arial" w:hAnsi="Arial" w:cs="Arial"/>
          <w:sz w:val="24"/>
          <w:szCs w:val="24"/>
        </w:rPr>
        <w:t xml:space="preserve">  </w:t>
      </w:r>
    </w:p>
    <w:p w14:paraId="221735E2" w14:textId="4FA03ECC" w:rsidR="00DB415A" w:rsidRPr="00753CDB" w:rsidRDefault="00DB415A" w:rsidP="003641BC">
      <w:pPr>
        <w:rPr>
          <w:rFonts w:ascii="Arial" w:hAnsi="Arial" w:cs="Arial"/>
          <w:sz w:val="24"/>
          <w:szCs w:val="24"/>
        </w:rPr>
      </w:pPr>
      <w:r w:rsidRPr="00753CDB">
        <w:rPr>
          <w:rFonts w:ascii="Arial" w:hAnsi="Arial" w:cs="Arial"/>
          <w:sz w:val="24"/>
          <w:szCs w:val="24"/>
        </w:rPr>
        <w:t>This SEN information report is reviewed annually.</w:t>
      </w:r>
    </w:p>
    <w:p w14:paraId="37221DBD" w14:textId="2C36828C" w:rsidR="005B5AE7" w:rsidRDefault="00DB415A" w:rsidP="003641BC">
      <w:pPr>
        <w:rPr>
          <w:rStyle w:val="Hyperlink"/>
          <w:rFonts w:ascii="Arial" w:hAnsi="Arial" w:cs="Arial"/>
          <w:sz w:val="24"/>
          <w:szCs w:val="24"/>
        </w:rPr>
      </w:pPr>
      <w:r w:rsidRPr="00753CDB">
        <w:rPr>
          <w:rFonts w:ascii="Arial" w:hAnsi="Arial" w:cs="Arial"/>
          <w:sz w:val="24"/>
          <w:szCs w:val="24"/>
        </w:rPr>
        <w:t>If you would like any more information about the resources that are available in Wiltshire to support children and parents with SEN/D then please refer to the ‘L</w:t>
      </w:r>
      <w:r w:rsidR="00732FE8" w:rsidRPr="00753CDB">
        <w:rPr>
          <w:rFonts w:ascii="Arial" w:hAnsi="Arial" w:cs="Arial"/>
          <w:sz w:val="24"/>
          <w:szCs w:val="24"/>
        </w:rPr>
        <w:t>ocal Offer’ which is Wiltshire</w:t>
      </w:r>
      <w:r w:rsidRPr="00753CDB">
        <w:rPr>
          <w:rFonts w:ascii="Arial" w:hAnsi="Arial" w:cs="Arial"/>
          <w:sz w:val="24"/>
          <w:szCs w:val="24"/>
        </w:rPr>
        <w:t xml:space="preserve"> </w:t>
      </w:r>
      <w:r w:rsidR="00732FE8" w:rsidRPr="00753CDB">
        <w:rPr>
          <w:rFonts w:ascii="Arial" w:hAnsi="Arial" w:cs="Arial"/>
          <w:sz w:val="24"/>
          <w:szCs w:val="24"/>
        </w:rPr>
        <w:t>Local Authority’</w:t>
      </w:r>
      <w:r w:rsidR="00591D7A" w:rsidRPr="00753CDB">
        <w:rPr>
          <w:rFonts w:ascii="Arial" w:hAnsi="Arial" w:cs="Arial"/>
          <w:sz w:val="24"/>
          <w:szCs w:val="24"/>
        </w:rPr>
        <w:t xml:space="preserve">s </w:t>
      </w:r>
      <w:r w:rsidRPr="00753CDB">
        <w:rPr>
          <w:rFonts w:ascii="Arial" w:hAnsi="Arial" w:cs="Arial"/>
          <w:sz w:val="24"/>
          <w:szCs w:val="24"/>
        </w:rPr>
        <w:t xml:space="preserve">‘menu’ of the resources available within the county to support children and parents of children with SEN/D available at: </w:t>
      </w:r>
      <w:hyperlink r:id="rId9" w:history="1">
        <w:r w:rsidR="00936A8E" w:rsidRPr="00936A8E">
          <w:rPr>
            <w:rStyle w:val="Hyperlink"/>
            <w:rFonts w:ascii="Arial" w:hAnsi="Arial" w:cs="Arial"/>
            <w:sz w:val="24"/>
            <w:szCs w:val="24"/>
          </w:rPr>
          <w:t>http://www.wiltshire.gov.uk/local-offer</w:t>
        </w:r>
      </w:hyperlink>
    </w:p>
    <w:p w14:paraId="58688CDB" w14:textId="715E6594" w:rsidR="00DB415A" w:rsidRPr="00F67816" w:rsidRDefault="00F67816" w:rsidP="00F67816">
      <w:pPr>
        <w:shd w:val="clear" w:color="auto" w:fill="FFFFFF"/>
        <w:spacing w:after="240" w:line="384" w:lineRule="atLeast"/>
        <w:rPr>
          <w:rFonts w:ascii="Arial" w:eastAsia="Times New Roman" w:hAnsi="Arial" w:cs="Arial"/>
          <w:b/>
          <w:bCs/>
          <w:color w:val="4B4848"/>
          <w:sz w:val="24"/>
          <w:szCs w:val="24"/>
          <w:lang w:eastAsia="en-GB"/>
        </w:rPr>
      </w:pPr>
      <w:r w:rsidRPr="00015EDB">
        <w:rPr>
          <w:rFonts w:ascii="Arial" w:eastAsia="Times New Roman" w:hAnsi="Arial" w:cs="Arial"/>
          <w:b/>
          <w:bCs/>
          <w:color w:val="4B4848"/>
          <w:sz w:val="24"/>
          <w:szCs w:val="24"/>
          <w:lang w:eastAsia="en-GB"/>
        </w:rPr>
        <w:t xml:space="preserve">We hope you </w:t>
      </w:r>
      <w:r>
        <w:rPr>
          <w:rFonts w:ascii="Arial" w:eastAsia="Times New Roman" w:hAnsi="Arial" w:cs="Arial"/>
          <w:b/>
          <w:bCs/>
          <w:color w:val="4B4848"/>
          <w:sz w:val="24"/>
          <w:szCs w:val="24"/>
          <w:lang w:eastAsia="en-GB"/>
        </w:rPr>
        <w:t>will</w:t>
      </w:r>
      <w:r w:rsidRPr="00015EDB">
        <w:rPr>
          <w:rFonts w:ascii="Arial" w:eastAsia="Times New Roman" w:hAnsi="Arial" w:cs="Arial"/>
          <w:b/>
          <w:bCs/>
          <w:color w:val="4B4848"/>
          <w:sz w:val="24"/>
          <w:szCs w:val="24"/>
          <w:lang w:eastAsia="en-GB"/>
        </w:rPr>
        <w:t xml:space="preserve"> f</w:t>
      </w:r>
      <w:r>
        <w:rPr>
          <w:rFonts w:ascii="Arial" w:eastAsia="Times New Roman" w:hAnsi="Arial" w:cs="Arial"/>
          <w:b/>
          <w:bCs/>
          <w:color w:val="4B4848"/>
          <w:sz w:val="24"/>
          <w:szCs w:val="24"/>
          <w:lang w:eastAsia="en-GB"/>
        </w:rPr>
        <w:t>ind</w:t>
      </w:r>
      <w:r w:rsidRPr="00015EDB">
        <w:rPr>
          <w:rFonts w:ascii="Arial" w:eastAsia="Times New Roman" w:hAnsi="Arial" w:cs="Arial"/>
          <w:b/>
          <w:bCs/>
          <w:color w:val="4B4848"/>
          <w:sz w:val="24"/>
          <w:szCs w:val="24"/>
          <w:lang w:eastAsia="en-GB"/>
        </w:rPr>
        <w:t xml:space="preserve"> the answer</w:t>
      </w:r>
      <w:r>
        <w:rPr>
          <w:rFonts w:ascii="Arial" w:eastAsia="Times New Roman" w:hAnsi="Arial" w:cs="Arial"/>
          <w:b/>
          <w:bCs/>
          <w:color w:val="4B4848"/>
          <w:sz w:val="24"/>
          <w:szCs w:val="24"/>
          <w:lang w:eastAsia="en-GB"/>
        </w:rPr>
        <w:t>s</w:t>
      </w:r>
      <w:r w:rsidRPr="00015EDB">
        <w:rPr>
          <w:rFonts w:ascii="Arial" w:eastAsia="Times New Roman" w:hAnsi="Arial" w:cs="Arial"/>
          <w:b/>
          <w:bCs/>
          <w:color w:val="4B4848"/>
          <w:sz w:val="24"/>
          <w:szCs w:val="24"/>
          <w:lang w:eastAsia="en-GB"/>
        </w:rPr>
        <w:t xml:space="preserve"> to your questions about SEND at </w:t>
      </w:r>
      <w:r>
        <w:rPr>
          <w:rFonts w:ascii="Arial" w:eastAsia="Times New Roman" w:hAnsi="Arial" w:cs="Arial"/>
          <w:b/>
          <w:bCs/>
          <w:color w:val="4B4848"/>
          <w:sz w:val="24"/>
          <w:szCs w:val="24"/>
          <w:lang w:eastAsia="en-GB"/>
        </w:rPr>
        <w:t>Churchfields</w:t>
      </w:r>
      <w:r w:rsidR="00181CB6">
        <w:rPr>
          <w:rFonts w:ascii="Arial" w:eastAsia="Times New Roman" w:hAnsi="Arial" w:cs="Arial"/>
          <w:b/>
          <w:bCs/>
          <w:color w:val="4B4848"/>
          <w:sz w:val="24"/>
          <w:szCs w:val="24"/>
          <w:lang w:eastAsia="en-GB"/>
        </w:rPr>
        <w:t>,</w:t>
      </w:r>
      <w:r>
        <w:rPr>
          <w:rFonts w:ascii="Arial" w:eastAsia="Times New Roman" w:hAnsi="Arial" w:cs="Arial"/>
          <w:b/>
          <w:bCs/>
          <w:color w:val="4B4848"/>
          <w:sz w:val="24"/>
          <w:szCs w:val="24"/>
          <w:lang w:eastAsia="en-GB"/>
        </w:rPr>
        <w:t xml:space="preserve"> the Village School</w:t>
      </w:r>
      <w:r w:rsidRPr="00015EDB">
        <w:rPr>
          <w:rFonts w:ascii="Arial" w:eastAsia="Times New Roman" w:hAnsi="Arial" w:cs="Arial"/>
          <w:b/>
          <w:bCs/>
          <w:color w:val="4B4848"/>
          <w:sz w:val="24"/>
          <w:szCs w:val="24"/>
          <w:lang w:eastAsia="en-GB"/>
        </w:rPr>
        <w:t xml:space="preserve"> here, but if we have missed something, please let us know and we will do our best to answer any further questions you may have.</w:t>
      </w:r>
    </w:p>
    <w:p w14:paraId="78B835CE" w14:textId="77777777" w:rsidR="00936A8E" w:rsidRPr="00936A8E" w:rsidRDefault="00936A8E" w:rsidP="003641BC">
      <w:pPr>
        <w:rPr>
          <w:rFonts w:ascii="Arial" w:hAnsi="Arial" w:cs="Arial"/>
          <w:color w:val="002060"/>
          <w:sz w:val="24"/>
          <w:szCs w:val="24"/>
        </w:rPr>
      </w:pPr>
    </w:p>
    <w:p w14:paraId="50F7152C" w14:textId="56416CC4" w:rsidR="00DB415A" w:rsidRDefault="00DB415A" w:rsidP="003641BC">
      <w:pPr>
        <w:rPr>
          <w:rFonts w:ascii="Arial" w:hAnsi="Arial" w:cs="Arial"/>
          <w:b/>
          <w:sz w:val="36"/>
          <w:szCs w:val="24"/>
        </w:rPr>
      </w:pPr>
      <w:r w:rsidRPr="00753CDB">
        <w:rPr>
          <w:rFonts w:ascii="Arial" w:hAnsi="Arial" w:cs="Arial"/>
          <w:b/>
          <w:sz w:val="36"/>
          <w:szCs w:val="24"/>
        </w:rPr>
        <w:t>If you would like a copy of this information report in audio format</w:t>
      </w:r>
      <w:r w:rsidR="00591D7A" w:rsidRPr="00753CDB">
        <w:rPr>
          <w:rFonts w:ascii="Arial" w:hAnsi="Arial" w:cs="Arial"/>
          <w:b/>
          <w:sz w:val="36"/>
          <w:szCs w:val="24"/>
        </w:rPr>
        <w:t>,</w:t>
      </w:r>
      <w:r w:rsidRPr="00753CDB">
        <w:rPr>
          <w:rFonts w:ascii="Arial" w:hAnsi="Arial" w:cs="Arial"/>
          <w:b/>
          <w:sz w:val="36"/>
          <w:szCs w:val="24"/>
        </w:rPr>
        <w:t xml:space="preserve"> please speak to our school office</w:t>
      </w:r>
      <w:r w:rsidR="003641BC">
        <w:rPr>
          <w:rFonts w:ascii="Arial" w:hAnsi="Arial" w:cs="Arial"/>
          <w:b/>
          <w:sz w:val="36"/>
          <w:szCs w:val="24"/>
        </w:rPr>
        <w:t>:</w:t>
      </w:r>
      <w:r w:rsidRPr="00753CDB">
        <w:rPr>
          <w:rFonts w:ascii="Arial" w:hAnsi="Arial" w:cs="Arial"/>
          <w:b/>
          <w:sz w:val="36"/>
          <w:szCs w:val="24"/>
        </w:rPr>
        <w:t xml:space="preserve"> Tel: </w:t>
      </w:r>
      <w:r w:rsidR="00A92520" w:rsidRPr="00753CDB">
        <w:rPr>
          <w:rFonts w:ascii="Arial" w:hAnsi="Arial" w:cs="Arial"/>
          <w:b/>
          <w:sz w:val="36"/>
          <w:szCs w:val="24"/>
        </w:rPr>
        <w:t>012</w:t>
      </w:r>
      <w:r w:rsidR="002926B8" w:rsidRPr="00753CDB">
        <w:rPr>
          <w:rFonts w:ascii="Arial" w:hAnsi="Arial" w:cs="Arial"/>
          <w:b/>
          <w:sz w:val="36"/>
          <w:szCs w:val="24"/>
        </w:rPr>
        <w:t>25 703026</w:t>
      </w:r>
    </w:p>
    <w:p w14:paraId="5732AF1C" w14:textId="77777777" w:rsidR="005B5AE7" w:rsidRPr="00753CDB" w:rsidRDefault="005B5AE7" w:rsidP="003641BC">
      <w:pPr>
        <w:rPr>
          <w:rFonts w:ascii="Arial" w:hAnsi="Arial" w:cs="Arial"/>
          <w:b/>
          <w:sz w:val="36"/>
          <w:szCs w:val="24"/>
        </w:rPr>
      </w:pPr>
    </w:p>
    <w:p w14:paraId="37417AA3" w14:textId="77777777" w:rsidR="003511F0" w:rsidRDefault="003511F0" w:rsidP="003641BC">
      <w:pPr>
        <w:rPr>
          <w:rFonts w:ascii="Arial" w:hAnsi="Arial" w:cs="Arial"/>
          <w:sz w:val="24"/>
          <w:szCs w:val="24"/>
        </w:rPr>
      </w:pPr>
    </w:p>
    <w:p w14:paraId="062295C3" w14:textId="77777777" w:rsidR="003511F0" w:rsidRDefault="003511F0" w:rsidP="003641BC">
      <w:pPr>
        <w:rPr>
          <w:rFonts w:ascii="Arial" w:hAnsi="Arial" w:cs="Arial"/>
          <w:sz w:val="24"/>
          <w:szCs w:val="24"/>
        </w:rPr>
      </w:pPr>
    </w:p>
    <w:p w14:paraId="42390701" w14:textId="77777777" w:rsidR="003511F0" w:rsidRDefault="003511F0" w:rsidP="003641BC">
      <w:pPr>
        <w:rPr>
          <w:rFonts w:ascii="Arial" w:hAnsi="Arial" w:cs="Arial"/>
          <w:sz w:val="24"/>
          <w:szCs w:val="24"/>
        </w:rPr>
      </w:pPr>
    </w:p>
    <w:p w14:paraId="08C5BFFB" w14:textId="77777777" w:rsidR="003511F0" w:rsidRDefault="003511F0" w:rsidP="003641BC">
      <w:pPr>
        <w:rPr>
          <w:rFonts w:ascii="Arial" w:hAnsi="Arial" w:cs="Arial"/>
          <w:sz w:val="24"/>
          <w:szCs w:val="24"/>
        </w:rPr>
      </w:pPr>
    </w:p>
    <w:p w14:paraId="3C0AF133" w14:textId="77777777" w:rsidR="003511F0" w:rsidRDefault="003511F0" w:rsidP="003641BC">
      <w:pPr>
        <w:rPr>
          <w:rFonts w:ascii="Arial" w:hAnsi="Arial" w:cs="Arial"/>
          <w:sz w:val="24"/>
          <w:szCs w:val="24"/>
        </w:rPr>
      </w:pPr>
    </w:p>
    <w:p w14:paraId="7276CB9A" w14:textId="77777777" w:rsidR="003511F0" w:rsidRDefault="003511F0" w:rsidP="003641BC">
      <w:pPr>
        <w:rPr>
          <w:rFonts w:ascii="Arial" w:hAnsi="Arial" w:cs="Arial"/>
          <w:sz w:val="24"/>
          <w:szCs w:val="24"/>
        </w:rPr>
      </w:pPr>
    </w:p>
    <w:p w14:paraId="2B859AD1" w14:textId="77777777" w:rsidR="003511F0" w:rsidRDefault="003511F0" w:rsidP="003641BC">
      <w:pPr>
        <w:rPr>
          <w:rFonts w:ascii="Arial" w:hAnsi="Arial" w:cs="Arial"/>
          <w:sz w:val="24"/>
          <w:szCs w:val="24"/>
        </w:rPr>
      </w:pPr>
    </w:p>
    <w:p w14:paraId="31F41BF7" w14:textId="72651939" w:rsidR="00591D7A" w:rsidRPr="00753CDB" w:rsidRDefault="00DB415A" w:rsidP="003641BC">
      <w:pPr>
        <w:rPr>
          <w:rFonts w:ascii="Arial" w:hAnsi="Arial" w:cs="Arial"/>
          <w:sz w:val="24"/>
          <w:szCs w:val="24"/>
        </w:rPr>
      </w:pPr>
      <w:r w:rsidRPr="00753CDB">
        <w:rPr>
          <w:rFonts w:ascii="Arial" w:hAnsi="Arial" w:cs="Arial"/>
          <w:sz w:val="24"/>
          <w:szCs w:val="24"/>
        </w:rPr>
        <w:lastRenderedPageBreak/>
        <w:t>Some words are abbreviated throughout the document</w:t>
      </w:r>
      <w:r w:rsidR="00591D7A" w:rsidRPr="00753CDB">
        <w:rPr>
          <w:rFonts w:ascii="Arial" w:hAnsi="Arial" w:cs="Arial"/>
          <w:sz w:val="24"/>
          <w:szCs w:val="24"/>
        </w:rPr>
        <w:t xml:space="preserve"> and these are listed below:</w:t>
      </w:r>
    </w:p>
    <w:p w14:paraId="7CE1AA8B" w14:textId="13CF6CE0" w:rsidR="006179C0" w:rsidRPr="00753CDB" w:rsidRDefault="006179C0" w:rsidP="003641BC">
      <w:pPr>
        <w:rPr>
          <w:rFonts w:ascii="Arial" w:hAnsi="Arial" w:cs="Arial"/>
          <w:sz w:val="24"/>
          <w:szCs w:val="24"/>
        </w:rPr>
      </w:pPr>
      <w:hyperlink r:id="rId10" w:history="1">
        <w:r w:rsidRPr="005369F7">
          <w:rPr>
            <w:rStyle w:val="Hyperlink"/>
            <w:rFonts w:ascii="Arial" w:hAnsi="Arial" w:cs="Arial"/>
            <w:color w:val="0070C0"/>
            <w:sz w:val="24"/>
            <w:szCs w:val="24"/>
          </w:rPr>
          <w:t>ELSA</w:t>
        </w:r>
      </w:hyperlink>
      <w:r w:rsidRPr="00753CDB">
        <w:rPr>
          <w:rFonts w:ascii="Arial" w:hAnsi="Arial" w:cs="Arial"/>
          <w:sz w:val="24"/>
          <w:szCs w:val="24"/>
        </w:rPr>
        <w:t xml:space="preserve"> </w:t>
      </w:r>
      <w:r w:rsidR="007429D9" w:rsidRPr="00753CDB">
        <w:rPr>
          <w:rFonts w:ascii="Arial" w:hAnsi="Arial" w:cs="Arial"/>
          <w:sz w:val="24"/>
          <w:szCs w:val="24"/>
        </w:rPr>
        <w:t>Emotional Literacy Support Assi</w:t>
      </w:r>
      <w:r w:rsidRPr="00753CDB">
        <w:rPr>
          <w:rFonts w:ascii="Arial" w:hAnsi="Arial" w:cs="Arial"/>
          <w:sz w:val="24"/>
          <w:szCs w:val="24"/>
        </w:rPr>
        <w:t>stant</w:t>
      </w:r>
    </w:p>
    <w:p w14:paraId="78589233" w14:textId="590C419C" w:rsidR="007429D9" w:rsidRPr="00753CDB" w:rsidRDefault="007429D9" w:rsidP="003641BC">
      <w:pPr>
        <w:rPr>
          <w:rFonts w:ascii="Arial" w:hAnsi="Arial" w:cs="Arial"/>
          <w:sz w:val="24"/>
          <w:szCs w:val="24"/>
        </w:rPr>
      </w:pPr>
      <w:r w:rsidRPr="004223FE">
        <w:rPr>
          <w:rFonts w:ascii="Arial" w:hAnsi="Arial" w:cs="Arial"/>
          <w:sz w:val="24"/>
          <w:szCs w:val="24"/>
          <w:u w:val="single"/>
        </w:rPr>
        <w:t>My Support Plan</w:t>
      </w:r>
      <w:r w:rsidRPr="00753CDB">
        <w:rPr>
          <w:rFonts w:ascii="Arial" w:hAnsi="Arial" w:cs="Arial"/>
          <w:sz w:val="24"/>
          <w:szCs w:val="24"/>
        </w:rPr>
        <w:t xml:space="preserve"> </w:t>
      </w:r>
      <w:r w:rsidR="004223FE">
        <w:rPr>
          <w:rFonts w:ascii="Arial" w:hAnsi="Arial" w:cs="Arial"/>
          <w:sz w:val="24"/>
          <w:szCs w:val="24"/>
        </w:rPr>
        <w:t xml:space="preserve"> To be known as a </w:t>
      </w:r>
      <w:r w:rsidR="004223FE" w:rsidRPr="00874DCB">
        <w:rPr>
          <w:rFonts w:ascii="Arial" w:hAnsi="Arial" w:cs="Arial"/>
          <w:sz w:val="24"/>
          <w:szCs w:val="24"/>
          <w:u w:val="single"/>
        </w:rPr>
        <w:t>SEND Support Plan</w:t>
      </w:r>
      <w:r w:rsidR="004223FE">
        <w:rPr>
          <w:rFonts w:ascii="Arial" w:hAnsi="Arial" w:cs="Arial"/>
          <w:sz w:val="24"/>
          <w:szCs w:val="24"/>
        </w:rPr>
        <w:t xml:space="preserve"> in Wiltshire from Sept 2022 – a </w:t>
      </w:r>
      <w:r w:rsidRPr="00753CDB">
        <w:rPr>
          <w:rFonts w:ascii="Arial" w:hAnsi="Arial" w:cs="Arial"/>
          <w:sz w:val="24"/>
          <w:szCs w:val="24"/>
        </w:rPr>
        <w:t xml:space="preserve">document that is written in collaboration with </w:t>
      </w:r>
      <w:r w:rsidR="00732FE8" w:rsidRPr="00753CDB">
        <w:rPr>
          <w:rFonts w:ascii="Arial" w:hAnsi="Arial" w:cs="Arial"/>
          <w:sz w:val="24"/>
          <w:szCs w:val="24"/>
        </w:rPr>
        <w:t>the school, family and any outside</w:t>
      </w:r>
      <w:r w:rsidRPr="00753CDB">
        <w:rPr>
          <w:rFonts w:ascii="Arial" w:hAnsi="Arial" w:cs="Arial"/>
          <w:sz w:val="24"/>
          <w:szCs w:val="24"/>
        </w:rPr>
        <w:t xml:space="preserve"> agencies</w:t>
      </w:r>
      <w:r w:rsidR="00732FE8" w:rsidRPr="00753CDB">
        <w:rPr>
          <w:rFonts w:ascii="Arial" w:hAnsi="Arial" w:cs="Arial"/>
          <w:sz w:val="24"/>
          <w:szCs w:val="24"/>
        </w:rPr>
        <w:t xml:space="preserve"> </w:t>
      </w:r>
      <w:r w:rsidR="0098395C" w:rsidRPr="00753CDB">
        <w:rPr>
          <w:rFonts w:ascii="Arial" w:hAnsi="Arial" w:cs="Arial"/>
          <w:sz w:val="24"/>
          <w:szCs w:val="24"/>
        </w:rPr>
        <w:t>involved</w:t>
      </w:r>
      <w:r w:rsidR="00732FE8" w:rsidRPr="00753CDB">
        <w:rPr>
          <w:rFonts w:ascii="Arial" w:hAnsi="Arial" w:cs="Arial"/>
          <w:sz w:val="24"/>
          <w:szCs w:val="24"/>
        </w:rPr>
        <w:t>,</w:t>
      </w:r>
      <w:r w:rsidRPr="00753CDB">
        <w:rPr>
          <w:rFonts w:ascii="Arial" w:hAnsi="Arial" w:cs="Arial"/>
          <w:sz w:val="24"/>
          <w:szCs w:val="24"/>
        </w:rPr>
        <w:t xml:space="preserve"> that </w:t>
      </w:r>
      <w:r w:rsidR="00732FE8" w:rsidRPr="00753CDB">
        <w:rPr>
          <w:rFonts w:ascii="Arial" w:hAnsi="Arial" w:cs="Arial"/>
          <w:sz w:val="24"/>
          <w:szCs w:val="24"/>
        </w:rPr>
        <w:t xml:space="preserve">lists the strengths, needs, interests, targets and provision for </w:t>
      </w:r>
      <w:r w:rsidR="004223FE">
        <w:rPr>
          <w:rFonts w:ascii="Arial" w:hAnsi="Arial" w:cs="Arial"/>
          <w:sz w:val="24"/>
          <w:szCs w:val="24"/>
        </w:rPr>
        <w:t xml:space="preserve">supporting </w:t>
      </w:r>
      <w:r w:rsidR="00732FE8" w:rsidRPr="00753CDB">
        <w:rPr>
          <w:rFonts w:ascii="Arial" w:hAnsi="Arial" w:cs="Arial"/>
          <w:sz w:val="24"/>
          <w:szCs w:val="24"/>
        </w:rPr>
        <w:t>a child with SEN</w:t>
      </w:r>
    </w:p>
    <w:p w14:paraId="02FE6054" w14:textId="0F6248D7" w:rsidR="00C13759" w:rsidRDefault="00C13759" w:rsidP="003641BC">
      <w:pPr>
        <w:rPr>
          <w:rFonts w:ascii="Arial" w:hAnsi="Arial" w:cs="Arial"/>
          <w:sz w:val="24"/>
          <w:szCs w:val="24"/>
        </w:rPr>
      </w:pPr>
      <w:r w:rsidRPr="00753CDB">
        <w:rPr>
          <w:rFonts w:ascii="Arial" w:hAnsi="Arial" w:cs="Arial"/>
          <w:sz w:val="24"/>
          <w:szCs w:val="24"/>
          <w:u w:val="single"/>
        </w:rPr>
        <w:t>One page profile</w:t>
      </w:r>
      <w:r w:rsidRPr="00753CDB">
        <w:rPr>
          <w:rFonts w:ascii="Arial" w:hAnsi="Arial" w:cs="Arial"/>
          <w:sz w:val="24"/>
          <w:szCs w:val="24"/>
        </w:rPr>
        <w:t xml:space="preserve"> a one page document that collates important information about a child and their needs as a quick reference point for e.g. supply staff</w:t>
      </w:r>
    </w:p>
    <w:p w14:paraId="489107BE" w14:textId="58039010" w:rsidR="004223FE" w:rsidRPr="00753CDB" w:rsidRDefault="004223FE" w:rsidP="003641BC">
      <w:pPr>
        <w:rPr>
          <w:rFonts w:ascii="Arial" w:hAnsi="Arial" w:cs="Arial"/>
          <w:sz w:val="24"/>
          <w:szCs w:val="24"/>
        </w:rPr>
      </w:pPr>
      <w:r w:rsidRPr="004223FE">
        <w:rPr>
          <w:rFonts w:ascii="Arial" w:hAnsi="Arial" w:cs="Arial"/>
          <w:sz w:val="24"/>
          <w:szCs w:val="24"/>
          <w:u w:val="single"/>
        </w:rPr>
        <w:t>EHCP</w:t>
      </w:r>
      <w:r>
        <w:rPr>
          <w:rFonts w:ascii="Arial" w:hAnsi="Arial" w:cs="Arial"/>
          <w:sz w:val="24"/>
          <w:szCs w:val="24"/>
        </w:rPr>
        <w:t xml:space="preserve"> an Education Health Care Plan is</w:t>
      </w:r>
      <w:r w:rsidR="003511F0">
        <w:rPr>
          <w:rFonts w:ascii="Arial" w:hAnsi="Arial" w:cs="Arial"/>
          <w:sz w:val="24"/>
          <w:szCs w:val="24"/>
        </w:rPr>
        <w:t xml:space="preserve"> a legal document which is</w:t>
      </w:r>
      <w:r>
        <w:rPr>
          <w:rFonts w:ascii="Arial" w:hAnsi="Arial" w:cs="Arial"/>
          <w:sz w:val="24"/>
          <w:szCs w:val="24"/>
        </w:rPr>
        <w:t xml:space="preserve"> an outcome focussed plan which uses a person centred approach to planning and reviewing additional provision for pupils with more complex and severe SEN aged 0-25 </w:t>
      </w:r>
      <w:r w:rsidR="003511F0">
        <w:rPr>
          <w:rFonts w:ascii="Arial" w:hAnsi="Arial" w:cs="Arial"/>
          <w:sz w:val="24"/>
          <w:szCs w:val="24"/>
        </w:rPr>
        <w:t>(</w:t>
      </w:r>
      <w:r>
        <w:rPr>
          <w:rFonts w:ascii="Arial" w:hAnsi="Arial" w:cs="Arial"/>
          <w:sz w:val="24"/>
          <w:szCs w:val="24"/>
        </w:rPr>
        <w:t>known as a Statement of Special Education Needs</w:t>
      </w:r>
      <w:r w:rsidR="003511F0">
        <w:rPr>
          <w:rFonts w:ascii="Arial" w:hAnsi="Arial" w:cs="Arial"/>
          <w:sz w:val="24"/>
          <w:szCs w:val="24"/>
        </w:rPr>
        <w:t xml:space="preserve"> prior to 2014</w:t>
      </w:r>
      <w:r>
        <w:rPr>
          <w:rFonts w:ascii="Arial" w:hAnsi="Arial" w:cs="Arial"/>
          <w:sz w:val="24"/>
          <w:szCs w:val="24"/>
        </w:rPr>
        <w:t xml:space="preserve"> also known as a My Plan in Wiltshire)</w:t>
      </w:r>
    </w:p>
    <w:p w14:paraId="4843EDAA" w14:textId="5A106D06" w:rsidR="003511F0" w:rsidRDefault="00591D7A" w:rsidP="003641BC">
      <w:pPr>
        <w:rPr>
          <w:rFonts w:ascii="Arial" w:hAnsi="Arial" w:cs="Arial"/>
          <w:sz w:val="24"/>
          <w:szCs w:val="24"/>
        </w:rPr>
      </w:pPr>
      <w:hyperlink r:id="rId11" w:history="1">
        <w:r w:rsidRPr="00753CDB">
          <w:rPr>
            <w:rStyle w:val="Hyperlink"/>
            <w:rFonts w:ascii="Arial" w:hAnsi="Arial" w:cs="Arial"/>
            <w:color w:val="4F81BD" w:themeColor="accent1"/>
            <w:sz w:val="24"/>
            <w:szCs w:val="24"/>
          </w:rPr>
          <w:t>SEN</w:t>
        </w:r>
      </w:hyperlink>
      <w:r w:rsidRPr="00753CDB">
        <w:rPr>
          <w:rFonts w:ascii="Arial" w:hAnsi="Arial" w:cs="Arial"/>
          <w:color w:val="4F81BD" w:themeColor="accent1"/>
          <w:sz w:val="24"/>
          <w:szCs w:val="24"/>
        </w:rPr>
        <w:t xml:space="preserve"> </w:t>
      </w:r>
      <w:r w:rsidRPr="00753CDB">
        <w:rPr>
          <w:rFonts w:ascii="Arial" w:hAnsi="Arial" w:cs="Arial"/>
          <w:sz w:val="24"/>
          <w:szCs w:val="24"/>
        </w:rPr>
        <w:t>special educational need</w:t>
      </w:r>
      <w:r w:rsidR="003511F0">
        <w:rPr>
          <w:rFonts w:ascii="Arial" w:hAnsi="Arial" w:cs="Arial"/>
          <w:sz w:val="24"/>
          <w:szCs w:val="24"/>
        </w:rPr>
        <w:t xml:space="preserve"> – a child is defined as having SEN if they have a learning difficulty that calls for special educational provision to be made for them. A learning difficulty means that the pupil has significantly greater difficulty learning than most children the same age.</w:t>
      </w:r>
    </w:p>
    <w:p w14:paraId="78EDAA88" w14:textId="3F2A3AA5" w:rsidR="00591D7A" w:rsidRPr="00753CDB" w:rsidRDefault="003511F0" w:rsidP="003641BC">
      <w:pPr>
        <w:rPr>
          <w:rFonts w:ascii="Arial" w:hAnsi="Arial" w:cs="Arial"/>
          <w:sz w:val="24"/>
          <w:szCs w:val="24"/>
        </w:rPr>
      </w:pPr>
      <w:r w:rsidRPr="003511F0">
        <w:rPr>
          <w:rFonts w:ascii="Arial" w:hAnsi="Arial" w:cs="Arial"/>
          <w:sz w:val="24"/>
          <w:szCs w:val="24"/>
          <w:u w:val="single"/>
        </w:rPr>
        <w:t xml:space="preserve">SEN </w:t>
      </w:r>
      <w:proofErr w:type="gramStart"/>
      <w:r w:rsidRPr="003511F0">
        <w:rPr>
          <w:rFonts w:ascii="Arial" w:hAnsi="Arial" w:cs="Arial"/>
          <w:sz w:val="24"/>
          <w:szCs w:val="24"/>
          <w:u w:val="single"/>
        </w:rPr>
        <w:t>Support</w:t>
      </w:r>
      <w:r>
        <w:rPr>
          <w:rFonts w:ascii="Arial" w:hAnsi="Arial" w:cs="Arial"/>
          <w:sz w:val="24"/>
          <w:szCs w:val="24"/>
        </w:rPr>
        <w:t xml:space="preserve">  is</w:t>
      </w:r>
      <w:proofErr w:type="gramEnd"/>
      <w:r>
        <w:rPr>
          <w:rFonts w:ascii="Arial" w:hAnsi="Arial" w:cs="Arial"/>
          <w:sz w:val="24"/>
          <w:szCs w:val="24"/>
        </w:rPr>
        <w:t xml:space="preserve"> a school-based single category which adopts a graduated approach to meeting the needs of those pupils identified with SEN, without and EHCP</w:t>
      </w:r>
      <w:r w:rsidR="006179C0" w:rsidRPr="00753CDB">
        <w:rPr>
          <w:rFonts w:ascii="Arial" w:hAnsi="Arial" w:cs="Arial"/>
          <w:sz w:val="24"/>
          <w:szCs w:val="24"/>
        </w:rPr>
        <w:t xml:space="preserve"> </w:t>
      </w:r>
    </w:p>
    <w:p w14:paraId="50B414EC" w14:textId="62A0B613" w:rsidR="00591D7A" w:rsidRDefault="00591D7A" w:rsidP="003641BC">
      <w:pPr>
        <w:rPr>
          <w:rFonts w:ascii="Arial" w:hAnsi="Arial" w:cs="Arial"/>
          <w:sz w:val="24"/>
          <w:szCs w:val="24"/>
        </w:rPr>
      </w:pPr>
      <w:r w:rsidRPr="00753CDB">
        <w:rPr>
          <w:rFonts w:ascii="Arial" w:hAnsi="Arial" w:cs="Arial"/>
          <w:sz w:val="24"/>
          <w:szCs w:val="24"/>
          <w:u w:val="single"/>
        </w:rPr>
        <w:t>SEN</w:t>
      </w:r>
      <w:r w:rsidRPr="00753CDB">
        <w:rPr>
          <w:rFonts w:ascii="Arial" w:hAnsi="Arial" w:cs="Arial"/>
          <w:i/>
          <w:sz w:val="24"/>
          <w:szCs w:val="24"/>
          <w:u w:val="single"/>
        </w:rPr>
        <w:t>/</w:t>
      </w:r>
      <w:r w:rsidRPr="00753CDB">
        <w:rPr>
          <w:rFonts w:ascii="Arial" w:hAnsi="Arial" w:cs="Arial"/>
          <w:sz w:val="24"/>
          <w:szCs w:val="24"/>
          <w:u w:val="single"/>
        </w:rPr>
        <w:t>D</w:t>
      </w:r>
      <w:r w:rsidRPr="00753CDB">
        <w:rPr>
          <w:rFonts w:ascii="Arial" w:hAnsi="Arial" w:cs="Arial"/>
          <w:sz w:val="24"/>
          <w:szCs w:val="24"/>
        </w:rPr>
        <w:t xml:space="preserve"> special educational need </w:t>
      </w:r>
      <w:r w:rsidRPr="00753CDB">
        <w:rPr>
          <w:rFonts w:ascii="Arial" w:hAnsi="Arial" w:cs="Arial"/>
          <w:i/>
          <w:sz w:val="24"/>
          <w:szCs w:val="24"/>
        </w:rPr>
        <w:t xml:space="preserve">and/or </w:t>
      </w:r>
      <w:r w:rsidRPr="00753CDB">
        <w:rPr>
          <w:rFonts w:ascii="Arial" w:hAnsi="Arial" w:cs="Arial"/>
          <w:sz w:val="24"/>
          <w:szCs w:val="24"/>
        </w:rPr>
        <w:t>disability</w:t>
      </w:r>
    </w:p>
    <w:p w14:paraId="4A75E20D" w14:textId="65EBF2C3" w:rsidR="003511F0" w:rsidRPr="003511F0" w:rsidRDefault="003511F0" w:rsidP="003641BC">
      <w:pPr>
        <w:rPr>
          <w:rFonts w:ascii="Arial" w:hAnsi="Arial" w:cs="Arial"/>
          <w:sz w:val="24"/>
          <w:szCs w:val="24"/>
        </w:rPr>
      </w:pPr>
      <w:r w:rsidRPr="003511F0">
        <w:rPr>
          <w:rFonts w:ascii="Arial" w:hAnsi="Arial" w:cs="Arial"/>
          <w:sz w:val="24"/>
          <w:szCs w:val="24"/>
          <w:u w:val="single"/>
        </w:rPr>
        <w:t>SENCO/SENDCO</w:t>
      </w:r>
      <w:r w:rsidRPr="003511F0">
        <w:rPr>
          <w:rFonts w:ascii="Arial" w:hAnsi="Arial" w:cs="Arial"/>
          <w:sz w:val="24"/>
          <w:szCs w:val="24"/>
        </w:rPr>
        <w:t xml:space="preserve"> Special Education Needs Coordinator or Special Education Needs and Disabilities Coordinator</w:t>
      </w:r>
      <w:r>
        <w:rPr>
          <w:rFonts w:ascii="Arial" w:hAnsi="Arial" w:cs="Arial"/>
          <w:sz w:val="24"/>
          <w:szCs w:val="24"/>
        </w:rPr>
        <w:t xml:space="preserve"> Every school must have a named SENCO. This person oversees the coordination and implementation of SEN policy and procedures in the school</w:t>
      </w:r>
    </w:p>
    <w:p w14:paraId="610C7BA8" w14:textId="1D7D4493" w:rsidR="00591D7A" w:rsidRPr="00753CDB" w:rsidRDefault="00591D7A" w:rsidP="003641BC">
      <w:pPr>
        <w:rPr>
          <w:rFonts w:ascii="Arial" w:hAnsi="Arial" w:cs="Arial"/>
          <w:sz w:val="24"/>
          <w:szCs w:val="24"/>
        </w:rPr>
      </w:pPr>
      <w:hyperlink r:id="rId12" w:history="1">
        <w:r w:rsidRPr="00753CDB">
          <w:rPr>
            <w:rStyle w:val="Hyperlink"/>
            <w:rFonts w:ascii="Arial" w:hAnsi="Arial" w:cs="Arial"/>
            <w:color w:val="auto"/>
            <w:sz w:val="24"/>
            <w:szCs w:val="24"/>
          </w:rPr>
          <w:t>SEND Lead</w:t>
        </w:r>
      </w:hyperlink>
      <w:r w:rsidRPr="00753CDB">
        <w:rPr>
          <w:rFonts w:ascii="Arial" w:hAnsi="Arial" w:cs="Arial"/>
          <w:sz w:val="24"/>
          <w:szCs w:val="24"/>
          <w:u w:val="single"/>
        </w:rPr>
        <w:t xml:space="preserve"> Worker</w:t>
      </w:r>
      <w:r w:rsidRPr="00753CDB">
        <w:rPr>
          <w:rFonts w:ascii="Arial" w:hAnsi="Arial" w:cs="Arial"/>
          <w:sz w:val="24"/>
          <w:szCs w:val="24"/>
        </w:rPr>
        <w:t xml:space="preserve"> A key person from the local authority who will support you and your child with the coordination of services and paperwor</w:t>
      </w:r>
      <w:r w:rsidR="004223FE">
        <w:rPr>
          <w:rFonts w:ascii="Arial" w:hAnsi="Arial" w:cs="Arial"/>
          <w:sz w:val="24"/>
          <w:szCs w:val="24"/>
        </w:rPr>
        <w:t xml:space="preserve">k associated with special needs, particularly EHCP </w:t>
      </w:r>
    </w:p>
    <w:p w14:paraId="194EA262" w14:textId="531C353E" w:rsidR="00936A8E" w:rsidRDefault="00C13759" w:rsidP="003641BC">
      <w:pPr>
        <w:rPr>
          <w:rFonts w:ascii="Arial" w:hAnsi="Arial" w:cs="Arial"/>
          <w:sz w:val="24"/>
          <w:szCs w:val="24"/>
        </w:rPr>
      </w:pPr>
      <w:r w:rsidRPr="00753CDB">
        <w:rPr>
          <w:rFonts w:ascii="Arial" w:hAnsi="Arial" w:cs="Arial"/>
          <w:sz w:val="24"/>
          <w:szCs w:val="24"/>
          <w:u w:val="single"/>
        </w:rPr>
        <w:t>WGRSS</w:t>
      </w:r>
      <w:r w:rsidRPr="00753CDB">
        <w:rPr>
          <w:rFonts w:ascii="Arial" w:hAnsi="Arial" w:cs="Arial"/>
          <w:sz w:val="24"/>
          <w:szCs w:val="24"/>
        </w:rPr>
        <w:t xml:space="preserve"> Wiltshire Gr</w:t>
      </w:r>
      <w:r w:rsidR="0092586C" w:rsidRPr="00753CDB">
        <w:rPr>
          <w:rFonts w:ascii="Arial" w:hAnsi="Arial" w:cs="Arial"/>
          <w:sz w:val="24"/>
          <w:szCs w:val="24"/>
        </w:rPr>
        <w:t>aduated Response to SEND Suppo</w:t>
      </w:r>
      <w:r w:rsidR="00753CDB">
        <w:rPr>
          <w:rFonts w:ascii="Arial" w:hAnsi="Arial" w:cs="Arial"/>
          <w:sz w:val="24"/>
          <w:szCs w:val="24"/>
        </w:rPr>
        <w:t>rt</w:t>
      </w:r>
    </w:p>
    <w:p w14:paraId="7C337851" w14:textId="6378643F" w:rsidR="003641BC" w:rsidRDefault="003641BC" w:rsidP="003641BC">
      <w:pPr>
        <w:rPr>
          <w:rFonts w:ascii="Arial" w:hAnsi="Arial" w:cs="Arial"/>
          <w:sz w:val="24"/>
          <w:szCs w:val="24"/>
        </w:rPr>
      </w:pPr>
    </w:p>
    <w:p w14:paraId="3FF22CDB" w14:textId="21ED896E" w:rsidR="00230D74" w:rsidRPr="008E2FD6" w:rsidRDefault="00230D74" w:rsidP="003641BC">
      <w:pPr>
        <w:rPr>
          <w:rFonts w:ascii="Arial" w:hAnsi="Arial" w:cs="Arial"/>
          <w:color w:val="0070C0"/>
          <w:sz w:val="32"/>
          <w:szCs w:val="32"/>
        </w:rPr>
      </w:pPr>
      <w:r w:rsidRPr="008E2FD6">
        <w:rPr>
          <w:rFonts w:ascii="Arial" w:hAnsi="Arial" w:cs="Arial"/>
          <w:b/>
          <w:color w:val="0070C0"/>
          <w:sz w:val="32"/>
          <w:szCs w:val="32"/>
        </w:rPr>
        <w:t>Our school</w:t>
      </w:r>
    </w:p>
    <w:p w14:paraId="5CC8986D" w14:textId="76342A9C" w:rsidR="00050993" w:rsidRDefault="002926B8" w:rsidP="003641BC">
      <w:pPr>
        <w:rPr>
          <w:rFonts w:ascii="Arial" w:hAnsi="Arial" w:cs="Arial"/>
          <w:sz w:val="24"/>
          <w:szCs w:val="24"/>
        </w:rPr>
      </w:pPr>
      <w:r w:rsidRPr="00753CDB">
        <w:rPr>
          <w:rFonts w:ascii="Arial" w:hAnsi="Arial" w:cs="Arial"/>
          <w:sz w:val="24"/>
          <w:szCs w:val="24"/>
        </w:rPr>
        <w:t>Churchfields</w:t>
      </w:r>
      <w:r w:rsidR="006179C0" w:rsidRPr="00753CDB">
        <w:rPr>
          <w:rFonts w:ascii="Arial" w:hAnsi="Arial" w:cs="Arial"/>
          <w:sz w:val="24"/>
          <w:szCs w:val="24"/>
        </w:rPr>
        <w:t xml:space="preserve"> </w:t>
      </w:r>
      <w:r w:rsidR="00050993" w:rsidRPr="00753CDB">
        <w:rPr>
          <w:rFonts w:ascii="Arial" w:hAnsi="Arial" w:cs="Arial"/>
          <w:sz w:val="24"/>
          <w:szCs w:val="24"/>
        </w:rPr>
        <w:t>is a rural mainstream setting</w:t>
      </w:r>
      <w:r w:rsidRPr="00753CDB">
        <w:rPr>
          <w:rFonts w:ascii="Arial" w:hAnsi="Arial" w:cs="Arial"/>
          <w:sz w:val="24"/>
          <w:szCs w:val="24"/>
        </w:rPr>
        <w:t xml:space="preserve"> with two bases one at Atworth and the other at Monkton Farleigh</w:t>
      </w:r>
      <w:r w:rsidR="003511F0">
        <w:rPr>
          <w:rFonts w:ascii="Arial" w:hAnsi="Arial" w:cs="Arial"/>
          <w:sz w:val="24"/>
          <w:szCs w:val="24"/>
        </w:rPr>
        <w:t xml:space="preserve">. We </w:t>
      </w:r>
      <w:r w:rsidR="00050993" w:rsidRPr="00753CDB">
        <w:rPr>
          <w:rFonts w:ascii="Arial" w:hAnsi="Arial" w:cs="Arial"/>
          <w:sz w:val="24"/>
          <w:szCs w:val="24"/>
        </w:rPr>
        <w:t>are highly committed to offering an inclusive curriculum to e</w:t>
      </w:r>
      <w:r w:rsidR="005A6CF6" w:rsidRPr="00753CDB">
        <w:rPr>
          <w:rFonts w:ascii="Arial" w:hAnsi="Arial" w:cs="Arial"/>
          <w:sz w:val="24"/>
          <w:szCs w:val="24"/>
        </w:rPr>
        <w:t>nsure the best possible attainment and achievement</w:t>
      </w:r>
      <w:r w:rsidR="00050993" w:rsidRPr="00753CDB">
        <w:rPr>
          <w:rFonts w:ascii="Arial" w:hAnsi="Arial" w:cs="Arial"/>
          <w:sz w:val="24"/>
          <w:szCs w:val="24"/>
        </w:rPr>
        <w:t xml:space="preserve"> for </w:t>
      </w:r>
      <w:r w:rsidR="005B5AE7" w:rsidRPr="00753CDB">
        <w:rPr>
          <w:rFonts w:ascii="Arial" w:hAnsi="Arial" w:cs="Arial"/>
          <w:sz w:val="24"/>
          <w:szCs w:val="24"/>
        </w:rPr>
        <w:t>all</w:t>
      </w:r>
      <w:r w:rsidR="00050993" w:rsidRPr="00753CDB">
        <w:rPr>
          <w:rFonts w:ascii="Arial" w:hAnsi="Arial" w:cs="Arial"/>
          <w:sz w:val="24"/>
          <w:szCs w:val="24"/>
        </w:rPr>
        <w:t xml:space="preserve"> our pupils whatever their needs and abilities.</w:t>
      </w:r>
      <w:r w:rsidR="008E2FD6">
        <w:rPr>
          <w:rFonts w:ascii="Arial" w:hAnsi="Arial" w:cs="Arial"/>
          <w:sz w:val="24"/>
          <w:szCs w:val="24"/>
        </w:rPr>
        <w:t xml:space="preserve"> We</w:t>
      </w:r>
      <w:r w:rsidR="00050993" w:rsidRPr="00753CDB">
        <w:rPr>
          <w:rFonts w:ascii="Arial" w:hAnsi="Arial" w:cs="Arial"/>
          <w:sz w:val="24"/>
          <w:szCs w:val="24"/>
        </w:rPr>
        <w:t xml:space="preserve"> </w:t>
      </w:r>
      <w:r w:rsidR="008E2FD6" w:rsidRPr="008E2FD6">
        <w:rPr>
          <w:rFonts w:ascii="Arial" w:hAnsi="Arial" w:cs="Arial"/>
          <w:sz w:val="24"/>
          <w:szCs w:val="24"/>
        </w:rPr>
        <w:t>are supported by the Local Authority to ensure that all pupils, regardless of their specific needs, make the best possible progress in school. All schools are supported to be as inclusive as possible, with the needs of pupils with SEND being met in a mainstream setting wherever possible, where families want this to happen.</w:t>
      </w:r>
      <w:r w:rsidR="008E2FD6">
        <w:rPr>
          <w:rFonts w:ascii="Arial" w:hAnsi="Arial" w:cs="Arial"/>
          <w:sz w:val="24"/>
          <w:szCs w:val="24"/>
        </w:rPr>
        <w:t xml:space="preserve"> </w:t>
      </w:r>
      <w:r w:rsidR="00050993" w:rsidRPr="00753CDB">
        <w:rPr>
          <w:rFonts w:ascii="Arial" w:hAnsi="Arial" w:cs="Arial"/>
          <w:sz w:val="24"/>
          <w:szCs w:val="24"/>
        </w:rPr>
        <w:t xml:space="preserve">The school </w:t>
      </w:r>
      <w:r w:rsidR="005A6CF6" w:rsidRPr="00753CDB">
        <w:rPr>
          <w:rFonts w:ascii="Arial" w:hAnsi="Arial" w:cs="Arial"/>
          <w:sz w:val="24"/>
          <w:szCs w:val="24"/>
        </w:rPr>
        <w:t>seeks to identify and remove</w:t>
      </w:r>
      <w:r w:rsidR="00050993" w:rsidRPr="00753CDB">
        <w:rPr>
          <w:rFonts w:ascii="Arial" w:hAnsi="Arial" w:cs="Arial"/>
          <w:sz w:val="24"/>
          <w:szCs w:val="24"/>
        </w:rPr>
        <w:t xml:space="preserve"> barriers </w:t>
      </w:r>
      <w:r w:rsidR="00050993" w:rsidRPr="00753CDB">
        <w:rPr>
          <w:rFonts w:ascii="Arial" w:hAnsi="Arial" w:cs="Arial"/>
          <w:sz w:val="24"/>
          <w:szCs w:val="24"/>
        </w:rPr>
        <w:lastRenderedPageBreak/>
        <w:t>to learning</w:t>
      </w:r>
      <w:r w:rsidRPr="00753CDB">
        <w:rPr>
          <w:rFonts w:ascii="Arial" w:hAnsi="Arial" w:cs="Arial"/>
          <w:sz w:val="24"/>
          <w:szCs w:val="24"/>
        </w:rPr>
        <w:t xml:space="preserve"> in collaboration with parents and carers</w:t>
      </w:r>
      <w:r w:rsidR="00050993" w:rsidRPr="00753CDB">
        <w:rPr>
          <w:rFonts w:ascii="Arial" w:hAnsi="Arial" w:cs="Arial"/>
          <w:sz w:val="24"/>
          <w:szCs w:val="24"/>
        </w:rPr>
        <w:t xml:space="preserve">.  We aim to enable every child to learn as effectively as possible based on a good understanding on their strengths and areas of need.  We want each child to enjoy his or her learning and to provide a firm foundation for life-long learning. All children with SEND are valued, respected and are equal members of the school and we work hard to ensure that all children have a high sense of self-esteem. </w:t>
      </w:r>
    </w:p>
    <w:p w14:paraId="3E651D96" w14:textId="254243AA" w:rsidR="008E2FD6" w:rsidRPr="00753CDB" w:rsidRDefault="008E2FD6" w:rsidP="003641BC">
      <w:pPr>
        <w:rPr>
          <w:rFonts w:ascii="Arial" w:hAnsi="Arial" w:cs="Arial"/>
          <w:sz w:val="24"/>
          <w:szCs w:val="24"/>
        </w:rPr>
      </w:pPr>
      <w:r>
        <w:rPr>
          <w:rFonts w:ascii="Arial" w:hAnsi="Arial" w:cs="Arial"/>
          <w:sz w:val="24"/>
          <w:szCs w:val="24"/>
        </w:rPr>
        <w:t xml:space="preserve">There are </w:t>
      </w:r>
      <w:r w:rsidRPr="008E2FD6">
        <w:rPr>
          <w:rFonts w:ascii="Arial" w:hAnsi="Arial" w:cs="Arial"/>
          <w:sz w:val="24"/>
          <w:szCs w:val="24"/>
        </w:rPr>
        <w:t xml:space="preserve">approximately </w:t>
      </w:r>
      <w:r w:rsidR="00377711">
        <w:rPr>
          <w:rFonts w:ascii="Arial" w:hAnsi="Arial" w:cs="Arial"/>
          <w:sz w:val="24"/>
          <w:szCs w:val="24"/>
        </w:rPr>
        <w:t>121</w:t>
      </w:r>
      <w:r w:rsidRPr="008E2FD6">
        <w:rPr>
          <w:rFonts w:ascii="Arial" w:hAnsi="Arial" w:cs="Arial"/>
          <w:sz w:val="24"/>
          <w:szCs w:val="24"/>
        </w:rPr>
        <w:t xml:space="preserve"> children on roll across </w:t>
      </w:r>
      <w:r>
        <w:rPr>
          <w:rFonts w:ascii="Arial" w:hAnsi="Arial" w:cs="Arial"/>
          <w:sz w:val="24"/>
          <w:szCs w:val="24"/>
        </w:rPr>
        <w:t>6</w:t>
      </w:r>
      <w:r w:rsidRPr="008E2FD6">
        <w:rPr>
          <w:rFonts w:ascii="Arial" w:hAnsi="Arial" w:cs="Arial"/>
          <w:sz w:val="24"/>
          <w:szCs w:val="24"/>
        </w:rPr>
        <w:t xml:space="preserve"> classes. </w:t>
      </w:r>
      <w:r w:rsidR="00181CB6">
        <w:rPr>
          <w:rFonts w:ascii="Arial" w:hAnsi="Arial" w:cs="Arial"/>
          <w:sz w:val="24"/>
          <w:szCs w:val="24"/>
        </w:rPr>
        <w:t>15.7</w:t>
      </w:r>
      <w:r w:rsidRPr="008E2FD6">
        <w:rPr>
          <w:rFonts w:ascii="Arial" w:hAnsi="Arial" w:cs="Arial"/>
          <w:sz w:val="24"/>
          <w:szCs w:val="24"/>
        </w:rPr>
        <w:t xml:space="preserve">% of </w:t>
      </w:r>
      <w:r w:rsidR="00874DCB">
        <w:rPr>
          <w:rFonts w:ascii="Arial" w:hAnsi="Arial" w:cs="Arial"/>
          <w:sz w:val="24"/>
          <w:szCs w:val="24"/>
        </w:rPr>
        <w:t xml:space="preserve">our pupils on the school </w:t>
      </w:r>
      <w:r w:rsidRPr="008E2FD6">
        <w:rPr>
          <w:rFonts w:ascii="Arial" w:hAnsi="Arial" w:cs="Arial"/>
          <w:sz w:val="24"/>
          <w:szCs w:val="24"/>
        </w:rPr>
        <w:t>SEN register. We have a lower than average number of pupils who are eligible for us to access the pupil premium allowance</w:t>
      </w:r>
      <w:r w:rsidR="00181CB6">
        <w:rPr>
          <w:rFonts w:ascii="Arial" w:hAnsi="Arial" w:cs="Arial"/>
          <w:sz w:val="24"/>
          <w:szCs w:val="24"/>
        </w:rPr>
        <w:t xml:space="preserve"> 15.7</w:t>
      </w:r>
      <w:r w:rsidR="00377711">
        <w:rPr>
          <w:rFonts w:ascii="Arial" w:hAnsi="Arial" w:cs="Arial"/>
          <w:sz w:val="24"/>
          <w:szCs w:val="24"/>
        </w:rPr>
        <w:t>%</w:t>
      </w:r>
      <w:r w:rsidRPr="008E2FD6">
        <w:rPr>
          <w:rFonts w:ascii="Arial" w:hAnsi="Arial" w:cs="Arial"/>
          <w:sz w:val="24"/>
          <w:szCs w:val="24"/>
        </w:rPr>
        <w:t>.</w:t>
      </w:r>
      <w:r w:rsidR="00874DCB">
        <w:rPr>
          <w:rFonts w:ascii="Arial" w:hAnsi="Arial" w:cs="Arial"/>
          <w:sz w:val="24"/>
          <w:szCs w:val="24"/>
        </w:rPr>
        <w:t xml:space="preserve"> Pupils with SEN are not always pupils in receipt of Pupil Premium.</w:t>
      </w:r>
    </w:p>
    <w:p w14:paraId="6360E85B" w14:textId="7982E778" w:rsidR="00753CDB" w:rsidRDefault="00070421" w:rsidP="003641BC">
      <w:pPr>
        <w:rPr>
          <w:rFonts w:ascii="Arial" w:hAnsi="Arial" w:cs="Arial"/>
          <w:b/>
          <w:color w:val="0070C0"/>
          <w:sz w:val="32"/>
          <w:szCs w:val="32"/>
        </w:rPr>
      </w:pPr>
      <w:r w:rsidRPr="00070421">
        <w:rPr>
          <w:rFonts w:ascii="Arial" w:hAnsi="Arial" w:cs="Arial"/>
          <w:b/>
          <w:color w:val="0070C0"/>
          <w:sz w:val="32"/>
          <w:szCs w:val="32"/>
        </w:rPr>
        <w:t>What do we mean by SEND?</w:t>
      </w:r>
    </w:p>
    <w:p w14:paraId="1914BBE3" w14:textId="65CDBA81" w:rsidR="00070421" w:rsidRDefault="00377711" w:rsidP="003641BC">
      <w:pPr>
        <w:pStyle w:val="NoSpacing"/>
        <w:rPr>
          <w:rFonts w:ascii="Arial" w:hAnsi="Arial" w:cs="Arial"/>
          <w:sz w:val="24"/>
          <w:szCs w:val="24"/>
        </w:rPr>
      </w:pPr>
      <w:r>
        <w:rPr>
          <w:rFonts w:ascii="Arial" w:hAnsi="Arial" w:cs="Arial"/>
          <w:sz w:val="24"/>
          <w:szCs w:val="24"/>
        </w:rPr>
        <w:t>Under the 2015</w:t>
      </w:r>
      <w:r w:rsidR="00070421" w:rsidRPr="00070421">
        <w:rPr>
          <w:rFonts w:ascii="Arial" w:hAnsi="Arial" w:cs="Arial"/>
          <w:sz w:val="24"/>
          <w:szCs w:val="24"/>
        </w:rPr>
        <w:t xml:space="preserve"> Special Education Needs Code of Practice</w:t>
      </w:r>
      <w:r>
        <w:rPr>
          <w:rFonts w:ascii="Arial" w:hAnsi="Arial" w:cs="Arial"/>
          <w:sz w:val="24"/>
          <w:szCs w:val="24"/>
        </w:rPr>
        <w:t xml:space="preserve"> (</w:t>
      </w:r>
      <w:hyperlink r:id="rId13" w:history="1">
        <w:r>
          <w:rPr>
            <w:rStyle w:val="Hyperlink"/>
          </w:rPr>
          <w:t>SEND code of practice: 0 to 25 years - GOV.UK (www.gov.uk)</w:t>
        </w:r>
      </w:hyperlink>
      <w:r>
        <w:rPr>
          <w:rFonts w:ascii="Arial" w:hAnsi="Arial" w:cs="Arial"/>
          <w:sz w:val="24"/>
          <w:szCs w:val="24"/>
        </w:rPr>
        <w:t xml:space="preserve">), </w:t>
      </w:r>
      <w:r w:rsidR="00070421" w:rsidRPr="00070421">
        <w:rPr>
          <w:rFonts w:ascii="Arial" w:hAnsi="Arial" w:cs="Arial"/>
          <w:sz w:val="24"/>
          <w:szCs w:val="24"/>
        </w:rPr>
        <w:t>Special Education Needs and Disabilities are placed together, and abbreviated to SEND.</w:t>
      </w:r>
      <w:r w:rsidR="00070421">
        <w:rPr>
          <w:rFonts w:ascii="Arial" w:hAnsi="Arial" w:cs="Arial"/>
          <w:sz w:val="24"/>
          <w:szCs w:val="24"/>
        </w:rPr>
        <w:t xml:space="preserve"> </w:t>
      </w:r>
    </w:p>
    <w:p w14:paraId="72AB6F0D" w14:textId="77777777" w:rsidR="00070421" w:rsidRDefault="00070421" w:rsidP="003641BC">
      <w:pPr>
        <w:pStyle w:val="NoSpacing"/>
        <w:rPr>
          <w:rFonts w:ascii="Arial" w:hAnsi="Arial" w:cs="Arial"/>
          <w:sz w:val="24"/>
          <w:szCs w:val="24"/>
        </w:rPr>
      </w:pPr>
    </w:p>
    <w:p w14:paraId="386B4962" w14:textId="38E3A633" w:rsidR="00070421" w:rsidRDefault="00070421" w:rsidP="003641BC">
      <w:pPr>
        <w:pStyle w:val="NoSpacing"/>
        <w:rPr>
          <w:rFonts w:ascii="Arial" w:hAnsi="Arial" w:cs="Arial"/>
          <w:sz w:val="24"/>
          <w:szCs w:val="24"/>
        </w:rPr>
      </w:pPr>
      <w:r w:rsidRPr="00070421">
        <w:rPr>
          <w:rFonts w:ascii="Arial" w:hAnsi="Arial" w:cs="Arial"/>
          <w:sz w:val="24"/>
          <w:szCs w:val="24"/>
        </w:rPr>
        <w:t>A child or young person has SEND if they have a learning difficulty or disability which calls or special educational provision to be made for him or her.</w:t>
      </w:r>
      <w:r>
        <w:rPr>
          <w:rFonts w:ascii="Arial" w:hAnsi="Arial" w:cs="Arial"/>
          <w:sz w:val="24"/>
          <w:szCs w:val="24"/>
        </w:rPr>
        <w:t xml:space="preserve"> </w:t>
      </w:r>
      <w:r w:rsidRPr="00070421">
        <w:rPr>
          <w:rFonts w:ascii="Arial" w:hAnsi="Arial" w:cs="Arial"/>
          <w:sz w:val="24"/>
          <w:szCs w:val="24"/>
        </w:rPr>
        <w:t>A child has a learning difficulty or disability if he or she:</w:t>
      </w:r>
    </w:p>
    <w:p w14:paraId="106BC567" w14:textId="77777777" w:rsidR="00874DCB" w:rsidRPr="00070421" w:rsidRDefault="00874DCB" w:rsidP="003641BC">
      <w:pPr>
        <w:pStyle w:val="NoSpacing"/>
        <w:rPr>
          <w:rFonts w:ascii="Arial" w:hAnsi="Arial" w:cs="Arial"/>
          <w:sz w:val="24"/>
          <w:szCs w:val="24"/>
        </w:rPr>
      </w:pPr>
    </w:p>
    <w:p w14:paraId="6F89B4A4" w14:textId="77777777" w:rsidR="00070421" w:rsidRDefault="00070421" w:rsidP="003641BC">
      <w:pPr>
        <w:pStyle w:val="NoSpacing"/>
        <w:rPr>
          <w:rFonts w:ascii="Arial" w:hAnsi="Arial" w:cs="Arial"/>
          <w:sz w:val="24"/>
          <w:szCs w:val="24"/>
        </w:rPr>
      </w:pPr>
      <w:r w:rsidRPr="00070421">
        <w:rPr>
          <w:rFonts w:ascii="Arial" w:hAnsi="Arial" w:cs="Arial"/>
          <w:sz w:val="24"/>
          <w:szCs w:val="24"/>
        </w:rPr>
        <w:t>Has a significantly greater difficulty in learning than the majority of others the same age,</w:t>
      </w:r>
    </w:p>
    <w:p w14:paraId="132CF646" w14:textId="77777777" w:rsidR="00070421" w:rsidRDefault="00070421" w:rsidP="003641BC">
      <w:pPr>
        <w:pStyle w:val="NoSpacing"/>
        <w:rPr>
          <w:rFonts w:ascii="Arial" w:hAnsi="Arial" w:cs="Arial"/>
          <w:sz w:val="24"/>
          <w:szCs w:val="24"/>
        </w:rPr>
      </w:pPr>
    </w:p>
    <w:p w14:paraId="03874BDD" w14:textId="3EF0913B" w:rsidR="00070421" w:rsidRDefault="00070421" w:rsidP="003641BC">
      <w:pPr>
        <w:pStyle w:val="NoSpacing"/>
        <w:rPr>
          <w:rFonts w:ascii="Arial" w:hAnsi="Arial" w:cs="Arial"/>
          <w:sz w:val="24"/>
          <w:szCs w:val="24"/>
        </w:rPr>
      </w:pPr>
      <w:r w:rsidRPr="00070421">
        <w:rPr>
          <w:rFonts w:ascii="Arial" w:hAnsi="Arial" w:cs="Arial"/>
          <w:sz w:val="24"/>
          <w:szCs w:val="24"/>
        </w:rPr>
        <w:t>Or</w:t>
      </w:r>
    </w:p>
    <w:p w14:paraId="2E0047F2" w14:textId="77777777" w:rsidR="00070421" w:rsidRPr="00070421" w:rsidRDefault="00070421" w:rsidP="003641BC">
      <w:pPr>
        <w:pStyle w:val="NoSpacing"/>
        <w:rPr>
          <w:rFonts w:ascii="Arial" w:hAnsi="Arial" w:cs="Arial"/>
          <w:sz w:val="24"/>
          <w:szCs w:val="24"/>
        </w:rPr>
      </w:pPr>
    </w:p>
    <w:p w14:paraId="2DF6E9B8" w14:textId="35D03810" w:rsidR="00070421" w:rsidRDefault="00070421" w:rsidP="003641BC">
      <w:pPr>
        <w:pStyle w:val="NoSpacing"/>
        <w:rPr>
          <w:rFonts w:ascii="Arial" w:hAnsi="Arial" w:cs="Arial"/>
          <w:sz w:val="24"/>
          <w:szCs w:val="24"/>
        </w:rPr>
      </w:pPr>
      <w:r w:rsidRPr="00070421">
        <w:rPr>
          <w:rFonts w:ascii="Arial" w:hAnsi="Arial" w:cs="Arial"/>
          <w:sz w:val="24"/>
          <w:szCs w:val="24"/>
        </w:rPr>
        <w:t>Has a disability which prevents or hinders him or her from making use of the educational facilities of a kind generally provided for others of the same age in mainstream schools.</w:t>
      </w:r>
    </w:p>
    <w:p w14:paraId="10039ED9" w14:textId="77777777" w:rsidR="00070421" w:rsidRPr="00070421" w:rsidRDefault="00070421" w:rsidP="003641BC">
      <w:pPr>
        <w:pStyle w:val="NoSpacing"/>
        <w:rPr>
          <w:rFonts w:ascii="Arial" w:hAnsi="Arial" w:cs="Arial"/>
          <w:sz w:val="24"/>
          <w:szCs w:val="24"/>
        </w:rPr>
      </w:pPr>
    </w:p>
    <w:p w14:paraId="6A109700" w14:textId="77777777" w:rsidR="003641BC" w:rsidRDefault="003641BC" w:rsidP="003641BC">
      <w:pPr>
        <w:rPr>
          <w:rFonts w:ascii="Arial" w:hAnsi="Arial" w:cs="Arial"/>
          <w:b/>
          <w:color w:val="0070C0"/>
          <w:sz w:val="32"/>
          <w:szCs w:val="32"/>
        </w:rPr>
      </w:pPr>
    </w:p>
    <w:p w14:paraId="168C8616" w14:textId="43E95938" w:rsidR="00050993" w:rsidRPr="008E2FD6" w:rsidRDefault="00050993" w:rsidP="003641BC">
      <w:pPr>
        <w:rPr>
          <w:rFonts w:ascii="Arial" w:hAnsi="Arial" w:cs="Arial"/>
          <w:b/>
          <w:color w:val="0070C0"/>
          <w:sz w:val="32"/>
          <w:szCs w:val="32"/>
        </w:rPr>
      </w:pPr>
      <w:r w:rsidRPr="008E2FD6">
        <w:rPr>
          <w:rFonts w:ascii="Arial" w:hAnsi="Arial" w:cs="Arial"/>
          <w:b/>
          <w:color w:val="0070C0"/>
          <w:sz w:val="32"/>
          <w:szCs w:val="32"/>
        </w:rPr>
        <w:t xml:space="preserve">What provision is available at </w:t>
      </w:r>
      <w:r w:rsidR="002926B8" w:rsidRPr="008E2FD6">
        <w:rPr>
          <w:rFonts w:ascii="Arial" w:hAnsi="Arial" w:cs="Arial"/>
          <w:b/>
          <w:color w:val="0070C0"/>
          <w:sz w:val="32"/>
          <w:szCs w:val="32"/>
        </w:rPr>
        <w:t>Churchfields</w:t>
      </w:r>
      <w:r w:rsidRPr="008E2FD6">
        <w:rPr>
          <w:rFonts w:ascii="Arial" w:hAnsi="Arial" w:cs="Arial"/>
          <w:b/>
          <w:color w:val="0070C0"/>
          <w:sz w:val="32"/>
          <w:szCs w:val="32"/>
        </w:rPr>
        <w:t xml:space="preserve"> School for SEN?</w:t>
      </w:r>
    </w:p>
    <w:p w14:paraId="3193A586" w14:textId="2D2F25FA" w:rsidR="00AF235F" w:rsidRPr="00753CDB" w:rsidRDefault="00050993" w:rsidP="003641BC">
      <w:pPr>
        <w:rPr>
          <w:rFonts w:ascii="Arial" w:hAnsi="Arial" w:cs="Arial"/>
          <w:sz w:val="24"/>
          <w:szCs w:val="24"/>
        </w:rPr>
      </w:pPr>
      <w:r w:rsidRPr="00753CDB">
        <w:rPr>
          <w:rFonts w:ascii="Arial" w:hAnsi="Arial" w:cs="Arial"/>
          <w:sz w:val="24"/>
          <w:szCs w:val="24"/>
        </w:rPr>
        <w:t xml:space="preserve">There are a broad range of resources and programmes for supporting children with </w:t>
      </w:r>
      <w:r w:rsidR="009858CF" w:rsidRPr="00753CDB">
        <w:rPr>
          <w:rFonts w:ascii="Arial" w:hAnsi="Arial" w:cs="Arial"/>
          <w:sz w:val="24"/>
          <w:szCs w:val="24"/>
        </w:rPr>
        <w:t xml:space="preserve">common </w:t>
      </w:r>
      <w:r w:rsidRPr="00753CDB">
        <w:rPr>
          <w:rFonts w:ascii="Arial" w:hAnsi="Arial" w:cs="Arial"/>
          <w:sz w:val="24"/>
          <w:szCs w:val="24"/>
        </w:rPr>
        <w:t xml:space="preserve">SEN including specialist intervention programmes that </w:t>
      </w:r>
      <w:r w:rsidR="005A6CF6" w:rsidRPr="00753CDB">
        <w:rPr>
          <w:rFonts w:ascii="Arial" w:hAnsi="Arial" w:cs="Arial"/>
          <w:sz w:val="24"/>
          <w:szCs w:val="24"/>
        </w:rPr>
        <w:t>enable children to learn using</w:t>
      </w:r>
      <w:r w:rsidRPr="00753CDB">
        <w:rPr>
          <w:rFonts w:ascii="Arial" w:hAnsi="Arial" w:cs="Arial"/>
          <w:sz w:val="24"/>
          <w:szCs w:val="24"/>
        </w:rPr>
        <w:t xml:space="preserve"> specific approaches.  We </w:t>
      </w:r>
      <w:r w:rsidR="00CB2B81" w:rsidRPr="00753CDB">
        <w:rPr>
          <w:rFonts w:ascii="Arial" w:hAnsi="Arial" w:cs="Arial"/>
          <w:sz w:val="24"/>
          <w:szCs w:val="24"/>
        </w:rPr>
        <w:t>use the Local Authority guidance to support us select the most effective programmes of support</w:t>
      </w:r>
      <w:r w:rsidRPr="00753CDB">
        <w:rPr>
          <w:rFonts w:ascii="Arial" w:hAnsi="Arial" w:cs="Arial"/>
          <w:sz w:val="24"/>
          <w:szCs w:val="24"/>
        </w:rPr>
        <w:t>.</w:t>
      </w:r>
      <w:r w:rsidR="005A6CF6" w:rsidRPr="00753CDB">
        <w:rPr>
          <w:rFonts w:ascii="Arial" w:hAnsi="Arial" w:cs="Arial"/>
          <w:sz w:val="24"/>
          <w:szCs w:val="24"/>
        </w:rPr>
        <w:t xml:space="preserve"> </w:t>
      </w:r>
    </w:p>
    <w:p w14:paraId="3D7EA118" w14:textId="77777777" w:rsidR="00050993" w:rsidRPr="008E2FD6" w:rsidRDefault="00050993" w:rsidP="003641BC">
      <w:pPr>
        <w:rPr>
          <w:rFonts w:ascii="Arial" w:hAnsi="Arial" w:cs="Arial"/>
          <w:b/>
          <w:color w:val="0070C0"/>
          <w:sz w:val="32"/>
          <w:szCs w:val="32"/>
        </w:rPr>
      </w:pPr>
      <w:r w:rsidRPr="008E2FD6">
        <w:rPr>
          <w:rFonts w:ascii="Arial" w:hAnsi="Arial" w:cs="Arial"/>
          <w:b/>
          <w:color w:val="0070C0"/>
          <w:sz w:val="32"/>
          <w:szCs w:val="32"/>
        </w:rPr>
        <w:t>How does the school know if children nee</w:t>
      </w:r>
      <w:r w:rsidR="009858CF" w:rsidRPr="008E2FD6">
        <w:rPr>
          <w:rFonts w:ascii="Arial" w:hAnsi="Arial" w:cs="Arial"/>
          <w:b/>
          <w:color w:val="0070C0"/>
          <w:sz w:val="32"/>
          <w:szCs w:val="32"/>
        </w:rPr>
        <w:t xml:space="preserve">d extra help? </w:t>
      </w:r>
    </w:p>
    <w:p w14:paraId="3DF6E3B8" w14:textId="20A5C457" w:rsidR="00050993" w:rsidRPr="00753CDB" w:rsidRDefault="00050993" w:rsidP="003641BC">
      <w:pPr>
        <w:rPr>
          <w:rFonts w:ascii="Arial" w:hAnsi="Arial" w:cs="Arial"/>
          <w:sz w:val="24"/>
          <w:szCs w:val="24"/>
        </w:rPr>
      </w:pPr>
      <w:r w:rsidRPr="00753CDB">
        <w:rPr>
          <w:rFonts w:ascii="Arial" w:hAnsi="Arial" w:cs="Arial"/>
          <w:sz w:val="24"/>
          <w:szCs w:val="24"/>
        </w:rPr>
        <w:t xml:space="preserve">At </w:t>
      </w:r>
      <w:r w:rsidR="002926B8" w:rsidRPr="00753CDB">
        <w:rPr>
          <w:rFonts w:ascii="Arial" w:hAnsi="Arial" w:cs="Arial"/>
          <w:sz w:val="24"/>
          <w:szCs w:val="24"/>
        </w:rPr>
        <w:t>Churchfields</w:t>
      </w:r>
      <w:r w:rsidR="00A92520" w:rsidRPr="00753CDB">
        <w:rPr>
          <w:rFonts w:ascii="Arial" w:hAnsi="Arial" w:cs="Arial"/>
          <w:sz w:val="24"/>
          <w:szCs w:val="24"/>
        </w:rPr>
        <w:t xml:space="preserve"> </w:t>
      </w:r>
      <w:r w:rsidR="00753CDB" w:rsidRPr="00753CDB">
        <w:rPr>
          <w:rFonts w:ascii="Arial" w:hAnsi="Arial" w:cs="Arial"/>
          <w:sz w:val="24"/>
          <w:szCs w:val="24"/>
        </w:rPr>
        <w:t>School</w:t>
      </w:r>
      <w:r w:rsidR="006179C0" w:rsidRPr="00753CDB">
        <w:rPr>
          <w:rFonts w:ascii="Arial" w:hAnsi="Arial" w:cs="Arial"/>
          <w:sz w:val="24"/>
          <w:szCs w:val="24"/>
        </w:rPr>
        <w:t>,</w:t>
      </w:r>
      <w:r w:rsidRPr="00753CDB">
        <w:rPr>
          <w:rFonts w:ascii="Arial" w:hAnsi="Arial" w:cs="Arial"/>
          <w:sz w:val="24"/>
          <w:szCs w:val="24"/>
        </w:rPr>
        <w:t xml:space="preserve"> childre</w:t>
      </w:r>
      <w:r w:rsidR="009858CF" w:rsidRPr="00753CDB">
        <w:rPr>
          <w:rFonts w:ascii="Arial" w:hAnsi="Arial" w:cs="Arial"/>
          <w:sz w:val="24"/>
          <w:szCs w:val="24"/>
        </w:rPr>
        <w:t>n are identified as needing extra help in</w:t>
      </w:r>
      <w:r w:rsidRPr="00753CDB">
        <w:rPr>
          <w:rFonts w:ascii="Arial" w:hAnsi="Arial" w:cs="Arial"/>
          <w:sz w:val="24"/>
          <w:szCs w:val="24"/>
        </w:rPr>
        <w:t xml:space="preserve"> a variety of ways, including the following:</w:t>
      </w:r>
    </w:p>
    <w:p w14:paraId="438AE70E" w14:textId="382010B4" w:rsidR="00050993" w:rsidRPr="00335193" w:rsidRDefault="00050993" w:rsidP="003641BC">
      <w:pPr>
        <w:pStyle w:val="ListParagraph"/>
        <w:numPr>
          <w:ilvl w:val="0"/>
          <w:numId w:val="20"/>
        </w:numPr>
        <w:rPr>
          <w:rFonts w:ascii="Arial" w:hAnsi="Arial" w:cs="Arial"/>
          <w:sz w:val="24"/>
          <w:szCs w:val="24"/>
        </w:rPr>
      </w:pPr>
      <w:r w:rsidRPr="00335193">
        <w:rPr>
          <w:rFonts w:ascii="Arial" w:hAnsi="Arial" w:cs="Arial"/>
          <w:sz w:val="24"/>
          <w:szCs w:val="24"/>
        </w:rPr>
        <w:t xml:space="preserve">Liaison with pre-school </w:t>
      </w:r>
      <w:r w:rsidR="007A0469" w:rsidRPr="00335193">
        <w:rPr>
          <w:rFonts w:ascii="Arial" w:hAnsi="Arial" w:cs="Arial"/>
          <w:sz w:val="24"/>
          <w:szCs w:val="24"/>
        </w:rPr>
        <w:t xml:space="preserve">or previous </w:t>
      </w:r>
      <w:r w:rsidRPr="00335193">
        <w:rPr>
          <w:rFonts w:ascii="Arial" w:hAnsi="Arial" w:cs="Arial"/>
          <w:sz w:val="24"/>
          <w:szCs w:val="24"/>
        </w:rPr>
        <w:t>settings</w:t>
      </w:r>
    </w:p>
    <w:p w14:paraId="42CEDC6D" w14:textId="27346662" w:rsidR="00050993" w:rsidRPr="00335193" w:rsidRDefault="00050993" w:rsidP="003641BC">
      <w:pPr>
        <w:pStyle w:val="ListParagraph"/>
        <w:numPr>
          <w:ilvl w:val="0"/>
          <w:numId w:val="20"/>
        </w:numPr>
        <w:rPr>
          <w:rFonts w:ascii="Arial" w:hAnsi="Arial" w:cs="Arial"/>
          <w:sz w:val="24"/>
          <w:szCs w:val="24"/>
        </w:rPr>
      </w:pPr>
      <w:r w:rsidRPr="00335193">
        <w:rPr>
          <w:rFonts w:ascii="Arial" w:hAnsi="Arial" w:cs="Arial"/>
          <w:sz w:val="24"/>
          <w:szCs w:val="24"/>
        </w:rPr>
        <w:t>Regular monitoring of attainment</w:t>
      </w:r>
      <w:r w:rsidR="00CB2B81" w:rsidRPr="00335193">
        <w:rPr>
          <w:rFonts w:ascii="Arial" w:hAnsi="Arial" w:cs="Arial"/>
          <w:sz w:val="24"/>
          <w:szCs w:val="24"/>
        </w:rPr>
        <w:t xml:space="preserve"> and observation</w:t>
      </w:r>
      <w:r w:rsidR="009858CF" w:rsidRPr="00335193">
        <w:rPr>
          <w:rFonts w:ascii="Arial" w:hAnsi="Arial" w:cs="Arial"/>
          <w:sz w:val="24"/>
          <w:szCs w:val="24"/>
        </w:rPr>
        <w:t xml:space="preserve">s – part of </w:t>
      </w:r>
      <w:r w:rsidR="007A0469" w:rsidRPr="00335193">
        <w:rPr>
          <w:rFonts w:ascii="Arial" w:hAnsi="Arial" w:cs="Arial"/>
          <w:sz w:val="24"/>
          <w:szCs w:val="24"/>
        </w:rPr>
        <w:t xml:space="preserve">the </w:t>
      </w:r>
      <w:r w:rsidR="009858CF" w:rsidRPr="00335193">
        <w:rPr>
          <w:rFonts w:ascii="Arial" w:hAnsi="Arial" w:cs="Arial"/>
          <w:sz w:val="24"/>
          <w:szCs w:val="24"/>
        </w:rPr>
        <w:t>school’s regular monitoring</w:t>
      </w:r>
      <w:r w:rsidR="00070421" w:rsidRPr="00335193">
        <w:rPr>
          <w:rFonts w:ascii="Arial" w:hAnsi="Arial" w:cs="Arial"/>
          <w:sz w:val="24"/>
          <w:szCs w:val="24"/>
        </w:rPr>
        <w:t xml:space="preserve"> and pupil progre</w:t>
      </w:r>
      <w:r w:rsidR="00181CB6">
        <w:rPr>
          <w:rFonts w:ascii="Arial" w:hAnsi="Arial" w:cs="Arial"/>
          <w:sz w:val="24"/>
          <w:szCs w:val="24"/>
        </w:rPr>
        <w:t>ss meetings with the Head of School</w:t>
      </w:r>
    </w:p>
    <w:p w14:paraId="3834ACCA" w14:textId="2BC903AA" w:rsidR="00335193" w:rsidRPr="00335193" w:rsidRDefault="00050993" w:rsidP="003641BC">
      <w:pPr>
        <w:pStyle w:val="ListParagraph"/>
        <w:numPr>
          <w:ilvl w:val="0"/>
          <w:numId w:val="20"/>
        </w:numPr>
        <w:rPr>
          <w:rFonts w:ascii="Arial" w:hAnsi="Arial" w:cs="Arial"/>
          <w:sz w:val="24"/>
          <w:szCs w:val="24"/>
        </w:rPr>
      </w:pPr>
      <w:r w:rsidRPr="00335193">
        <w:rPr>
          <w:rFonts w:ascii="Arial" w:hAnsi="Arial" w:cs="Arial"/>
          <w:sz w:val="24"/>
          <w:szCs w:val="24"/>
        </w:rPr>
        <w:t xml:space="preserve">Wiltshire Graduated Response to SEND Support (WGRSS) </w:t>
      </w:r>
      <w:r w:rsidR="00CB2B81" w:rsidRPr="00335193">
        <w:rPr>
          <w:rFonts w:ascii="Arial" w:hAnsi="Arial" w:cs="Arial"/>
          <w:sz w:val="24"/>
          <w:szCs w:val="24"/>
        </w:rPr>
        <w:t xml:space="preserve">a </w:t>
      </w:r>
      <w:r w:rsidRPr="00335193">
        <w:rPr>
          <w:rFonts w:ascii="Arial" w:hAnsi="Arial" w:cs="Arial"/>
          <w:sz w:val="24"/>
          <w:szCs w:val="24"/>
        </w:rPr>
        <w:t>document produced by Wiltshire Local Authority</w:t>
      </w:r>
      <w:r w:rsidR="00CB2B81" w:rsidRPr="00335193">
        <w:rPr>
          <w:rFonts w:ascii="Arial" w:hAnsi="Arial" w:cs="Arial"/>
          <w:sz w:val="24"/>
          <w:szCs w:val="24"/>
        </w:rPr>
        <w:t xml:space="preserve"> which </w:t>
      </w:r>
      <w:r w:rsidRPr="00335193">
        <w:rPr>
          <w:rFonts w:ascii="Arial" w:hAnsi="Arial" w:cs="Arial"/>
          <w:sz w:val="24"/>
          <w:szCs w:val="24"/>
        </w:rPr>
        <w:t>help</w:t>
      </w:r>
      <w:r w:rsidR="00CB2B81" w:rsidRPr="00335193">
        <w:rPr>
          <w:rFonts w:ascii="Arial" w:hAnsi="Arial" w:cs="Arial"/>
          <w:sz w:val="24"/>
          <w:szCs w:val="24"/>
        </w:rPr>
        <w:t>s school staff to</w:t>
      </w:r>
      <w:r w:rsidRPr="00335193">
        <w:rPr>
          <w:rFonts w:ascii="Arial" w:hAnsi="Arial" w:cs="Arial"/>
          <w:sz w:val="24"/>
          <w:szCs w:val="24"/>
        </w:rPr>
        <w:t xml:space="preserve"> identify SEN</w:t>
      </w:r>
      <w:r w:rsidR="00335193" w:rsidRPr="00335193">
        <w:rPr>
          <w:rFonts w:ascii="Arial" w:hAnsi="Arial" w:cs="Arial"/>
          <w:sz w:val="24"/>
          <w:szCs w:val="24"/>
        </w:rPr>
        <w:t xml:space="preserve">. Wiltshire produce </w:t>
      </w:r>
      <w:r w:rsidR="00335193" w:rsidRPr="00335193">
        <w:rPr>
          <w:rFonts w:ascii="Arial" w:hAnsi="Arial" w:cs="Arial"/>
          <w:sz w:val="24"/>
          <w:szCs w:val="24"/>
        </w:rPr>
        <w:lastRenderedPageBreak/>
        <w:t>checklists for schools to use to identify children whose difficulties mean they should be placed on the SEN register. This ensures that when we identify pupils with SEND, we are using the same criteria as other Wiltshire schools.</w:t>
      </w:r>
    </w:p>
    <w:p w14:paraId="05F9752D" w14:textId="599E62BA" w:rsidR="006179C0" w:rsidRPr="00335193" w:rsidRDefault="006179C0" w:rsidP="003641BC">
      <w:pPr>
        <w:pStyle w:val="ListParagraph"/>
        <w:numPr>
          <w:ilvl w:val="0"/>
          <w:numId w:val="20"/>
        </w:numPr>
        <w:rPr>
          <w:rFonts w:ascii="Arial" w:hAnsi="Arial" w:cs="Arial"/>
          <w:sz w:val="24"/>
          <w:szCs w:val="24"/>
        </w:rPr>
      </w:pPr>
      <w:r w:rsidRPr="00335193">
        <w:rPr>
          <w:rFonts w:ascii="Arial" w:hAnsi="Arial" w:cs="Arial"/>
          <w:sz w:val="24"/>
          <w:szCs w:val="24"/>
        </w:rPr>
        <w:t>Th</w:t>
      </w:r>
      <w:r w:rsidR="00A92520" w:rsidRPr="00335193">
        <w:rPr>
          <w:rFonts w:ascii="Arial" w:hAnsi="Arial" w:cs="Arial"/>
          <w:sz w:val="24"/>
          <w:szCs w:val="24"/>
        </w:rPr>
        <w:t xml:space="preserve">e use of a range of </w:t>
      </w:r>
      <w:r w:rsidR="00C13759" w:rsidRPr="00335193">
        <w:rPr>
          <w:rFonts w:ascii="Arial" w:hAnsi="Arial" w:cs="Arial"/>
          <w:sz w:val="24"/>
          <w:szCs w:val="24"/>
        </w:rPr>
        <w:t>assessment tool</w:t>
      </w:r>
      <w:r w:rsidR="0092586C" w:rsidRPr="00335193">
        <w:rPr>
          <w:rFonts w:ascii="Arial" w:hAnsi="Arial" w:cs="Arial"/>
          <w:sz w:val="24"/>
          <w:szCs w:val="24"/>
        </w:rPr>
        <w:t>s</w:t>
      </w:r>
      <w:r w:rsidR="00C13759" w:rsidRPr="00335193">
        <w:rPr>
          <w:rFonts w:ascii="Arial" w:hAnsi="Arial" w:cs="Arial"/>
          <w:sz w:val="24"/>
          <w:szCs w:val="24"/>
        </w:rPr>
        <w:t xml:space="preserve"> </w:t>
      </w:r>
      <w:r w:rsidR="00482ACB" w:rsidRPr="00335193">
        <w:rPr>
          <w:rFonts w:ascii="Arial" w:hAnsi="Arial" w:cs="Arial"/>
          <w:sz w:val="24"/>
          <w:szCs w:val="24"/>
        </w:rPr>
        <w:t xml:space="preserve">to identify particular </w:t>
      </w:r>
      <w:r w:rsidR="00A92520" w:rsidRPr="00335193">
        <w:rPr>
          <w:rFonts w:ascii="Arial" w:hAnsi="Arial" w:cs="Arial"/>
          <w:sz w:val="24"/>
          <w:szCs w:val="24"/>
        </w:rPr>
        <w:t>learning or emotional needs</w:t>
      </w:r>
    </w:p>
    <w:p w14:paraId="4E1104CE" w14:textId="253A164E" w:rsidR="00050993" w:rsidRPr="00335193" w:rsidRDefault="00050993" w:rsidP="003641BC">
      <w:pPr>
        <w:pStyle w:val="ListParagraph"/>
        <w:numPr>
          <w:ilvl w:val="0"/>
          <w:numId w:val="20"/>
        </w:numPr>
        <w:rPr>
          <w:rFonts w:ascii="Arial" w:hAnsi="Arial" w:cs="Arial"/>
          <w:sz w:val="24"/>
          <w:szCs w:val="24"/>
        </w:rPr>
      </w:pPr>
      <w:r w:rsidRPr="00335193">
        <w:rPr>
          <w:rFonts w:ascii="Arial" w:hAnsi="Arial" w:cs="Arial"/>
          <w:sz w:val="24"/>
          <w:szCs w:val="24"/>
        </w:rPr>
        <w:t xml:space="preserve">Concerns </w:t>
      </w:r>
      <w:r w:rsidR="00482ACB" w:rsidRPr="00335193">
        <w:rPr>
          <w:rFonts w:ascii="Arial" w:hAnsi="Arial" w:cs="Arial"/>
          <w:sz w:val="24"/>
          <w:szCs w:val="24"/>
        </w:rPr>
        <w:t xml:space="preserve">may be </w:t>
      </w:r>
      <w:r w:rsidRPr="00335193">
        <w:rPr>
          <w:rFonts w:ascii="Arial" w:hAnsi="Arial" w:cs="Arial"/>
          <w:sz w:val="24"/>
          <w:szCs w:val="24"/>
        </w:rPr>
        <w:t>raised by teacher or parent</w:t>
      </w:r>
    </w:p>
    <w:p w14:paraId="7FD6944D" w14:textId="66043AD7" w:rsidR="00070421" w:rsidRDefault="00070421" w:rsidP="003641BC">
      <w:pPr>
        <w:ind w:left="709" w:hanging="142"/>
        <w:rPr>
          <w:rFonts w:ascii="Arial" w:hAnsi="Arial" w:cs="Arial"/>
          <w:sz w:val="24"/>
          <w:szCs w:val="24"/>
        </w:rPr>
      </w:pPr>
    </w:p>
    <w:p w14:paraId="2E8C4F49" w14:textId="0C852813" w:rsidR="00070421" w:rsidRPr="00015EDB" w:rsidRDefault="00070421" w:rsidP="003641BC">
      <w:pPr>
        <w:shd w:val="clear" w:color="auto" w:fill="FFFFFF"/>
        <w:spacing w:after="240"/>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 xml:space="preserve">Most difficulties will be supported within the </w:t>
      </w:r>
      <w:r w:rsidR="00377711">
        <w:rPr>
          <w:rFonts w:ascii="Arial" w:eastAsia="Times New Roman" w:hAnsi="Arial" w:cs="Arial"/>
          <w:color w:val="000000" w:themeColor="text1"/>
          <w:sz w:val="24"/>
          <w:szCs w:val="24"/>
          <w:lang w:eastAsia="en-GB"/>
        </w:rPr>
        <w:t>classroom as part of universal provision of high-quality</w:t>
      </w:r>
      <w:r w:rsidRPr="00015EDB">
        <w:rPr>
          <w:rFonts w:ascii="Arial" w:eastAsia="Times New Roman" w:hAnsi="Arial" w:cs="Arial"/>
          <w:color w:val="000000" w:themeColor="text1"/>
          <w:sz w:val="24"/>
          <w:szCs w:val="24"/>
          <w:lang w:eastAsia="en-GB"/>
        </w:rPr>
        <w:t xml:space="preserve"> teaching using a variety of styles and resources.   </w:t>
      </w:r>
    </w:p>
    <w:p w14:paraId="0E9F7F71" w14:textId="77777777" w:rsidR="00070421" w:rsidRPr="00015EDB" w:rsidRDefault="00070421" w:rsidP="003641BC">
      <w:pPr>
        <w:shd w:val="clear" w:color="auto" w:fill="FFFFFF"/>
        <w:spacing w:after="240"/>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The identification of SEN is built into the overall approach to monitoring the progress and development of all pupils. Class teachers make regular assessments of progress for all pupils. Where pupils are falling behind or making inadequate progress given their age and starting point they are given extra support.</w:t>
      </w:r>
    </w:p>
    <w:p w14:paraId="17E8CA2D" w14:textId="77777777" w:rsidR="00070421" w:rsidRPr="00015EDB" w:rsidRDefault="00070421" w:rsidP="003641BC">
      <w:pPr>
        <w:shd w:val="clear" w:color="auto" w:fill="FFFFFF"/>
        <w:spacing w:after="240"/>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Where pupils continue to make inadequate progress, despite high-quality teaching targeted at their areas of weakness, the class teacher, working with the SENCO, will assess whether the child has a significant learning difficulty. Where this is the case, then an agreement about the SEN support that is required to support the child is made.</w:t>
      </w:r>
    </w:p>
    <w:p w14:paraId="58A0D5B2" w14:textId="73435D96" w:rsidR="00070421" w:rsidRPr="00015EDB" w:rsidRDefault="00070421" w:rsidP="003641BC">
      <w:pPr>
        <w:shd w:val="clear" w:color="auto" w:fill="FFFFFF"/>
        <w:spacing w:after="240"/>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Once a potential special educational n</w:t>
      </w:r>
      <w:r w:rsidR="00377711">
        <w:rPr>
          <w:rFonts w:ascii="Arial" w:eastAsia="Times New Roman" w:hAnsi="Arial" w:cs="Arial"/>
          <w:color w:val="000000" w:themeColor="text1"/>
          <w:sz w:val="24"/>
          <w:szCs w:val="24"/>
          <w:lang w:eastAsia="en-GB"/>
        </w:rPr>
        <w:t>eed is identified, action is</w:t>
      </w:r>
      <w:r w:rsidRPr="00015EDB">
        <w:rPr>
          <w:rFonts w:ascii="Arial" w:eastAsia="Times New Roman" w:hAnsi="Arial" w:cs="Arial"/>
          <w:color w:val="000000" w:themeColor="text1"/>
          <w:sz w:val="24"/>
          <w:szCs w:val="24"/>
          <w:lang w:eastAsia="en-GB"/>
        </w:rPr>
        <w:t xml:space="preserve"> taken to put effective support in place – Assess, Plan, Do, Review – this is the graduated approach called SEN Support.</w:t>
      </w:r>
    </w:p>
    <w:p w14:paraId="2D32F418" w14:textId="77777777" w:rsidR="00070421" w:rsidRPr="00015EDB" w:rsidRDefault="00070421" w:rsidP="003641BC">
      <w:pPr>
        <w:shd w:val="clear" w:color="auto" w:fill="FFFFFF"/>
        <w:spacing w:after="240"/>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Where a child continues to make little or no progress, despite well-founded support that is matched to the child’s area of need, the school would consider involving specialists, including those from outside agencies.</w:t>
      </w:r>
    </w:p>
    <w:p w14:paraId="4B524776" w14:textId="77777777" w:rsidR="00070421" w:rsidRPr="00753CDB" w:rsidRDefault="00070421" w:rsidP="003641BC">
      <w:pPr>
        <w:ind w:left="709" w:hanging="142"/>
        <w:rPr>
          <w:rFonts w:ascii="Arial" w:hAnsi="Arial" w:cs="Arial"/>
          <w:sz w:val="24"/>
          <w:szCs w:val="24"/>
        </w:rPr>
      </w:pPr>
    </w:p>
    <w:p w14:paraId="7DF23B48" w14:textId="77777777" w:rsidR="00050993" w:rsidRPr="008E2FD6" w:rsidRDefault="009858CF" w:rsidP="003641BC">
      <w:pPr>
        <w:rPr>
          <w:rFonts w:ascii="Arial" w:hAnsi="Arial" w:cs="Arial"/>
          <w:b/>
          <w:color w:val="0070C0"/>
          <w:sz w:val="32"/>
          <w:szCs w:val="32"/>
        </w:rPr>
      </w:pPr>
      <w:r w:rsidRPr="008E2FD6">
        <w:rPr>
          <w:rFonts w:ascii="Arial" w:hAnsi="Arial" w:cs="Arial"/>
          <w:b/>
          <w:color w:val="0070C0"/>
          <w:sz w:val="32"/>
          <w:szCs w:val="32"/>
        </w:rPr>
        <w:t>What should I do if I am concerned that my child needs extra help or may have special educational needs?</w:t>
      </w:r>
    </w:p>
    <w:p w14:paraId="50D9414D" w14:textId="2425BDC3" w:rsidR="00050993" w:rsidRPr="00753CDB" w:rsidRDefault="00050993" w:rsidP="003641BC">
      <w:pPr>
        <w:rPr>
          <w:rFonts w:ascii="Arial" w:hAnsi="Arial" w:cs="Arial"/>
          <w:sz w:val="24"/>
          <w:szCs w:val="24"/>
        </w:rPr>
      </w:pPr>
      <w:r w:rsidRPr="00753CDB">
        <w:rPr>
          <w:rFonts w:ascii="Arial" w:hAnsi="Arial" w:cs="Arial"/>
          <w:sz w:val="24"/>
          <w:szCs w:val="24"/>
        </w:rPr>
        <w:t>Talk to us – firstly con</w:t>
      </w:r>
      <w:r w:rsidR="00CB2B81" w:rsidRPr="00753CDB">
        <w:rPr>
          <w:rFonts w:ascii="Arial" w:hAnsi="Arial" w:cs="Arial"/>
          <w:sz w:val="24"/>
          <w:szCs w:val="24"/>
        </w:rPr>
        <w:t>tact your child’s class teacher if you have concerns about their learning, communication,</w:t>
      </w:r>
      <w:r w:rsidR="00591D7A" w:rsidRPr="00753CDB">
        <w:rPr>
          <w:rFonts w:ascii="Arial" w:hAnsi="Arial" w:cs="Arial"/>
          <w:sz w:val="24"/>
          <w:szCs w:val="24"/>
        </w:rPr>
        <w:t xml:space="preserve"> emotional, social,</w:t>
      </w:r>
      <w:r w:rsidR="00CB2B81" w:rsidRPr="00753CDB">
        <w:rPr>
          <w:rFonts w:ascii="Arial" w:hAnsi="Arial" w:cs="Arial"/>
          <w:sz w:val="24"/>
          <w:szCs w:val="24"/>
        </w:rPr>
        <w:t xml:space="preserve"> physical or sensory development</w:t>
      </w:r>
      <w:r w:rsidR="00070421">
        <w:rPr>
          <w:rFonts w:ascii="Arial" w:hAnsi="Arial" w:cs="Arial"/>
          <w:sz w:val="24"/>
          <w:szCs w:val="24"/>
        </w:rPr>
        <w:t>.</w:t>
      </w:r>
    </w:p>
    <w:p w14:paraId="39AB0276" w14:textId="2C6AB482" w:rsidR="00050993" w:rsidRPr="00753CDB" w:rsidRDefault="00050993" w:rsidP="003641BC">
      <w:pPr>
        <w:rPr>
          <w:rFonts w:ascii="Arial" w:hAnsi="Arial" w:cs="Arial"/>
          <w:sz w:val="24"/>
          <w:szCs w:val="24"/>
        </w:rPr>
      </w:pPr>
      <w:r w:rsidRPr="00753CDB">
        <w:rPr>
          <w:rFonts w:ascii="Arial" w:hAnsi="Arial" w:cs="Arial"/>
          <w:sz w:val="24"/>
          <w:szCs w:val="24"/>
        </w:rPr>
        <w:t xml:space="preserve">Meet with the SENCO (Special Educational Needs Coordinator) </w:t>
      </w:r>
      <w:r w:rsidR="00181CB6">
        <w:rPr>
          <w:rFonts w:ascii="Arial" w:hAnsi="Arial" w:cs="Arial"/>
          <w:sz w:val="24"/>
          <w:szCs w:val="24"/>
        </w:rPr>
        <w:t>Mr. Seán Delaney</w:t>
      </w:r>
      <w:r w:rsidR="00070421" w:rsidRPr="00753CDB">
        <w:rPr>
          <w:rFonts w:ascii="Arial" w:hAnsi="Arial" w:cs="Arial"/>
          <w:sz w:val="24"/>
          <w:szCs w:val="24"/>
        </w:rPr>
        <w:t xml:space="preserve"> </w:t>
      </w:r>
      <w:r w:rsidR="00CB2B81" w:rsidRPr="00753CDB">
        <w:rPr>
          <w:rFonts w:ascii="Arial" w:hAnsi="Arial" w:cs="Arial"/>
          <w:sz w:val="24"/>
          <w:szCs w:val="24"/>
        </w:rPr>
        <w:t xml:space="preserve">by </w:t>
      </w:r>
      <w:r w:rsidRPr="00753CDB">
        <w:rPr>
          <w:rFonts w:ascii="Arial" w:hAnsi="Arial" w:cs="Arial"/>
          <w:sz w:val="24"/>
          <w:szCs w:val="24"/>
        </w:rPr>
        <w:t>book</w:t>
      </w:r>
      <w:r w:rsidR="00CB2B81" w:rsidRPr="00753CDB">
        <w:rPr>
          <w:rFonts w:ascii="Arial" w:hAnsi="Arial" w:cs="Arial"/>
          <w:sz w:val="24"/>
          <w:szCs w:val="24"/>
        </w:rPr>
        <w:t>ing</w:t>
      </w:r>
      <w:r w:rsidRPr="00753CDB">
        <w:rPr>
          <w:rFonts w:ascii="Arial" w:hAnsi="Arial" w:cs="Arial"/>
          <w:sz w:val="24"/>
          <w:szCs w:val="24"/>
        </w:rPr>
        <w:t xml:space="preserve"> an appointment </w:t>
      </w:r>
      <w:r w:rsidR="00070421">
        <w:rPr>
          <w:rFonts w:ascii="Arial" w:hAnsi="Arial" w:cs="Arial"/>
          <w:sz w:val="24"/>
          <w:szCs w:val="24"/>
        </w:rPr>
        <w:t xml:space="preserve">via email </w:t>
      </w:r>
      <w:hyperlink r:id="rId14" w:history="1">
        <w:r w:rsidR="00070421" w:rsidRPr="00FB74CD">
          <w:rPr>
            <w:rStyle w:val="Hyperlink"/>
            <w:rFonts w:ascii="Arial" w:hAnsi="Arial" w:cs="Arial"/>
            <w:sz w:val="24"/>
            <w:szCs w:val="24"/>
          </w:rPr>
          <w:t>senco@churchfields.wilts.sch.uk</w:t>
        </w:r>
      </w:hyperlink>
      <w:r w:rsidR="00070421">
        <w:rPr>
          <w:rFonts w:ascii="Arial" w:hAnsi="Arial" w:cs="Arial"/>
          <w:sz w:val="24"/>
          <w:szCs w:val="24"/>
        </w:rPr>
        <w:t xml:space="preserve"> or phone 01225 703 026</w:t>
      </w:r>
      <w:r w:rsidR="001D16F4" w:rsidRPr="00753CDB">
        <w:rPr>
          <w:rFonts w:ascii="Arial" w:hAnsi="Arial" w:cs="Arial"/>
          <w:sz w:val="24"/>
          <w:szCs w:val="24"/>
        </w:rPr>
        <w:t xml:space="preserve">.  </w:t>
      </w:r>
    </w:p>
    <w:p w14:paraId="01EED9C9" w14:textId="5D0F414E" w:rsidR="00CB2B81" w:rsidRDefault="00070421" w:rsidP="003641BC">
      <w:pPr>
        <w:rPr>
          <w:rFonts w:ascii="Arial" w:hAnsi="Arial" w:cs="Arial"/>
          <w:sz w:val="24"/>
          <w:szCs w:val="24"/>
        </w:rPr>
      </w:pPr>
      <w:r w:rsidRPr="00070421">
        <w:rPr>
          <w:rFonts w:ascii="Arial" w:hAnsi="Arial" w:cs="Arial"/>
          <w:sz w:val="24"/>
          <w:szCs w:val="24"/>
        </w:rPr>
        <w:t xml:space="preserve">You know your child best. It is vitally important that we work together with you as parents and carers so that we can </w:t>
      </w:r>
      <w:r w:rsidR="00377711">
        <w:rPr>
          <w:rFonts w:ascii="Arial" w:hAnsi="Arial" w:cs="Arial"/>
          <w:sz w:val="24"/>
          <w:szCs w:val="24"/>
        </w:rPr>
        <w:t>help your child to achieve his/</w:t>
      </w:r>
      <w:r w:rsidRPr="00070421">
        <w:rPr>
          <w:rFonts w:ascii="Arial" w:hAnsi="Arial" w:cs="Arial"/>
          <w:sz w:val="24"/>
          <w:szCs w:val="24"/>
        </w:rPr>
        <w:t>her potential during their time with us.</w:t>
      </w:r>
      <w:r>
        <w:rPr>
          <w:rFonts w:ascii="Arial" w:hAnsi="Arial" w:cs="Arial"/>
          <w:sz w:val="24"/>
          <w:szCs w:val="24"/>
        </w:rPr>
        <w:t xml:space="preserve"> </w:t>
      </w:r>
      <w:r w:rsidR="009858CF" w:rsidRPr="00753CDB">
        <w:rPr>
          <w:rFonts w:ascii="Arial" w:hAnsi="Arial" w:cs="Arial"/>
          <w:sz w:val="24"/>
          <w:szCs w:val="24"/>
        </w:rPr>
        <w:t xml:space="preserve">Together we will look at whether your child has some gaps in their understanding </w:t>
      </w:r>
      <w:r w:rsidR="00482ACB" w:rsidRPr="00753CDB">
        <w:rPr>
          <w:rFonts w:ascii="Arial" w:hAnsi="Arial" w:cs="Arial"/>
          <w:sz w:val="24"/>
          <w:szCs w:val="24"/>
        </w:rPr>
        <w:t>and needs a little extra help or</w:t>
      </w:r>
      <w:r w:rsidR="009858CF" w:rsidRPr="00753CDB">
        <w:rPr>
          <w:rFonts w:ascii="Arial" w:hAnsi="Arial" w:cs="Arial"/>
          <w:sz w:val="24"/>
          <w:szCs w:val="24"/>
        </w:rPr>
        <w:t xml:space="preserve"> whether they have a special educational need.</w:t>
      </w:r>
    </w:p>
    <w:p w14:paraId="3FC87794" w14:textId="1BF17704" w:rsidR="00070421" w:rsidRDefault="00070421" w:rsidP="003641BC">
      <w:pPr>
        <w:rPr>
          <w:rFonts w:ascii="Arial" w:hAnsi="Arial" w:cs="Arial"/>
          <w:sz w:val="24"/>
          <w:szCs w:val="24"/>
        </w:rPr>
      </w:pPr>
    </w:p>
    <w:p w14:paraId="196FA634" w14:textId="77777777" w:rsidR="00377711" w:rsidRPr="00753CDB" w:rsidRDefault="00377711" w:rsidP="003641BC">
      <w:pPr>
        <w:rPr>
          <w:rFonts w:ascii="Arial" w:hAnsi="Arial" w:cs="Arial"/>
          <w:sz w:val="24"/>
          <w:szCs w:val="24"/>
        </w:rPr>
      </w:pPr>
    </w:p>
    <w:p w14:paraId="4325A433" w14:textId="77777777" w:rsidR="00050993" w:rsidRPr="00335193" w:rsidRDefault="00050993" w:rsidP="003641BC">
      <w:pPr>
        <w:rPr>
          <w:rFonts w:ascii="Arial" w:hAnsi="Arial" w:cs="Arial"/>
          <w:b/>
          <w:color w:val="0070C0"/>
          <w:sz w:val="32"/>
          <w:szCs w:val="32"/>
        </w:rPr>
      </w:pPr>
      <w:r w:rsidRPr="00335193">
        <w:rPr>
          <w:rFonts w:ascii="Arial" w:hAnsi="Arial" w:cs="Arial"/>
          <w:b/>
          <w:color w:val="0070C0"/>
          <w:sz w:val="32"/>
          <w:szCs w:val="32"/>
        </w:rPr>
        <w:t>Who does the school work with to support children with SEN?</w:t>
      </w:r>
    </w:p>
    <w:p w14:paraId="16190A81" w14:textId="77777777" w:rsidR="00CB2B81" w:rsidRPr="00753CDB" w:rsidRDefault="00050993" w:rsidP="003641BC">
      <w:pPr>
        <w:rPr>
          <w:rFonts w:ascii="Arial" w:hAnsi="Arial" w:cs="Arial"/>
          <w:sz w:val="24"/>
          <w:szCs w:val="24"/>
        </w:rPr>
      </w:pPr>
      <w:r w:rsidRPr="00753CDB">
        <w:rPr>
          <w:rFonts w:ascii="Arial" w:hAnsi="Arial" w:cs="Arial"/>
          <w:sz w:val="24"/>
          <w:szCs w:val="24"/>
        </w:rPr>
        <w:t xml:space="preserve">The school has access to a range of </w:t>
      </w:r>
      <w:r w:rsidR="001D16F4" w:rsidRPr="00753CDB">
        <w:rPr>
          <w:rFonts w:ascii="Arial" w:hAnsi="Arial" w:cs="Arial"/>
          <w:sz w:val="24"/>
          <w:szCs w:val="24"/>
        </w:rPr>
        <w:t xml:space="preserve">specialist </w:t>
      </w:r>
      <w:r w:rsidRPr="00753CDB">
        <w:rPr>
          <w:rFonts w:ascii="Arial" w:hAnsi="Arial" w:cs="Arial"/>
          <w:sz w:val="24"/>
          <w:szCs w:val="24"/>
        </w:rPr>
        <w:t>services including</w:t>
      </w:r>
      <w:r w:rsidR="00CB2B81" w:rsidRPr="00753CDB">
        <w:rPr>
          <w:rFonts w:ascii="Arial" w:hAnsi="Arial" w:cs="Arial"/>
          <w:sz w:val="24"/>
          <w:szCs w:val="24"/>
        </w:rPr>
        <w:t>:</w:t>
      </w:r>
    </w:p>
    <w:p w14:paraId="59B4B667" w14:textId="514D9A99" w:rsidR="00CB2B81" w:rsidRPr="00FC6A79" w:rsidRDefault="001D16F4" w:rsidP="00B566B5">
      <w:pPr>
        <w:pStyle w:val="NoSpacing"/>
        <w:spacing w:line="276" w:lineRule="auto"/>
        <w:rPr>
          <w:rFonts w:ascii="Arial" w:hAnsi="Arial" w:cs="Arial"/>
        </w:rPr>
      </w:pPr>
      <w:r w:rsidRPr="00FC6A79">
        <w:rPr>
          <w:rFonts w:ascii="Arial" w:hAnsi="Arial" w:cs="Arial"/>
        </w:rPr>
        <w:t>School nurs</w:t>
      </w:r>
      <w:r w:rsidR="00335193" w:rsidRPr="00FC6A79">
        <w:rPr>
          <w:rFonts w:ascii="Arial" w:hAnsi="Arial" w:cs="Arial"/>
        </w:rPr>
        <w:t>ing service</w:t>
      </w:r>
      <w:r w:rsidR="005B5AE7" w:rsidRPr="00FC6A79">
        <w:rPr>
          <w:rFonts w:ascii="Arial" w:hAnsi="Arial" w:cs="Arial"/>
        </w:rPr>
        <w:t xml:space="preserve"> </w:t>
      </w:r>
      <w:hyperlink r:id="rId15" w:history="1">
        <w:r w:rsidR="00335193" w:rsidRPr="00FC6A79">
          <w:rPr>
            <w:rStyle w:val="Hyperlink"/>
            <w:rFonts w:ascii="Arial" w:hAnsi="Arial" w:cs="Arial"/>
          </w:rPr>
          <w:t>School Nursing - Wiltshire Children's Community Services (wiltshirechildrensservices.co.uk)</w:t>
        </w:r>
      </w:hyperlink>
      <w:r w:rsidR="00335193" w:rsidRPr="00FC6A79">
        <w:rPr>
          <w:rFonts w:ascii="Arial" w:hAnsi="Arial" w:cs="Arial"/>
        </w:rPr>
        <w:t xml:space="preserve"> </w:t>
      </w:r>
      <w:r w:rsidR="005B5AE7" w:rsidRPr="00FC6A79">
        <w:rPr>
          <w:rFonts w:ascii="Arial" w:hAnsi="Arial" w:cs="Arial"/>
        </w:rPr>
        <w:t>our school nurse is Annie Dalwood</w:t>
      </w:r>
    </w:p>
    <w:p w14:paraId="04C66876" w14:textId="7E1BD0D8" w:rsidR="00CB2B81" w:rsidRPr="00FC6A79" w:rsidRDefault="001D16F4" w:rsidP="00B566B5">
      <w:pPr>
        <w:pStyle w:val="NoSpacing"/>
        <w:spacing w:line="276" w:lineRule="auto"/>
        <w:rPr>
          <w:rFonts w:ascii="Arial" w:hAnsi="Arial" w:cs="Arial"/>
        </w:rPr>
      </w:pPr>
      <w:r w:rsidRPr="00FC6A79">
        <w:rPr>
          <w:rFonts w:ascii="Arial" w:hAnsi="Arial" w:cs="Arial"/>
        </w:rPr>
        <w:t>Speech and language therapy</w:t>
      </w:r>
      <w:r w:rsidR="00335193" w:rsidRPr="00FC6A79">
        <w:rPr>
          <w:rFonts w:ascii="Arial" w:hAnsi="Arial" w:cs="Arial"/>
        </w:rPr>
        <w:t xml:space="preserve"> </w:t>
      </w:r>
      <w:hyperlink r:id="rId16" w:history="1">
        <w:r w:rsidR="00FC6A79" w:rsidRPr="00FC6A79">
          <w:rPr>
            <w:rStyle w:val="Hyperlink"/>
            <w:rFonts w:ascii="Arial" w:hAnsi="Arial" w:cs="Arial"/>
          </w:rPr>
          <w:t>Speech and Language Therapy - Wiltshire Children's Community Services (wiltshirechildrensservices.co.uk)</w:t>
        </w:r>
      </w:hyperlink>
    </w:p>
    <w:p w14:paraId="4AA21E94" w14:textId="77777777" w:rsidR="001D16F4" w:rsidRPr="00FC6A79" w:rsidRDefault="001D16F4" w:rsidP="00B566B5">
      <w:pPr>
        <w:pStyle w:val="NoSpacing"/>
        <w:spacing w:line="276" w:lineRule="auto"/>
        <w:rPr>
          <w:rFonts w:ascii="Arial" w:hAnsi="Arial" w:cs="Arial"/>
          <w:color w:val="0070C0"/>
        </w:rPr>
      </w:pPr>
      <w:hyperlink r:id="rId17" w:history="1">
        <w:r w:rsidRPr="00FC6A79">
          <w:rPr>
            <w:rStyle w:val="Hyperlink"/>
            <w:rFonts w:ascii="Arial" w:hAnsi="Arial" w:cs="Arial"/>
            <w:color w:val="0070C0"/>
          </w:rPr>
          <w:t>E</w:t>
        </w:r>
        <w:r w:rsidR="00050993" w:rsidRPr="00FC6A79">
          <w:rPr>
            <w:rStyle w:val="Hyperlink"/>
            <w:rFonts w:ascii="Arial" w:hAnsi="Arial" w:cs="Arial"/>
            <w:color w:val="0070C0"/>
          </w:rPr>
          <w:t>ducational psychologist</w:t>
        </w:r>
        <w:r w:rsidRPr="00FC6A79">
          <w:rPr>
            <w:rStyle w:val="Hyperlink"/>
            <w:rFonts w:ascii="Arial" w:hAnsi="Arial" w:cs="Arial"/>
            <w:color w:val="0070C0"/>
          </w:rPr>
          <w:t>s</w:t>
        </w:r>
      </w:hyperlink>
    </w:p>
    <w:p w14:paraId="67B248C3" w14:textId="4A76F76E" w:rsidR="00335193" w:rsidRPr="00FC6A79" w:rsidRDefault="00377711" w:rsidP="00B566B5">
      <w:pPr>
        <w:pStyle w:val="NoSpacing"/>
        <w:spacing w:line="276" w:lineRule="auto"/>
        <w:rPr>
          <w:rFonts w:ascii="Arial" w:hAnsi="Arial" w:cs="Arial"/>
        </w:rPr>
      </w:pPr>
      <w:r>
        <w:rPr>
          <w:rFonts w:ascii="Arial" w:hAnsi="Arial" w:cs="Arial"/>
        </w:rPr>
        <w:t xml:space="preserve">Wiltshire </w:t>
      </w:r>
      <w:r w:rsidR="001D16F4" w:rsidRPr="00FC6A79">
        <w:rPr>
          <w:rFonts w:ascii="Arial" w:hAnsi="Arial" w:cs="Arial"/>
        </w:rPr>
        <w:t>Behaviour</w:t>
      </w:r>
      <w:r w:rsidR="00335193" w:rsidRPr="00FC6A79">
        <w:rPr>
          <w:rFonts w:ascii="Arial" w:hAnsi="Arial" w:cs="Arial"/>
        </w:rPr>
        <w:t xml:space="preserve"> Support Service</w:t>
      </w:r>
      <w:r w:rsidR="00335193" w:rsidRPr="00FC6A79">
        <w:rPr>
          <w:rFonts w:ascii="Arial" w:hAnsi="Arial" w:cs="Arial"/>
        </w:rPr>
        <w:br/>
      </w:r>
      <w:r>
        <w:rPr>
          <w:rFonts w:ascii="Arial" w:hAnsi="Arial" w:cs="Arial"/>
        </w:rPr>
        <w:t xml:space="preserve">Wiltshire </w:t>
      </w:r>
      <w:r w:rsidR="00335193" w:rsidRPr="00FC6A79">
        <w:rPr>
          <w:rFonts w:ascii="Arial" w:hAnsi="Arial" w:cs="Arial"/>
        </w:rPr>
        <w:t>Specialist SEN Service</w:t>
      </w:r>
    </w:p>
    <w:p w14:paraId="7D279F7B" w14:textId="01FE1658" w:rsidR="00CB2B81" w:rsidRPr="00FC6A79" w:rsidRDefault="001D16F4" w:rsidP="00B566B5">
      <w:pPr>
        <w:pStyle w:val="NoSpacing"/>
        <w:spacing w:line="276" w:lineRule="auto"/>
        <w:rPr>
          <w:rFonts w:ascii="Arial" w:hAnsi="Arial" w:cs="Arial"/>
          <w:color w:val="0070C0"/>
        </w:rPr>
      </w:pPr>
      <w:r w:rsidRPr="00FC6A79">
        <w:rPr>
          <w:rFonts w:ascii="Arial" w:hAnsi="Arial" w:cs="Arial"/>
        </w:rPr>
        <w:t>Physical, hearing and</w:t>
      </w:r>
      <w:r w:rsidR="00050993" w:rsidRPr="00FC6A79">
        <w:rPr>
          <w:rFonts w:ascii="Arial" w:hAnsi="Arial" w:cs="Arial"/>
        </w:rPr>
        <w:t xml:space="preserve"> visual impairment services</w:t>
      </w:r>
      <w:r w:rsidR="00050993" w:rsidRPr="00FC6A79">
        <w:rPr>
          <w:rFonts w:ascii="Arial" w:hAnsi="Arial" w:cs="Arial"/>
          <w:color w:val="0070C0"/>
        </w:rPr>
        <w:t xml:space="preserve"> </w:t>
      </w:r>
      <w:hyperlink r:id="rId18" w:history="1">
        <w:r w:rsidR="00FC6A79" w:rsidRPr="00FC6A79">
          <w:rPr>
            <w:rStyle w:val="Hyperlink"/>
            <w:rFonts w:ascii="Arial" w:hAnsi="Arial" w:cs="Arial"/>
          </w:rPr>
          <w:t>Audiology - Wiltshire Children's Community Services (wiltshirechildrensservices.co.uk)</w:t>
        </w:r>
      </w:hyperlink>
    </w:p>
    <w:p w14:paraId="741E339B" w14:textId="47A3D4BC" w:rsidR="00CB2B81" w:rsidRPr="00FC6A79" w:rsidRDefault="001D16F4" w:rsidP="00B566B5">
      <w:pPr>
        <w:pStyle w:val="NoSpacing"/>
        <w:spacing w:line="276" w:lineRule="auto"/>
        <w:rPr>
          <w:rFonts w:ascii="Arial" w:hAnsi="Arial" w:cs="Arial"/>
          <w:color w:val="0070C0"/>
        </w:rPr>
      </w:pPr>
      <w:r w:rsidRPr="00FC6A79">
        <w:rPr>
          <w:rFonts w:ascii="Arial" w:hAnsi="Arial" w:cs="Arial"/>
        </w:rPr>
        <w:t>Physiotherapists</w:t>
      </w:r>
      <w:r w:rsidR="00335193" w:rsidRPr="00FC6A79">
        <w:rPr>
          <w:rFonts w:ascii="Arial" w:hAnsi="Arial" w:cs="Arial"/>
        </w:rPr>
        <w:t xml:space="preserve"> and occupational therapists </w:t>
      </w:r>
      <w:r w:rsidR="00FC6A79" w:rsidRPr="00377711">
        <w:rPr>
          <w:rFonts w:ascii="Arial" w:hAnsi="Arial" w:cs="Arial"/>
        </w:rPr>
        <w:t>Occupationa</w:t>
      </w:r>
      <w:r w:rsidR="00377711">
        <w:rPr>
          <w:rFonts w:ascii="Arial" w:hAnsi="Arial" w:cs="Arial"/>
        </w:rPr>
        <w:t xml:space="preserve">l </w:t>
      </w:r>
      <w:proofErr w:type="gramStart"/>
      <w:r w:rsidR="00377711">
        <w:rPr>
          <w:rFonts w:ascii="Arial" w:hAnsi="Arial" w:cs="Arial"/>
        </w:rPr>
        <w:t>Therapy  and</w:t>
      </w:r>
      <w:proofErr w:type="gramEnd"/>
      <w:r w:rsidR="00377711">
        <w:rPr>
          <w:rFonts w:ascii="Arial" w:hAnsi="Arial" w:cs="Arial"/>
        </w:rPr>
        <w:t xml:space="preserve"> Physiotherapy - </w:t>
      </w:r>
      <w:hyperlink r:id="rId19" w:history="1">
        <w:r w:rsidR="00377711">
          <w:rPr>
            <w:rStyle w:val="Hyperlink"/>
            <w:rFonts w:ascii="Arial" w:hAnsi="Arial" w:cs="Arial"/>
          </w:rPr>
          <w:t>Integrated therapies</w:t>
        </w:r>
      </w:hyperlink>
      <w:r w:rsidR="00377711">
        <w:rPr>
          <w:rFonts w:ascii="Arial" w:hAnsi="Arial" w:cs="Arial"/>
        </w:rPr>
        <w:t xml:space="preserve"> </w:t>
      </w:r>
      <w:r w:rsidR="00335193" w:rsidRPr="00FC6A79">
        <w:rPr>
          <w:rFonts w:ascii="Arial" w:hAnsi="Arial" w:cs="Arial"/>
        </w:rPr>
        <w:t xml:space="preserve"> </w:t>
      </w:r>
    </w:p>
    <w:p w14:paraId="45AEC050" w14:textId="0BB0A962" w:rsidR="00CB2B81" w:rsidRDefault="00050993" w:rsidP="00B566B5">
      <w:pPr>
        <w:pStyle w:val="NoSpacing"/>
        <w:spacing w:line="276" w:lineRule="auto"/>
        <w:rPr>
          <w:rFonts w:ascii="Arial" w:hAnsi="Arial" w:cs="Arial"/>
        </w:rPr>
      </w:pPr>
      <w:r w:rsidRPr="00FC6A79">
        <w:rPr>
          <w:rFonts w:ascii="Arial" w:hAnsi="Arial" w:cs="Arial"/>
        </w:rPr>
        <w:t>Child &amp; Ad</w:t>
      </w:r>
      <w:r w:rsidR="001D16F4" w:rsidRPr="00FC6A79">
        <w:rPr>
          <w:rFonts w:ascii="Arial" w:hAnsi="Arial" w:cs="Arial"/>
        </w:rPr>
        <w:t>olescent Mental Health Services</w:t>
      </w:r>
      <w:r w:rsidRPr="00FC6A79">
        <w:rPr>
          <w:rFonts w:ascii="Arial" w:hAnsi="Arial" w:cs="Arial"/>
          <w:color w:val="0070C0"/>
        </w:rPr>
        <w:t xml:space="preserve"> </w:t>
      </w:r>
      <w:r w:rsidR="00753CDB" w:rsidRPr="00FC6A79">
        <w:rPr>
          <w:rFonts w:ascii="Arial" w:hAnsi="Arial" w:cs="Arial"/>
        </w:rPr>
        <w:t>(CAMHS)</w:t>
      </w:r>
      <w:r w:rsidR="00377711">
        <w:rPr>
          <w:rFonts w:ascii="Arial" w:hAnsi="Arial" w:cs="Arial"/>
        </w:rPr>
        <w:t xml:space="preserve">  </w:t>
      </w:r>
      <w:hyperlink r:id="rId20" w:history="1">
        <w:proofErr w:type="spellStart"/>
        <w:r w:rsidR="00A369FC">
          <w:rPr>
            <w:rStyle w:val="Hyperlink"/>
            <w:rFonts w:ascii="Arial" w:hAnsi="Arial" w:cs="Arial"/>
          </w:rPr>
          <w:t>Witshire</w:t>
        </w:r>
        <w:proofErr w:type="spellEnd"/>
        <w:r w:rsidR="00A369FC">
          <w:rPr>
            <w:rStyle w:val="Hyperlink"/>
            <w:rFonts w:ascii="Arial" w:hAnsi="Arial" w:cs="Arial"/>
          </w:rPr>
          <w:t xml:space="preserve"> CAMHS</w:t>
        </w:r>
      </w:hyperlink>
    </w:p>
    <w:p w14:paraId="27DADAF2" w14:textId="31A494C2" w:rsidR="00335193" w:rsidRPr="00FC6A79" w:rsidRDefault="00335193" w:rsidP="00B566B5">
      <w:pPr>
        <w:pStyle w:val="NoSpacing"/>
        <w:spacing w:line="276" w:lineRule="auto"/>
        <w:rPr>
          <w:rFonts w:ascii="Arial" w:hAnsi="Arial" w:cs="Arial"/>
        </w:rPr>
      </w:pPr>
      <w:r w:rsidRPr="00FC6A79">
        <w:rPr>
          <w:rFonts w:ascii="Arial" w:hAnsi="Arial" w:cs="Arial"/>
        </w:rPr>
        <w:t xml:space="preserve">Autism Assessment </w:t>
      </w:r>
      <w:hyperlink r:id="rId21" w:history="1">
        <w:r w:rsidRPr="00FC6A79">
          <w:rPr>
            <w:rStyle w:val="Hyperlink"/>
            <w:rFonts w:ascii="Arial" w:hAnsi="Arial" w:cs="Arial"/>
          </w:rPr>
          <w:t>Wiltshire Autism Assessment Service (WAAS) - Wiltshire Children's Community Services (wiltshirechildrensservices.co.uk)</w:t>
        </w:r>
      </w:hyperlink>
    </w:p>
    <w:p w14:paraId="5C149268" w14:textId="56F44B21" w:rsidR="00050993" w:rsidRPr="00753CDB" w:rsidRDefault="007A0469" w:rsidP="00B566B5">
      <w:pPr>
        <w:rPr>
          <w:rFonts w:ascii="Arial" w:hAnsi="Arial" w:cs="Arial"/>
          <w:b/>
          <w:sz w:val="24"/>
          <w:szCs w:val="24"/>
        </w:rPr>
      </w:pPr>
      <w:r w:rsidRPr="00753CDB">
        <w:rPr>
          <w:rFonts w:ascii="Arial" w:hAnsi="Arial" w:cs="Arial"/>
          <w:sz w:val="24"/>
          <w:szCs w:val="24"/>
        </w:rPr>
        <w:t>We would usually refer to</w:t>
      </w:r>
      <w:r w:rsidR="001D16F4" w:rsidRPr="00753CDB">
        <w:rPr>
          <w:rFonts w:ascii="Arial" w:hAnsi="Arial" w:cs="Arial"/>
          <w:sz w:val="24"/>
          <w:szCs w:val="24"/>
        </w:rPr>
        <w:t xml:space="preserve"> these services after we have spoken with you and identified which would be the most appropriate service to engage.  </w:t>
      </w:r>
    </w:p>
    <w:p w14:paraId="1C41755A"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will the school support my child?</w:t>
      </w:r>
    </w:p>
    <w:p w14:paraId="17BEE100" w14:textId="12EEF24A" w:rsidR="00753CDB" w:rsidRPr="00FC6A79" w:rsidRDefault="006179C0" w:rsidP="00B566B5">
      <w:pPr>
        <w:rPr>
          <w:rFonts w:ascii="Arial" w:hAnsi="Arial" w:cs="Arial"/>
          <w:sz w:val="24"/>
          <w:szCs w:val="24"/>
        </w:rPr>
      </w:pPr>
      <w:r w:rsidRPr="00753CDB">
        <w:rPr>
          <w:rFonts w:ascii="Arial" w:hAnsi="Arial" w:cs="Arial"/>
          <w:sz w:val="24"/>
          <w:szCs w:val="24"/>
        </w:rPr>
        <w:t>There will</w:t>
      </w:r>
      <w:r w:rsidR="00050993" w:rsidRPr="00753CDB">
        <w:rPr>
          <w:rFonts w:ascii="Arial" w:hAnsi="Arial" w:cs="Arial"/>
          <w:sz w:val="24"/>
          <w:szCs w:val="24"/>
        </w:rPr>
        <w:t xml:space="preserve"> be </w:t>
      </w:r>
      <w:r w:rsidR="003641BC" w:rsidRPr="00753CDB">
        <w:rPr>
          <w:rFonts w:ascii="Arial" w:hAnsi="Arial" w:cs="Arial"/>
          <w:sz w:val="24"/>
          <w:szCs w:val="24"/>
        </w:rPr>
        <w:t>several</w:t>
      </w:r>
      <w:r w:rsidR="00050993" w:rsidRPr="00753CDB">
        <w:rPr>
          <w:rFonts w:ascii="Arial" w:hAnsi="Arial" w:cs="Arial"/>
          <w:sz w:val="24"/>
          <w:szCs w:val="24"/>
        </w:rPr>
        <w:t xml:space="preserve"> ways in which we will support a child with SEN</w:t>
      </w:r>
      <w:r w:rsidRPr="00753CDB">
        <w:rPr>
          <w:rFonts w:ascii="Arial" w:hAnsi="Arial" w:cs="Arial"/>
          <w:sz w:val="24"/>
          <w:szCs w:val="24"/>
        </w:rPr>
        <w:t xml:space="preserve"> depending on their needs</w:t>
      </w:r>
      <w:r w:rsidR="00050993" w:rsidRPr="00753CDB">
        <w:rPr>
          <w:rFonts w:ascii="Arial" w:hAnsi="Arial" w:cs="Arial"/>
          <w:sz w:val="24"/>
          <w:szCs w:val="24"/>
        </w:rPr>
        <w:t xml:space="preserve">.  This may be through giving </w:t>
      </w:r>
      <w:r w:rsidRPr="00753CDB">
        <w:rPr>
          <w:rFonts w:ascii="Arial" w:hAnsi="Arial" w:cs="Arial"/>
          <w:sz w:val="24"/>
          <w:szCs w:val="24"/>
        </w:rPr>
        <w:t xml:space="preserve">an </w:t>
      </w:r>
      <w:r w:rsidR="00050993" w:rsidRPr="00753CDB">
        <w:rPr>
          <w:rFonts w:ascii="Arial" w:hAnsi="Arial" w:cs="Arial"/>
          <w:sz w:val="24"/>
          <w:szCs w:val="24"/>
        </w:rPr>
        <w:t>additional programme of support to help with reading, writing, spelling or maths</w:t>
      </w:r>
      <w:r w:rsidR="00CB2B81" w:rsidRPr="00753CDB">
        <w:rPr>
          <w:rFonts w:ascii="Arial" w:hAnsi="Arial" w:cs="Arial"/>
          <w:sz w:val="24"/>
          <w:szCs w:val="24"/>
        </w:rPr>
        <w:t>, communication or speech and language</w:t>
      </w:r>
      <w:r w:rsidR="00050993" w:rsidRPr="00753CDB">
        <w:rPr>
          <w:rFonts w:ascii="Arial" w:hAnsi="Arial" w:cs="Arial"/>
          <w:sz w:val="24"/>
          <w:szCs w:val="24"/>
        </w:rPr>
        <w:t xml:space="preserve">; they may have the support of an adult </w:t>
      </w:r>
      <w:r w:rsidRPr="00753CDB">
        <w:rPr>
          <w:rFonts w:ascii="Arial" w:hAnsi="Arial" w:cs="Arial"/>
          <w:sz w:val="24"/>
          <w:szCs w:val="24"/>
        </w:rPr>
        <w:t>if needed</w:t>
      </w:r>
      <w:r w:rsidR="00050993" w:rsidRPr="00753CDB">
        <w:rPr>
          <w:rFonts w:ascii="Arial" w:hAnsi="Arial" w:cs="Arial"/>
          <w:sz w:val="24"/>
          <w:szCs w:val="24"/>
        </w:rPr>
        <w:t xml:space="preserve"> or they may need more specialist support from one of the agencies above who can advise the school and parent/carer of further strategies and resources. </w:t>
      </w:r>
      <w:r w:rsidR="00A369FC">
        <w:rPr>
          <w:rFonts w:ascii="Arial" w:hAnsi="Arial" w:cs="Arial"/>
          <w:sz w:val="24"/>
          <w:szCs w:val="24"/>
        </w:rPr>
        <w:t>We endeavour to identify</w:t>
      </w:r>
      <w:r w:rsidR="00574491" w:rsidRPr="00753CDB">
        <w:rPr>
          <w:rFonts w:ascii="Arial" w:hAnsi="Arial" w:cs="Arial"/>
          <w:sz w:val="24"/>
          <w:szCs w:val="24"/>
        </w:rPr>
        <w:t xml:space="preserve"> underlying dif</w:t>
      </w:r>
      <w:r w:rsidR="00A369FC">
        <w:rPr>
          <w:rFonts w:ascii="Arial" w:hAnsi="Arial" w:cs="Arial"/>
          <w:sz w:val="24"/>
          <w:szCs w:val="24"/>
        </w:rPr>
        <w:t xml:space="preserve">ficulties </w:t>
      </w:r>
      <w:r w:rsidR="00574491" w:rsidRPr="00753CDB">
        <w:rPr>
          <w:rFonts w:ascii="Arial" w:hAnsi="Arial" w:cs="Arial"/>
          <w:sz w:val="24"/>
          <w:szCs w:val="24"/>
        </w:rPr>
        <w:t xml:space="preserve">as early as possible so that </w:t>
      </w:r>
      <w:r w:rsidRPr="00753CDB">
        <w:rPr>
          <w:rFonts w:ascii="Arial" w:hAnsi="Arial" w:cs="Arial"/>
          <w:sz w:val="24"/>
          <w:szCs w:val="24"/>
        </w:rPr>
        <w:t xml:space="preserve">the most </w:t>
      </w:r>
      <w:r w:rsidR="00574491" w:rsidRPr="00753CDB">
        <w:rPr>
          <w:rFonts w:ascii="Arial" w:hAnsi="Arial" w:cs="Arial"/>
          <w:sz w:val="24"/>
          <w:szCs w:val="24"/>
        </w:rPr>
        <w:t xml:space="preserve">suitable support can be tailored to </w:t>
      </w:r>
      <w:r w:rsidRPr="00753CDB">
        <w:rPr>
          <w:rFonts w:ascii="Arial" w:hAnsi="Arial" w:cs="Arial"/>
          <w:sz w:val="24"/>
          <w:szCs w:val="24"/>
        </w:rPr>
        <w:t>each child</w:t>
      </w:r>
      <w:r w:rsidR="00574491" w:rsidRPr="00753CDB">
        <w:rPr>
          <w:rFonts w:ascii="Arial" w:hAnsi="Arial" w:cs="Arial"/>
          <w:sz w:val="24"/>
          <w:szCs w:val="24"/>
        </w:rPr>
        <w:t xml:space="preserve">’s </w:t>
      </w:r>
      <w:r w:rsidRPr="00753CDB">
        <w:rPr>
          <w:rFonts w:ascii="Arial" w:hAnsi="Arial" w:cs="Arial"/>
          <w:sz w:val="24"/>
          <w:szCs w:val="24"/>
        </w:rPr>
        <w:t xml:space="preserve">unique and </w:t>
      </w:r>
      <w:r w:rsidR="00574491" w:rsidRPr="00753CDB">
        <w:rPr>
          <w:rFonts w:ascii="Arial" w:hAnsi="Arial" w:cs="Arial"/>
          <w:sz w:val="24"/>
          <w:szCs w:val="24"/>
        </w:rPr>
        <w:t>individual needs</w:t>
      </w:r>
      <w:r w:rsidR="007A0469" w:rsidRPr="00753CDB">
        <w:rPr>
          <w:rFonts w:ascii="Arial" w:hAnsi="Arial" w:cs="Arial"/>
          <w:sz w:val="24"/>
          <w:szCs w:val="24"/>
        </w:rPr>
        <w:t>.</w:t>
      </w:r>
    </w:p>
    <w:p w14:paraId="26FAD9F3" w14:textId="77777777" w:rsidR="00050993" w:rsidRPr="00FC6A79" w:rsidRDefault="00050993" w:rsidP="003641BC">
      <w:pPr>
        <w:rPr>
          <w:rFonts w:ascii="Arial" w:hAnsi="Arial" w:cs="Arial"/>
          <w:b/>
          <w:color w:val="0070C0"/>
          <w:sz w:val="28"/>
          <w:szCs w:val="28"/>
        </w:rPr>
      </w:pPr>
      <w:r w:rsidRPr="00FC6A79">
        <w:rPr>
          <w:rFonts w:ascii="Arial" w:hAnsi="Arial" w:cs="Arial"/>
          <w:b/>
          <w:color w:val="0070C0"/>
          <w:sz w:val="28"/>
          <w:szCs w:val="28"/>
        </w:rPr>
        <w:t>Who will oversee, plan, work with my child and how often?</w:t>
      </w:r>
    </w:p>
    <w:p w14:paraId="0087F827" w14:textId="514FEA97" w:rsidR="00CB2B81" w:rsidRPr="00753CDB" w:rsidRDefault="002926B8" w:rsidP="003641BC">
      <w:pPr>
        <w:ind w:left="142" w:hanging="142"/>
        <w:rPr>
          <w:rFonts w:ascii="Arial" w:hAnsi="Arial" w:cs="Arial"/>
          <w:sz w:val="24"/>
          <w:szCs w:val="24"/>
        </w:rPr>
      </w:pPr>
      <w:r w:rsidRPr="00753CDB">
        <w:rPr>
          <w:rFonts w:ascii="Arial" w:hAnsi="Arial" w:cs="Arial"/>
          <w:sz w:val="24"/>
          <w:szCs w:val="24"/>
        </w:rPr>
        <w:t xml:space="preserve">The </w:t>
      </w:r>
      <w:r w:rsidRPr="00FC6A79">
        <w:rPr>
          <w:rFonts w:ascii="Arial" w:hAnsi="Arial" w:cs="Arial"/>
          <w:b/>
          <w:bCs/>
          <w:sz w:val="24"/>
          <w:szCs w:val="24"/>
        </w:rPr>
        <w:t>SENCO</w:t>
      </w:r>
      <w:r w:rsidR="00CB2B81" w:rsidRPr="00FC6A79">
        <w:rPr>
          <w:rFonts w:ascii="Arial" w:hAnsi="Arial" w:cs="Arial"/>
          <w:b/>
          <w:bCs/>
          <w:sz w:val="24"/>
          <w:szCs w:val="24"/>
        </w:rPr>
        <w:t xml:space="preserve"> </w:t>
      </w:r>
      <w:r w:rsidR="00CB2B81" w:rsidRPr="00753CDB">
        <w:rPr>
          <w:rFonts w:ascii="Arial" w:hAnsi="Arial" w:cs="Arial"/>
          <w:sz w:val="24"/>
          <w:szCs w:val="24"/>
        </w:rPr>
        <w:t>oversees all support and progress</w:t>
      </w:r>
      <w:r w:rsidR="006179C0" w:rsidRPr="00753CDB">
        <w:rPr>
          <w:rFonts w:ascii="Arial" w:hAnsi="Arial" w:cs="Arial"/>
          <w:sz w:val="24"/>
          <w:szCs w:val="24"/>
        </w:rPr>
        <w:t xml:space="preserve"> of SEND children in the school and will be accountable to the governing body.</w:t>
      </w:r>
    </w:p>
    <w:p w14:paraId="7B479E78" w14:textId="27237BCC" w:rsidR="00050993" w:rsidRPr="00753CDB" w:rsidRDefault="00050993" w:rsidP="003641BC">
      <w:pPr>
        <w:ind w:left="142" w:hanging="142"/>
        <w:rPr>
          <w:rFonts w:ascii="Arial" w:hAnsi="Arial" w:cs="Arial"/>
          <w:sz w:val="24"/>
          <w:szCs w:val="24"/>
        </w:rPr>
      </w:pPr>
      <w:r w:rsidRPr="00753CDB">
        <w:rPr>
          <w:rFonts w:ascii="Arial" w:hAnsi="Arial" w:cs="Arial"/>
          <w:sz w:val="24"/>
          <w:szCs w:val="24"/>
        </w:rPr>
        <w:t xml:space="preserve">The </w:t>
      </w:r>
      <w:r w:rsidRPr="00FC6A79">
        <w:rPr>
          <w:rFonts w:ascii="Arial" w:hAnsi="Arial" w:cs="Arial"/>
          <w:b/>
          <w:bCs/>
          <w:sz w:val="24"/>
          <w:szCs w:val="24"/>
        </w:rPr>
        <w:t>class teacher</w:t>
      </w:r>
      <w:r w:rsidR="00CB2B81" w:rsidRPr="00753CDB">
        <w:rPr>
          <w:rFonts w:ascii="Arial" w:hAnsi="Arial" w:cs="Arial"/>
          <w:sz w:val="24"/>
          <w:szCs w:val="24"/>
        </w:rPr>
        <w:t xml:space="preserve"> is the first port of call as they know your child better than anyone else in school.  They</w:t>
      </w:r>
      <w:r w:rsidRPr="00753CDB">
        <w:rPr>
          <w:rFonts w:ascii="Arial" w:hAnsi="Arial" w:cs="Arial"/>
          <w:sz w:val="24"/>
          <w:szCs w:val="24"/>
        </w:rPr>
        <w:t xml:space="preserve"> will oversee, plan and work with each child in their class </w:t>
      </w:r>
      <w:r w:rsidR="00CB2B81" w:rsidRPr="00753CDB">
        <w:rPr>
          <w:rFonts w:ascii="Arial" w:hAnsi="Arial" w:cs="Arial"/>
          <w:sz w:val="24"/>
          <w:szCs w:val="24"/>
        </w:rPr>
        <w:t xml:space="preserve">to ensure that progress is made based </w:t>
      </w:r>
      <w:r w:rsidR="002926B8" w:rsidRPr="00753CDB">
        <w:rPr>
          <w:rFonts w:ascii="Arial" w:hAnsi="Arial" w:cs="Arial"/>
          <w:sz w:val="24"/>
          <w:szCs w:val="24"/>
        </w:rPr>
        <w:t>on advice from you and the SENCO</w:t>
      </w:r>
      <w:r w:rsidR="00CB2B81" w:rsidRPr="00753CDB">
        <w:rPr>
          <w:rFonts w:ascii="Arial" w:hAnsi="Arial" w:cs="Arial"/>
          <w:sz w:val="24"/>
          <w:szCs w:val="24"/>
        </w:rPr>
        <w:t>.</w:t>
      </w:r>
    </w:p>
    <w:p w14:paraId="501BA4C9" w14:textId="79170053" w:rsidR="002926B8" w:rsidRPr="00753CDB" w:rsidRDefault="007A0469" w:rsidP="003641BC">
      <w:pPr>
        <w:ind w:left="142" w:hanging="142"/>
        <w:rPr>
          <w:rFonts w:ascii="Arial" w:hAnsi="Arial" w:cs="Arial"/>
          <w:sz w:val="24"/>
          <w:szCs w:val="24"/>
        </w:rPr>
      </w:pPr>
      <w:r w:rsidRPr="00753CDB">
        <w:rPr>
          <w:rFonts w:ascii="Arial" w:hAnsi="Arial" w:cs="Arial"/>
          <w:sz w:val="24"/>
          <w:szCs w:val="24"/>
        </w:rPr>
        <w:t xml:space="preserve">A </w:t>
      </w:r>
      <w:r w:rsidR="00050993" w:rsidRPr="00FC6A79">
        <w:rPr>
          <w:rFonts w:ascii="Arial" w:hAnsi="Arial" w:cs="Arial"/>
          <w:b/>
          <w:bCs/>
          <w:sz w:val="24"/>
          <w:szCs w:val="24"/>
        </w:rPr>
        <w:t>teaching assistant</w:t>
      </w:r>
      <w:r w:rsidRPr="00753CDB">
        <w:rPr>
          <w:rFonts w:ascii="Arial" w:hAnsi="Arial" w:cs="Arial"/>
          <w:sz w:val="24"/>
          <w:szCs w:val="24"/>
        </w:rPr>
        <w:t xml:space="preserve"> </w:t>
      </w:r>
      <w:r w:rsidR="00FC6A79">
        <w:rPr>
          <w:rFonts w:ascii="Arial" w:hAnsi="Arial" w:cs="Arial"/>
          <w:sz w:val="24"/>
          <w:szCs w:val="24"/>
        </w:rPr>
        <w:t xml:space="preserve">(TA) </w:t>
      </w:r>
      <w:r w:rsidRPr="00753CDB">
        <w:rPr>
          <w:rFonts w:ascii="Arial" w:hAnsi="Arial" w:cs="Arial"/>
          <w:sz w:val="24"/>
          <w:szCs w:val="24"/>
        </w:rPr>
        <w:t>may work with your child</w:t>
      </w:r>
      <w:r w:rsidR="00050993" w:rsidRPr="00753CDB">
        <w:rPr>
          <w:rFonts w:ascii="Arial" w:hAnsi="Arial" w:cs="Arial"/>
          <w:sz w:val="24"/>
          <w:szCs w:val="24"/>
        </w:rPr>
        <w:t xml:space="preserve"> indi</w:t>
      </w:r>
      <w:r w:rsidRPr="00753CDB">
        <w:rPr>
          <w:rFonts w:ascii="Arial" w:hAnsi="Arial" w:cs="Arial"/>
          <w:sz w:val="24"/>
          <w:szCs w:val="24"/>
        </w:rPr>
        <w:t xml:space="preserve">vidually or as part of a group.  </w:t>
      </w:r>
      <w:r w:rsidR="00050993" w:rsidRPr="00753CDB">
        <w:rPr>
          <w:rFonts w:ascii="Arial" w:hAnsi="Arial" w:cs="Arial"/>
          <w:sz w:val="24"/>
          <w:szCs w:val="24"/>
        </w:rPr>
        <w:t>This can be for extra reading, extra</w:t>
      </w:r>
      <w:r w:rsidR="006179C0" w:rsidRPr="00753CDB">
        <w:rPr>
          <w:rFonts w:ascii="Arial" w:hAnsi="Arial" w:cs="Arial"/>
          <w:sz w:val="24"/>
          <w:szCs w:val="24"/>
        </w:rPr>
        <w:t xml:space="preserve"> phonics, motor </w:t>
      </w:r>
      <w:r w:rsidR="00A369FC">
        <w:rPr>
          <w:rFonts w:ascii="Arial" w:hAnsi="Arial" w:cs="Arial"/>
          <w:sz w:val="24"/>
          <w:szCs w:val="24"/>
        </w:rPr>
        <w:t xml:space="preserve">skills </w:t>
      </w:r>
      <w:r w:rsidR="006179C0" w:rsidRPr="00753CDB">
        <w:rPr>
          <w:rFonts w:ascii="Arial" w:hAnsi="Arial" w:cs="Arial"/>
          <w:sz w:val="24"/>
          <w:szCs w:val="24"/>
        </w:rPr>
        <w:t xml:space="preserve">activities, etc.  </w:t>
      </w:r>
      <w:r w:rsidR="00AF235F" w:rsidRPr="00753CDB">
        <w:rPr>
          <w:rFonts w:ascii="Arial" w:hAnsi="Arial" w:cs="Arial"/>
          <w:sz w:val="24"/>
          <w:szCs w:val="24"/>
        </w:rPr>
        <w:t>The frequency depends upon the needs of each individual.  Staff</w:t>
      </w:r>
      <w:r w:rsidR="006179C0" w:rsidRPr="00753CDB">
        <w:rPr>
          <w:rFonts w:ascii="Arial" w:hAnsi="Arial" w:cs="Arial"/>
          <w:sz w:val="24"/>
          <w:szCs w:val="24"/>
        </w:rPr>
        <w:t xml:space="preserve"> maintain records that evaluate whether the intervention is helping your child and support your child to use their </w:t>
      </w:r>
      <w:r w:rsidRPr="00753CDB">
        <w:rPr>
          <w:rFonts w:ascii="Arial" w:hAnsi="Arial" w:cs="Arial"/>
          <w:sz w:val="24"/>
          <w:szCs w:val="24"/>
        </w:rPr>
        <w:t xml:space="preserve">newly learned </w:t>
      </w:r>
      <w:r w:rsidR="006179C0" w:rsidRPr="00753CDB">
        <w:rPr>
          <w:rFonts w:ascii="Arial" w:hAnsi="Arial" w:cs="Arial"/>
          <w:sz w:val="24"/>
          <w:szCs w:val="24"/>
        </w:rPr>
        <w:t>skills in the classroom</w:t>
      </w:r>
      <w:r w:rsidR="002926B8" w:rsidRPr="00753CDB">
        <w:rPr>
          <w:rFonts w:ascii="Arial" w:hAnsi="Arial" w:cs="Arial"/>
          <w:sz w:val="24"/>
          <w:szCs w:val="24"/>
        </w:rPr>
        <w:t>.</w:t>
      </w:r>
    </w:p>
    <w:p w14:paraId="4E2F0C3E" w14:textId="77777777" w:rsidR="00D6715B" w:rsidRDefault="00D6715B" w:rsidP="003641BC">
      <w:pPr>
        <w:rPr>
          <w:rFonts w:ascii="Arial" w:hAnsi="Arial" w:cs="Arial"/>
          <w:b/>
          <w:color w:val="0070C0"/>
          <w:sz w:val="32"/>
          <w:szCs w:val="32"/>
        </w:rPr>
      </w:pPr>
    </w:p>
    <w:p w14:paraId="719743C9" w14:textId="2AEC8174"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What kind of support is offered in school?</w:t>
      </w:r>
    </w:p>
    <w:p w14:paraId="53105BFF" w14:textId="775BF329" w:rsidR="004A1D9E" w:rsidRDefault="004A1D9E" w:rsidP="003641BC">
      <w:pPr>
        <w:rPr>
          <w:rFonts w:ascii="Arial" w:hAnsi="Arial" w:cs="Arial"/>
          <w:sz w:val="24"/>
          <w:szCs w:val="24"/>
        </w:rPr>
      </w:pPr>
      <w:r w:rsidRPr="00753CDB">
        <w:rPr>
          <w:rFonts w:ascii="Arial" w:hAnsi="Arial" w:cs="Arial"/>
          <w:sz w:val="24"/>
          <w:szCs w:val="24"/>
        </w:rPr>
        <w:t>The first approach to supporting children with SEN is to ensure that the environment a</w:t>
      </w:r>
      <w:r w:rsidR="007A0469" w:rsidRPr="00753CDB">
        <w:rPr>
          <w:rFonts w:ascii="Arial" w:hAnsi="Arial" w:cs="Arial"/>
          <w:sz w:val="24"/>
          <w:szCs w:val="24"/>
        </w:rPr>
        <w:t xml:space="preserve">nd teaching/learning strategies, </w:t>
      </w:r>
      <w:r w:rsidRPr="00753CDB">
        <w:rPr>
          <w:rFonts w:ascii="Arial" w:hAnsi="Arial" w:cs="Arial"/>
          <w:sz w:val="24"/>
          <w:szCs w:val="24"/>
        </w:rPr>
        <w:t xml:space="preserve">meet their needs.  </w:t>
      </w:r>
      <w:r w:rsidR="007A0469" w:rsidRPr="00753CDB">
        <w:rPr>
          <w:rFonts w:ascii="Arial" w:hAnsi="Arial" w:cs="Arial"/>
          <w:sz w:val="24"/>
          <w:szCs w:val="24"/>
        </w:rPr>
        <w:t xml:space="preserve">Staff will adapt </w:t>
      </w:r>
      <w:r w:rsidRPr="00753CDB">
        <w:rPr>
          <w:rFonts w:ascii="Arial" w:hAnsi="Arial" w:cs="Arial"/>
          <w:sz w:val="24"/>
          <w:szCs w:val="24"/>
        </w:rPr>
        <w:t xml:space="preserve">teaching </w:t>
      </w:r>
      <w:r w:rsidR="007A0469" w:rsidRPr="00753CDB">
        <w:rPr>
          <w:rFonts w:ascii="Arial" w:hAnsi="Arial" w:cs="Arial"/>
          <w:sz w:val="24"/>
          <w:szCs w:val="24"/>
        </w:rPr>
        <w:t>and/</w:t>
      </w:r>
      <w:r w:rsidRPr="00753CDB">
        <w:rPr>
          <w:rFonts w:ascii="Arial" w:hAnsi="Arial" w:cs="Arial"/>
          <w:sz w:val="24"/>
          <w:szCs w:val="24"/>
        </w:rPr>
        <w:t xml:space="preserve">or resources </w:t>
      </w:r>
      <w:r w:rsidR="007A0469" w:rsidRPr="00753CDB">
        <w:rPr>
          <w:rFonts w:ascii="Arial" w:hAnsi="Arial" w:cs="Arial"/>
          <w:sz w:val="24"/>
          <w:szCs w:val="24"/>
        </w:rPr>
        <w:t>including</w:t>
      </w:r>
      <w:r w:rsidRPr="00753CDB">
        <w:rPr>
          <w:rFonts w:ascii="Arial" w:hAnsi="Arial" w:cs="Arial"/>
          <w:sz w:val="24"/>
          <w:szCs w:val="24"/>
        </w:rPr>
        <w:t xml:space="preserve"> things </w:t>
      </w:r>
      <w:r w:rsidR="007A0469" w:rsidRPr="00753CDB">
        <w:rPr>
          <w:rFonts w:ascii="Arial" w:hAnsi="Arial" w:cs="Arial"/>
          <w:sz w:val="24"/>
          <w:szCs w:val="24"/>
        </w:rPr>
        <w:t>such as use of</w:t>
      </w:r>
      <w:r w:rsidRPr="00753CDB">
        <w:rPr>
          <w:rFonts w:ascii="Arial" w:hAnsi="Arial" w:cs="Arial"/>
          <w:sz w:val="24"/>
          <w:szCs w:val="24"/>
        </w:rPr>
        <w:t xml:space="preserve"> a writing slope or pencil grip for handwriting issues; using a voice recorder for children wit</w:t>
      </w:r>
      <w:r w:rsidR="00230D74" w:rsidRPr="00753CDB">
        <w:rPr>
          <w:rFonts w:ascii="Arial" w:hAnsi="Arial" w:cs="Arial"/>
          <w:sz w:val="24"/>
          <w:szCs w:val="24"/>
        </w:rPr>
        <w:t>h</w:t>
      </w:r>
      <w:r w:rsidRPr="00753CDB">
        <w:rPr>
          <w:rFonts w:ascii="Arial" w:hAnsi="Arial" w:cs="Arial"/>
          <w:sz w:val="24"/>
          <w:szCs w:val="24"/>
        </w:rPr>
        <w:t xml:space="preserve"> dyslexia or other alternatives to writing balanced with interventions to support skil</w:t>
      </w:r>
      <w:r w:rsidR="00230D74" w:rsidRPr="00753CDB">
        <w:rPr>
          <w:rFonts w:ascii="Arial" w:hAnsi="Arial" w:cs="Arial"/>
          <w:sz w:val="24"/>
          <w:szCs w:val="24"/>
        </w:rPr>
        <w:t xml:space="preserve">l development.  </w:t>
      </w:r>
    </w:p>
    <w:p w14:paraId="1D8C52EC" w14:textId="7585FDAC" w:rsidR="00555B0D" w:rsidRDefault="00555B0D" w:rsidP="003641BC">
      <w:pPr>
        <w:rPr>
          <w:rFonts w:ascii="Arial" w:hAnsi="Arial" w:cs="Arial"/>
          <w:sz w:val="24"/>
          <w:szCs w:val="24"/>
        </w:rPr>
      </w:pPr>
    </w:p>
    <w:p w14:paraId="3BF426E6" w14:textId="101278F1" w:rsidR="007A59AB" w:rsidRDefault="00555B0D" w:rsidP="003641BC">
      <w:pPr>
        <w:rPr>
          <w:rFonts w:ascii="Arial" w:hAnsi="Arial" w:cs="Arial"/>
          <w:sz w:val="24"/>
          <w:szCs w:val="24"/>
        </w:rPr>
      </w:pPr>
      <w:r>
        <w:rPr>
          <w:rFonts w:ascii="Arial" w:hAnsi="Arial" w:cs="Arial"/>
          <w:noProof/>
          <w:sz w:val="24"/>
          <w:szCs w:val="24"/>
          <w:lang w:eastAsia="en-GB"/>
        </w:rPr>
        <w:drawing>
          <wp:inline distT="0" distB="0" distL="0" distR="0" wp14:anchorId="6C8BD162" wp14:editId="0BBC7206">
            <wp:extent cx="4213274" cy="305919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8045" cy="3062662"/>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964"/>
        <w:gridCol w:w="2268"/>
        <w:gridCol w:w="2784"/>
      </w:tblGrid>
      <w:tr w:rsidR="006E7EEE" w:rsidRPr="003651A0" w14:paraId="19047A2B" w14:textId="77777777" w:rsidTr="00FA4599">
        <w:tc>
          <w:tcPr>
            <w:tcW w:w="3964" w:type="dxa"/>
            <w:shd w:val="clear" w:color="auto" w:fill="00B050"/>
          </w:tcPr>
          <w:p w14:paraId="2EF0D808" w14:textId="77777777" w:rsidR="006E7EEE" w:rsidRPr="00F568C0" w:rsidRDefault="006E7EEE" w:rsidP="00644E4D">
            <w:pPr>
              <w:rPr>
                <w:rFonts w:ascii="Arial" w:hAnsi="Arial" w:cs="Arial"/>
              </w:rPr>
            </w:pPr>
            <w:r w:rsidRPr="00F568C0">
              <w:rPr>
                <w:rFonts w:ascii="Arial" w:hAnsi="Arial" w:cs="Arial"/>
              </w:rPr>
              <w:t>Universal Offer for all</w:t>
            </w:r>
          </w:p>
        </w:tc>
        <w:tc>
          <w:tcPr>
            <w:tcW w:w="2268" w:type="dxa"/>
            <w:shd w:val="clear" w:color="auto" w:fill="FFFF00"/>
          </w:tcPr>
          <w:p w14:paraId="689C853B" w14:textId="77777777" w:rsidR="006E7EEE" w:rsidRPr="00F568C0" w:rsidRDefault="006E7EEE" w:rsidP="00644E4D">
            <w:pPr>
              <w:rPr>
                <w:rFonts w:ascii="Arial" w:hAnsi="Arial" w:cs="Arial"/>
              </w:rPr>
            </w:pPr>
            <w:r w:rsidRPr="00F568C0">
              <w:rPr>
                <w:rFonts w:ascii="Arial" w:hAnsi="Arial" w:cs="Arial"/>
              </w:rPr>
              <w:t>… for some</w:t>
            </w:r>
          </w:p>
        </w:tc>
        <w:tc>
          <w:tcPr>
            <w:tcW w:w="2784" w:type="dxa"/>
            <w:shd w:val="clear" w:color="auto" w:fill="FF0000"/>
          </w:tcPr>
          <w:p w14:paraId="57B01438" w14:textId="77777777" w:rsidR="006E7EEE" w:rsidRPr="00F568C0" w:rsidRDefault="006E7EEE" w:rsidP="00644E4D">
            <w:pPr>
              <w:rPr>
                <w:rFonts w:ascii="Arial" w:hAnsi="Arial" w:cs="Arial"/>
              </w:rPr>
            </w:pPr>
            <w:r w:rsidRPr="00F568C0">
              <w:rPr>
                <w:rFonts w:ascii="Arial" w:hAnsi="Arial" w:cs="Arial"/>
              </w:rPr>
              <w:t>…for a few</w:t>
            </w:r>
          </w:p>
        </w:tc>
      </w:tr>
      <w:tr w:rsidR="006E7EEE" w:rsidRPr="003651A0" w14:paraId="653AC3C9" w14:textId="77777777" w:rsidTr="00644E4D">
        <w:tc>
          <w:tcPr>
            <w:tcW w:w="3964" w:type="dxa"/>
          </w:tcPr>
          <w:p w14:paraId="5BCF8495" w14:textId="77777777" w:rsidR="006E7EEE" w:rsidRPr="00F568C0" w:rsidRDefault="006E7EEE" w:rsidP="00644E4D">
            <w:pPr>
              <w:rPr>
                <w:rFonts w:ascii="Arial" w:hAnsi="Arial" w:cs="Arial"/>
                <w:b/>
              </w:rPr>
            </w:pPr>
            <w:r w:rsidRPr="00F568C0">
              <w:rPr>
                <w:rFonts w:ascii="Arial" w:hAnsi="Arial" w:cs="Arial"/>
                <w:b/>
              </w:rPr>
              <w:t>Environments:</w:t>
            </w:r>
          </w:p>
          <w:p w14:paraId="431E347A"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Safe and well organised classrooms</w:t>
            </w:r>
          </w:p>
          <w:p w14:paraId="78CFF8D2"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 xml:space="preserve">Calm and purposeful environments for children to flourish in </w:t>
            </w:r>
          </w:p>
          <w:p w14:paraId="5D897B96"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 xml:space="preserve">Visual resources easily accessible </w:t>
            </w:r>
          </w:p>
          <w:p w14:paraId="7E570786"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Common exception words for every class,</w:t>
            </w:r>
          </w:p>
          <w:p w14:paraId="6BC89E4E"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Resources to support progress within specific lessons and over time</w:t>
            </w:r>
          </w:p>
          <w:p w14:paraId="0A6E15A5"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Working walls are used to support vocabulary development</w:t>
            </w:r>
          </w:p>
          <w:p w14:paraId="3C40FF6F"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Visual Timetables with visuals to support</w:t>
            </w:r>
          </w:p>
          <w:p w14:paraId="24940A69"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Familiar routines</w:t>
            </w:r>
          </w:p>
          <w:p w14:paraId="5E6023C0"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lastRenderedPageBreak/>
              <w:t xml:space="preserve">Outdoor learning and natural resources are used when appropriate </w:t>
            </w:r>
          </w:p>
          <w:p w14:paraId="29487323"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Class rules displayed and taught well</w:t>
            </w:r>
          </w:p>
          <w:p w14:paraId="5B75DF41"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A range of multi-sensory resources are used within and across lessons</w:t>
            </w:r>
          </w:p>
          <w:p w14:paraId="54029CC6"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Shearwater Farm on site – animals can be accessed in and out of school</w:t>
            </w:r>
          </w:p>
          <w:p w14:paraId="034541CF"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Forest School on site</w:t>
            </w:r>
          </w:p>
          <w:p w14:paraId="12FA4891" w14:textId="77777777" w:rsidR="006E7EEE" w:rsidRPr="00F568C0" w:rsidRDefault="006E7EEE" w:rsidP="00644E4D">
            <w:pPr>
              <w:pStyle w:val="ListParagraph"/>
              <w:rPr>
                <w:rFonts w:ascii="Arial" w:hAnsi="Arial" w:cs="Arial"/>
              </w:rPr>
            </w:pPr>
          </w:p>
        </w:tc>
        <w:tc>
          <w:tcPr>
            <w:tcW w:w="2268" w:type="dxa"/>
          </w:tcPr>
          <w:p w14:paraId="26BE9628"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lastRenderedPageBreak/>
              <w:t xml:space="preserve">Calm spaces for children who need more time and space to regulate </w:t>
            </w:r>
          </w:p>
          <w:p w14:paraId="78933ED7" w14:textId="77777777" w:rsidR="006E7EEE" w:rsidRPr="00F568C0" w:rsidRDefault="006E7EEE" w:rsidP="00644E4D">
            <w:pPr>
              <w:rPr>
                <w:rFonts w:ascii="Arial" w:hAnsi="Arial" w:cs="Arial"/>
                <w:b/>
                <w:u w:val="single"/>
              </w:rPr>
            </w:pPr>
          </w:p>
        </w:tc>
        <w:tc>
          <w:tcPr>
            <w:tcW w:w="2784" w:type="dxa"/>
          </w:tcPr>
          <w:p w14:paraId="43DEB4CB"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 xml:space="preserve">Individualised outdoor learning through Forest Schools and spaces are used to support children </w:t>
            </w:r>
          </w:p>
          <w:p w14:paraId="51CA9ECB" w14:textId="77777777" w:rsidR="006E7EEE" w:rsidRPr="00F568C0" w:rsidRDefault="006E7EEE" w:rsidP="006E7EEE">
            <w:pPr>
              <w:pStyle w:val="ListParagraph"/>
              <w:numPr>
                <w:ilvl w:val="0"/>
                <w:numId w:val="22"/>
              </w:numPr>
              <w:rPr>
                <w:rFonts w:ascii="Arial" w:hAnsi="Arial" w:cs="Arial"/>
              </w:rPr>
            </w:pPr>
            <w:r w:rsidRPr="00F568C0">
              <w:rPr>
                <w:rFonts w:ascii="Arial" w:hAnsi="Arial" w:cs="Arial"/>
              </w:rPr>
              <w:t>Gardening</w:t>
            </w:r>
          </w:p>
        </w:tc>
      </w:tr>
      <w:tr w:rsidR="006E7EEE" w:rsidRPr="003651A0" w14:paraId="0AF37A59" w14:textId="77777777" w:rsidTr="00644E4D">
        <w:tc>
          <w:tcPr>
            <w:tcW w:w="3964" w:type="dxa"/>
            <w:shd w:val="clear" w:color="auto" w:fill="F79646" w:themeFill="accent6"/>
          </w:tcPr>
          <w:p w14:paraId="1A75E165" w14:textId="77777777" w:rsidR="006E7EEE" w:rsidRPr="00F568C0" w:rsidRDefault="006E7EEE" w:rsidP="00644E4D">
            <w:pPr>
              <w:rPr>
                <w:rFonts w:ascii="Arial" w:hAnsi="Arial" w:cs="Arial"/>
              </w:rPr>
            </w:pPr>
            <w:r w:rsidRPr="00F568C0">
              <w:rPr>
                <w:rFonts w:ascii="Arial" w:hAnsi="Arial" w:cs="Arial"/>
              </w:rPr>
              <w:t>Universal Offer for all</w:t>
            </w:r>
          </w:p>
        </w:tc>
        <w:tc>
          <w:tcPr>
            <w:tcW w:w="2268" w:type="dxa"/>
            <w:shd w:val="clear" w:color="auto" w:fill="B2A1C7" w:themeFill="accent4" w:themeFillTint="99"/>
          </w:tcPr>
          <w:p w14:paraId="37549E55" w14:textId="77777777" w:rsidR="006E7EEE" w:rsidRPr="00F568C0" w:rsidRDefault="006E7EEE" w:rsidP="00644E4D">
            <w:pPr>
              <w:rPr>
                <w:rFonts w:ascii="Arial" w:hAnsi="Arial" w:cs="Arial"/>
              </w:rPr>
            </w:pPr>
            <w:r w:rsidRPr="00F568C0">
              <w:rPr>
                <w:rFonts w:ascii="Arial" w:hAnsi="Arial" w:cs="Arial"/>
              </w:rPr>
              <w:t>… for some</w:t>
            </w:r>
          </w:p>
        </w:tc>
        <w:tc>
          <w:tcPr>
            <w:tcW w:w="2784" w:type="dxa"/>
            <w:shd w:val="clear" w:color="auto" w:fill="E5B8B7" w:themeFill="accent2" w:themeFillTint="66"/>
          </w:tcPr>
          <w:p w14:paraId="444AF706" w14:textId="77777777" w:rsidR="006E7EEE" w:rsidRPr="00F568C0" w:rsidRDefault="006E7EEE" w:rsidP="00644E4D">
            <w:pPr>
              <w:rPr>
                <w:rFonts w:ascii="Arial" w:hAnsi="Arial" w:cs="Arial"/>
              </w:rPr>
            </w:pPr>
            <w:r w:rsidRPr="00F568C0">
              <w:rPr>
                <w:rFonts w:ascii="Arial" w:hAnsi="Arial" w:cs="Arial"/>
              </w:rPr>
              <w:t>…for a few</w:t>
            </w:r>
          </w:p>
        </w:tc>
      </w:tr>
      <w:tr w:rsidR="006E7EEE" w:rsidRPr="00A71D62" w14:paraId="3804DBD9" w14:textId="77777777" w:rsidTr="00644E4D">
        <w:tc>
          <w:tcPr>
            <w:tcW w:w="3964" w:type="dxa"/>
          </w:tcPr>
          <w:p w14:paraId="32141BC9" w14:textId="7109FF36" w:rsidR="006E7EEE" w:rsidRPr="00F568C0" w:rsidRDefault="006E7EEE" w:rsidP="00644E4D">
            <w:pPr>
              <w:rPr>
                <w:rFonts w:ascii="Arial" w:hAnsi="Arial" w:cs="Arial"/>
              </w:rPr>
            </w:pPr>
            <w:r w:rsidRPr="00F568C0">
              <w:rPr>
                <w:rFonts w:ascii="Arial" w:hAnsi="Arial" w:cs="Arial"/>
                <w:b/>
              </w:rPr>
              <w:t>Cognition &amp; Learning difficulties:</w:t>
            </w:r>
            <w:r w:rsidRPr="00F568C0">
              <w:rPr>
                <w:rFonts w:ascii="Arial" w:hAnsi="Arial" w:cs="Arial"/>
              </w:rPr>
              <w:t xml:space="preserve"> </w:t>
            </w:r>
          </w:p>
          <w:p w14:paraId="487AB8DF" w14:textId="77777777" w:rsidR="006E7EEE" w:rsidRPr="00F568C0" w:rsidRDefault="006E7EEE" w:rsidP="006E7EEE">
            <w:pPr>
              <w:pStyle w:val="ListParagraph"/>
              <w:numPr>
                <w:ilvl w:val="0"/>
                <w:numId w:val="24"/>
              </w:numPr>
              <w:rPr>
                <w:rFonts w:ascii="Arial" w:hAnsi="Arial" w:cs="Arial"/>
              </w:rPr>
            </w:pPr>
            <w:r w:rsidRPr="00F568C0">
              <w:rPr>
                <w:rFonts w:ascii="Arial" w:hAnsi="Arial" w:cs="Arial"/>
              </w:rPr>
              <w:t>High Quality First Teaching</w:t>
            </w:r>
          </w:p>
          <w:p w14:paraId="27132E76"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High expectations for all of our pupils </w:t>
            </w:r>
          </w:p>
          <w:p w14:paraId="25EA2A7A"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Clear learning outcomes using key skills and mastery </w:t>
            </w:r>
          </w:p>
          <w:p w14:paraId="236C5A59"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Clear steps within lesson to scaffold and support </w:t>
            </w:r>
          </w:p>
          <w:p w14:paraId="0ED2BB83"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Effective modelling </w:t>
            </w:r>
          </w:p>
          <w:p w14:paraId="45704663"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Carefully designed teaching sequences to support mastery </w:t>
            </w:r>
          </w:p>
          <w:p w14:paraId="7F492DD6"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Pre-teaching of key concepts and language to support progress. Adaptive teaching to support children’s access to key skill development </w:t>
            </w:r>
          </w:p>
          <w:p w14:paraId="35705DD5"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Use of a range of resources to support (concrete objects, images, sequencing, etc.)</w:t>
            </w:r>
          </w:p>
          <w:p w14:paraId="32CC8E38" w14:textId="6C3665A0" w:rsidR="006E7EEE" w:rsidRPr="00F568C0" w:rsidRDefault="003F5E91" w:rsidP="006E7EEE">
            <w:pPr>
              <w:pStyle w:val="ListParagraph"/>
              <w:numPr>
                <w:ilvl w:val="0"/>
                <w:numId w:val="23"/>
              </w:numPr>
              <w:rPr>
                <w:rFonts w:ascii="Arial" w:hAnsi="Arial" w:cs="Arial"/>
              </w:rPr>
            </w:pPr>
            <w:r w:rsidRPr="00F568C0">
              <w:rPr>
                <w:rFonts w:ascii="Arial" w:hAnsi="Arial" w:cs="Arial"/>
              </w:rPr>
              <w:t xml:space="preserve">Word and grapheme mats. </w:t>
            </w:r>
          </w:p>
          <w:p w14:paraId="6C78CC03"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A clear focus on talk, modelling and independent learning in each lesson </w:t>
            </w:r>
          </w:p>
          <w:p w14:paraId="71378ED7" w14:textId="145F0869" w:rsidR="006E7EEE" w:rsidRPr="00F568C0" w:rsidRDefault="006E7EEE" w:rsidP="006E7EEE">
            <w:pPr>
              <w:pStyle w:val="ListParagraph"/>
              <w:numPr>
                <w:ilvl w:val="0"/>
                <w:numId w:val="23"/>
              </w:numPr>
              <w:rPr>
                <w:rFonts w:ascii="Arial" w:hAnsi="Arial" w:cs="Arial"/>
              </w:rPr>
            </w:pPr>
            <w:r w:rsidRPr="00F568C0">
              <w:rPr>
                <w:rFonts w:ascii="Arial" w:hAnsi="Arial" w:cs="Arial"/>
              </w:rPr>
              <w:t>A consistent approach to handwriting.</w:t>
            </w:r>
          </w:p>
          <w:p w14:paraId="7B6FC2C4"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Minimal copying from the board </w:t>
            </w:r>
          </w:p>
          <w:p w14:paraId="098FD25E" w14:textId="1AE8E555" w:rsidR="006E7EEE" w:rsidRPr="00F568C0" w:rsidRDefault="006E7EEE" w:rsidP="006E7EEE">
            <w:pPr>
              <w:pStyle w:val="ListParagraph"/>
              <w:numPr>
                <w:ilvl w:val="0"/>
                <w:numId w:val="23"/>
              </w:numPr>
              <w:rPr>
                <w:rFonts w:ascii="Arial" w:hAnsi="Arial" w:cs="Arial"/>
              </w:rPr>
            </w:pPr>
            <w:r w:rsidRPr="00F568C0">
              <w:rPr>
                <w:rFonts w:ascii="Arial" w:hAnsi="Arial" w:cs="Arial"/>
              </w:rPr>
              <w:t>Essential Letters and Sounds phonics programme is used to ensure that every child is a reader</w:t>
            </w:r>
          </w:p>
          <w:p w14:paraId="6D8608AF"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High quality modelling and use of good examples to aid memory and support expectations </w:t>
            </w:r>
          </w:p>
          <w:p w14:paraId="4A0805AE"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English is planned around the use of high, quality texts to develop a real love of reading </w:t>
            </w:r>
          </w:p>
          <w:p w14:paraId="30CEB177" w14:textId="00E6EE90" w:rsidR="006E7EEE" w:rsidRPr="00F568C0" w:rsidRDefault="006E7EEE" w:rsidP="006E7EEE">
            <w:pPr>
              <w:pStyle w:val="ListParagraph"/>
              <w:numPr>
                <w:ilvl w:val="0"/>
                <w:numId w:val="23"/>
              </w:numPr>
              <w:rPr>
                <w:rFonts w:ascii="Arial" w:hAnsi="Arial" w:cs="Arial"/>
              </w:rPr>
            </w:pPr>
            <w:r w:rsidRPr="00F568C0">
              <w:rPr>
                <w:rFonts w:ascii="Arial" w:hAnsi="Arial" w:cs="Arial"/>
              </w:rPr>
              <w:lastRenderedPageBreak/>
              <w:t>High quality feedback to ensure that all children make good progress</w:t>
            </w:r>
          </w:p>
          <w:p w14:paraId="047AE020" w14:textId="515FC599" w:rsidR="006E7EEE" w:rsidRPr="00F568C0" w:rsidRDefault="006E7EEE" w:rsidP="006E7EEE">
            <w:pPr>
              <w:pStyle w:val="ListParagraph"/>
              <w:numPr>
                <w:ilvl w:val="0"/>
                <w:numId w:val="23"/>
              </w:numPr>
              <w:rPr>
                <w:rFonts w:ascii="Arial" w:hAnsi="Arial" w:cs="Arial"/>
                <w:b/>
                <w:u w:val="single"/>
              </w:rPr>
            </w:pPr>
            <w:r w:rsidRPr="00F568C0">
              <w:rPr>
                <w:rFonts w:ascii="Arial" w:hAnsi="Arial" w:cs="Arial"/>
              </w:rPr>
              <w:t xml:space="preserve">On-going </w:t>
            </w:r>
            <w:r w:rsidR="003F5E91" w:rsidRPr="00F568C0">
              <w:rPr>
                <w:rFonts w:ascii="Arial" w:hAnsi="Arial" w:cs="Arial"/>
              </w:rPr>
              <w:t>teacher assessment.</w:t>
            </w:r>
          </w:p>
          <w:p w14:paraId="78F4E072" w14:textId="77777777" w:rsidR="006E7EEE" w:rsidRPr="00F568C0" w:rsidRDefault="006E7EEE" w:rsidP="006E7EEE">
            <w:pPr>
              <w:pStyle w:val="ListParagraph"/>
              <w:numPr>
                <w:ilvl w:val="0"/>
                <w:numId w:val="23"/>
              </w:numPr>
              <w:rPr>
                <w:rFonts w:ascii="Arial" w:hAnsi="Arial" w:cs="Arial"/>
                <w:b/>
                <w:u w:val="single"/>
              </w:rPr>
            </w:pPr>
            <w:r w:rsidRPr="00F568C0">
              <w:rPr>
                <w:rFonts w:ascii="Arial" w:hAnsi="Arial" w:cs="Arial"/>
              </w:rPr>
              <w:t>Times tables 144 club and TT Rock Stars</w:t>
            </w:r>
          </w:p>
          <w:p w14:paraId="4E275C52" w14:textId="5A07F69C" w:rsidR="006E7EEE" w:rsidRPr="00F568C0" w:rsidRDefault="00E837D5" w:rsidP="006E7EEE">
            <w:pPr>
              <w:pStyle w:val="ListParagraph"/>
              <w:numPr>
                <w:ilvl w:val="0"/>
                <w:numId w:val="23"/>
              </w:numPr>
              <w:rPr>
                <w:rFonts w:ascii="Arial" w:hAnsi="Arial" w:cs="Arial"/>
                <w:b/>
                <w:u w:val="single"/>
              </w:rPr>
            </w:pPr>
            <w:r w:rsidRPr="00F568C0">
              <w:rPr>
                <w:rFonts w:ascii="Arial" w:hAnsi="Arial" w:cs="Arial"/>
              </w:rPr>
              <w:t>A</w:t>
            </w:r>
            <w:r w:rsidR="006E7EEE" w:rsidRPr="00F568C0">
              <w:rPr>
                <w:rFonts w:ascii="Arial" w:hAnsi="Arial" w:cs="Arial"/>
              </w:rPr>
              <w:t>nnual school reports</w:t>
            </w:r>
          </w:p>
          <w:p w14:paraId="570D8AC2" w14:textId="77777777" w:rsidR="006E7EEE" w:rsidRPr="00F568C0" w:rsidRDefault="006E7EEE" w:rsidP="006E7EEE">
            <w:pPr>
              <w:pStyle w:val="ListParagraph"/>
              <w:numPr>
                <w:ilvl w:val="0"/>
                <w:numId w:val="23"/>
              </w:numPr>
              <w:rPr>
                <w:rFonts w:ascii="Arial" w:hAnsi="Arial" w:cs="Arial"/>
                <w:b/>
                <w:u w:val="single"/>
              </w:rPr>
            </w:pPr>
            <w:r w:rsidRPr="00F568C0">
              <w:rPr>
                <w:rFonts w:ascii="Arial" w:hAnsi="Arial" w:cs="Arial"/>
              </w:rPr>
              <w:t>Environment screen</w:t>
            </w:r>
          </w:p>
        </w:tc>
        <w:tc>
          <w:tcPr>
            <w:tcW w:w="2268" w:type="dxa"/>
          </w:tcPr>
          <w:p w14:paraId="3D910D91" w14:textId="2082C491" w:rsidR="006E7EEE" w:rsidRPr="00F568C0" w:rsidRDefault="006E7EEE" w:rsidP="006E7EEE">
            <w:pPr>
              <w:pStyle w:val="ListParagraph"/>
              <w:numPr>
                <w:ilvl w:val="0"/>
                <w:numId w:val="23"/>
              </w:numPr>
              <w:rPr>
                <w:rFonts w:ascii="Arial" w:hAnsi="Arial" w:cs="Arial"/>
              </w:rPr>
            </w:pPr>
            <w:r w:rsidRPr="00F568C0">
              <w:rPr>
                <w:rFonts w:ascii="Arial" w:hAnsi="Arial" w:cs="Arial"/>
              </w:rPr>
              <w:lastRenderedPageBreak/>
              <w:t xml:space="preserve">Pre-teaching </w:t>
            </w:r>
            <w:r w:rsidR="003F5E91" w:rsidRPr="00F568C0">
              <w:rPr>
                <w:rFonts w:ascii="Arial" w:hAnsi="Arial" w:cs="Arial"/>
              </w:rPr>
              <w:t xml:space="preserve">and over-learning </w:t>
            </w:r>
            <w:r w:rsidRPr="00F568C0">
              <w:rPr>
                <w:rFonts w:ascii="Arial" w:hAnsi="Arial" w:cs="Arial"/>
              </w:rPr>
              <w:t>sessions to supp</w:t>
            </w:r>
            <w:r w:rsidR="003F5E91" w:rsidRPr="00F568C0">
              <w:rPr>
                <w:rFonts w:ascii="Arial" w:hAnsi="Arial" w:cs="Arial"/>
              </w:rPr>
              <w:t>ort children</w:t>
            </w:r>
          </w:p>
          <w:p w14:paraId="00C24C65" w14:textId="580EF380" w:rsidR="006E7EEE" w:rsidRPr="00F568C0" w:rsidRDefault="003F5E91" w:rsidP="006E7EEE">
            <w:pPr>
              <w:pStyle w:val="ListParagraph"/>
              <w:numPr>
                <w:ilvl w:val="0"/>
                <w:numId w:val="23"/>
              </w:numPr>
              <w:rPr>
                <w:rFonts w:ascii="Arial" w:hAnsi="Arial" w:cs="Arial"/>
              </w:rPr>
            </w:pPr>
            <w:r w:rsidRPr="00F568C0">
              <w:rPr>
                <w:rFonts w:ascii="Arial" w:hAnsi="Arial" w:cs="Arial"/>
              </w:rPr>
              <w:t>Catch up programmes</w:t>
            </w:r>
          </w:p>
          <w:p w14:paraId="38F97491" w14:textId="2DABF65A" w:rsidR="006E7EEE" w:rsidRPr="00F568C0" w:rsidRDefault="003F5E91" w:rsidP="006E7EEE">
            <w:pPr>
              <w:pStyle w:val="ListParagraph"/>
              <w:numPr>
                <w:ilvl w:val="0"/>
                <w:numId w:val="23"/>
              </w:numPr>
              <w:rPr>
                <w:rFonts w:ascii="Arial" w:hAnsi="Arial" w:cs="Arial"/>
              </w:rPr>
            </w:pPr>
            <w:r w:rsidRPr="00F568C0">
              <w:rPr>
                <w:rFonts w:ascii="Arial" w:hAnsi="Arial" w:cs="Arial"/>
              </w:rPr>
              <w:t>Use of technology to support children’s learning</w:t>
            </w:r>
          </w:p>
          <w:p w14:paraId="54F9A928" w14:textId="1D79AFB0" w:rsidR="006E7EEE" w:rsidRPr="00F568C0" w:rsidRDefault="006E7EEE" w:rsidP="006E7EEE">
            <w:pPr>
              <w:pStyle w:val="ListParagraph"/>
              <w:numPr>
                <w:ilvl w:val="0"/>
                <w:numId w:val="23"/>
              </w:numPr>
              <w:rPr>
                <w:rFonts w:ascii="Arial" w:hAnsi="Arial" w:cs="Arial"/>
              </w:rPr>
            </w:pPr>
            <w:r w:rsidRPr="00F568C0">
              <w:rPr>
                <w:rFonts w:ascii="Arial" w:hAnsi="Arial" w:cs="Arial"/>
              </w:rPr>
              <w:t>H</w:t>
            </w:r>
            <w:r w:rsidR="003F5E91" w:rsidRPr="00F568C0">
              <w:rPr>
                <w:rFonts w:ascii="Arial" w:hAnsi="Arial" w:cs="Arial"/>
              </w:rPr>
              <w:t>andwriting support</w:t>
            </w:r>
          </w:p>
          <w:p w14:paraId="08DB379B"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Braeside G&amp;T</w:t>
            </w:r>
          </w:p>
          <w:p w14:paraId="5CF0E124"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Writing frames</w:t>
            </w:r>
          </w:p>
          <w:p w14:paraId="55C086D7"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 xml:space="preserve">Number Sense </w:t>
            </w:r>
          </w:p>
          <w:p w14:paraId="5601DAD8" w14:textId="39929417" w:rsidR="006E7EEE" w:rsidRPr="00F568C0" w:rsidRDefault="003F5E91" w:rsidP="006E7EEE">
            <w:pPr>
              <w:pStyle w:val="ListParagraph"/>
              <w:numPr>
                <w:ilvl w:val="0"/>
                <w:numId w:val="23"/>
              </w:numPr>
              <w:rPr>
                <w:rFonts w:ascii="Arial" w:hAnsi="Arial" w:cs="Arial"/>
              </w:rPr>
            </w:pPr>
            <w:r w:rsidRPr="00F568C0">
              <w:rPr>
                <w:rFonts w:ascii="Arial" w:hAnsi="Arial" w:cs="Arial"/>
              </w:rPr>
              <w:t>Pupil Passports</w:t>
            </w:r>
          </w:p>
          <w:p w14:paraId="20356A29" w14:textId="5ACD6AF6" w:rsidR="006E7EEE" w:rsidRPr="00F568C0" w:rsidRDefault="006E7EEE" w:rsidP="006E7EEE">
            <w:pPr>
              <w:pStyle w:val="ListParagraph"/>
              <w:numPr>
                <w:ilvl w:val="0"/>
                <w:numId w:val="23"/>
              </w:numPr>
              <w:rPr>
                <w:rFonts w:ascii="Arial" w:hAnsi="Arial" w:cs="Arial"/>
              </w:rPr>
            </w:pPr>
            <w:r w:rsidRPr="00F568C0">
              <w:rPr>
                <w:rFonts w:ascii="Arial" w:hAnsi="Arial" w:cs="Arial"/>
              </w:rPr>
              <w:t>Ear defenders for sensory support</w:t>
            </w:r>
          </w:p>
          <w:p w14:paraId="158D44D3" w14:textId="0246EB7D" w:rsidR="003F5E91" w:rsidRPr="00F568C0" w:rsidRDefault="003F5E91" w:rsidP="003F5E91">
            <w:pPr>
              <w:pStyle w:val="ListParagraph"/>
              <w:numPr>
                <w:ilvl w:val="0"/>
                <w:numId w:val="23"/>
              </w:numPr>
              <w:rPr>
                <w:rFonts w:ascii="Arial" w:hAnsi="Arial" w:cs="Arial"/>
                <w:b/>
                <w:u w:val="single"/>
              </w:rPr>
            </w:pPr>
            <w:r w:rsidRPr="00F568C0">
              <w:rPr>
                <w:rFonts w:ascii="Arial" w:hAnsi="Arial" w:cs="Arial"/>
              </w:rPr>
              <w:t>EMTAS support</w:t>
            </w:r>
          </w:p>
          <w:p w14:paraId="16F7550F" w14:textId="617F1FAE" w:rsidR="003F5E91" w:rsidRPr="00F568C0" w:rsidRDefault="003F5E91" w:rsidP="003F5E91">
            <w:pPr>
              <w:pStyle w:val="ListParagraph"/>
              <w:numPr>
                <w:ilvl w:val="0"/>
                <w:numId w:val="23"/>
              </w:numPr>
              <w:rPr>
                <w:rFonts w:ascii="Arial" w:hAnsi="Arial" w:cs="Arial"/>
                <w:b/>
                <w:u w:val="single"/>
              </w:rPr>
            </w:pPr>
            <w:r w:rsidRPr="00F568C0">
              <w:rPr>
                <w:rFonts w:ascii="Arial" w:hAnsi="Arial" w:cs="Arial"/>
              </w:rPr>
              <w:t>Talk tins</w:t>
            </w:r>
          </w:p>
          <w:p w14:paraId="3C366AA1" w14:textId="77777777" w:rsidR="006E7EEE" w:rsidRPr="00F568C0" w:rsidRDefault="006E7EEE" w:rsidP="00644E4D">
            <w:pPr>
              <w:rPr>
                <w:rFonts w:ascii="Arial" w:hAnsi="Arial" w:cs="Arial"/>
                <w:b/>
                <w:u w:val="single"/>
              </w:rPr>
            </w:pPr>
          </w:p>
        </w:tc>
        <w:tc>
          <w:tcPr>
            <w:tcW w:w="2784" w:type="dxa"/>
          </w:tcPr>
          <w:p w14:paraId="0EA58420" w14:textId="6426A861" w:rsidR="006E7EEE" w:rsidRPr="00F568C0" w:rsidRDefault="003F5E91" w:rsidP="006E7EEE">
            <w:pPr>
              <w:pStyle w:val="ListParagraph"/>
              <w:numPr>
                <w:ilvl w:val="0"/>
                <w:numId w:val="23"/>
              </w:numPr>
              <w:rPr>
                <w:rFonts w:ascii="Arial" w:hAnsi="Arial" w:cs="Arial"/>
              </w:rPr>
            </w:pPr>
            <w:r w:rsidRPr="00F568C0">
              <w:rPr>
                <w:rFonts w:ascii="Arial" w:hAnsi="Arial" w:cs="Arial"/>
              </w:rPr>
              <w:t>Learning Plans</w:t>
            </w:r>
          </w:p>
          <w:p w14:paraId="7ECA66BC" w14:textId="5B23D8C3" w:rsidR="006E7EEE" w:rsidRPr="00F568C0" w:rsidRDefault="003F5E91" w:rsidP="006E7EEE">
            <w:pPr>
              <w:pStyle w:val="ListParagraph"/>
              <w:numPr>
                <w:ilvl w:val="0"/>
                <w:numId w:val="23"/>
              </w:numPr>
              <w:rPr>
                <w:rFonts w:ascii="Arial" w:hAnsi="Arial" w:cs="Arial"/>
              </w:rPr>
            </w:pPr>
            <w:r w:rsidRPr="00F568C0">
              <w:rPr>
                <w:rFonts w:ascii="Arial" w:hAnsi="Arial" w:cs="Arial"/>
              </w:rPr>
              <w:t>Dyslexia Screening</w:t>
            </w:r>
          </w:p>
          <w:p w14:paraId="704EF985" w14:textId="727076C6" w:rsidR="006E7EEE" w:rsidRPr="00F568C0" w:rsidRDefault="006E7EEE" w:rsidP="003F5E91">
            <w:pPr>
              <w:pStyle w:val="ListParagraph"/>
              <w:numPr>
                <w:ilvl w:val="0"/>
                <w:numId w:val="23"/>
              </w:numPr>
              <w:rPr>
                <w:rFonts w:ascii="Arial" w:hAnsi="Arial" w:cs="Arial"/>
              </w:rPr>
            </w:pPr>
            <w:r w:rsidRPr="00F568C0">
              <w:rPr>
                <w:rFonts w:ascii="Arial" w:hAnsi="Arial" w:cs="Arial"/>
              </w:rPr>
              <w:t>Precision Teach</w:t>
            </w:r>
            <w:r w:rsidR="003F5E91" w:rsidRPr="00F568C0">
              <w:rPr>
                <w:rFonts w:ascii="Arial" w:hAnsi="Arial" w:cs="Arial"/>
              </w:rPr>
              <w:t>ing</w:t>
            </w:r>
          </w:p>
          <w:p w14:paraId="1A5ECCCB" w14:textId="675C2393" w:rsidR="006E7EEE" w:rsidRPr="00F568C0" w:rsidRDefault="006E7EEE" w:rsidP="003F5E91">
            <w:pPr>
              <w:pStyle w:val="ListParagraph"/>
              <w:numPr>
                <w:ilvl w:val="0"/>
                <w:numId w:val="23"/>
              </w:numPr>
              <w:rPr>
                <w:rFonts w:ascii="Arial" w:hAnsi="Arial" w:cs="Arial"/>
              </w:rPr>
            </w:pPr>
            <w:r w:rsidRPr="00F568C0">
              <w:rPr>
                <w:rFonts w:ascii="Arial" w:hAnsi="Arial" w:cs="Arial"/>
              </w:rPr>
              <w:t>P</w:t>
            </w:r>
            <w:r w:rsidR="003F5E91" w:rsidRPr="00F568C0">
              <w:rPr>
                <w:rFonts w:ascii="Arial" w:hAnsi="Arial" w:cs="Arial"/>
              </w:rPr>
              <w:t xml:space="preserve">ersonalised </w:t>
            </w:r>
            <w:r w:rsidRPr="00F568C0">
              <w:rPr>
                <w:rFonts w:ascii="Arial" w:hAnsi="Arial" w:cs="Arial"/>
              </w:rPr>
              <w:t>timetables</w:t>
            </w:r>
          </w:p>
          <w:p w14:paraId="46A2DD06" w14:textId="77777777" w:rsidR="006E7EEE" w:rsidRPr="00F568C0" w:rsidRDefault="006E7EEE" w:rsidP="006E7EEE">
            <w:pPr>
              <w:pStyle w:val="ListParagraph"/>
              <w:numPr>
                <w:ilvl w:val="0"/>
                <w:numId w:val="23"/>
              </w:numPr>
              <w:rPr>
                <w:rFonts w:ascii="Arial" w:hAnsi="Arial" w:cs="Arial"/>
              </w:rPr>
            </w:pPr>
            <w:r w:rsidRPr="00F568C0">
              <w:rPr>
                <w:rFonts w:ascii="Arial" w:hAnsi="Arial" w:cs="Arial"/>
              </w:rPr>
              <w:t>1:1 reading</w:t>
            </w:r>
          </w:p>
          <w:p w14:paraId="71060B7D" w14:textId="38271A5C" w:rsidR="006E7EEE" w:rsidRPr="00F568C0" w:rsidRDefault="003F5E91" w:rsidP="006E7EEE">
            <w:pPr>
              <w:pStyle w:val="ListParagraph"/>
              <w:numPr>
                <w:ilvl w:val="0"/>
                <w:numId w:val="23"/>
              </w:numPr>
              <w:rPr>
                <w:rFonts w:ascii="Arial" w:hAnsi="Arial" w:cs="Arial"/>
                <w:b/>
                <w:u w:val="single"/>
              </w:rPr>
            </w:pPr>
            <w:r w:rsidRPr="00F568C0">
              <w:rPr>
                <w:rFonts w:ascii="Arial" w:hAnsi="Arial" w:cs="Arial"/>
              </w:rPr>
              <w:t>Advice</w:t>
            </w:r>
            <w:r w:rsidR="006E7EEE" w:rsidRPr="00F568C0">
              <w:rPr>
                <w:rFonts w:ascii="Arial" w:hAnsi="Arial" w:cs="Arial"/>
              </w:rPr>
              <w:t xml:space="preserve"> from Educational Psychologist and SSENS team</w:t>
            </w:r>
          </w:p>
          <w:p w14:paraId="0FF3B239" w14:textId="77777777" w:rsidR="006E7EEE" w:rsidRPr="00F568C0" w:rsidRDefault="006E7EEE" w:rsidP="006E7EEE">
            <w:pPr>
              <w:pStyle w:val="ListParagraph"/>
              <w:numPr>
                <w:ilvl w:val="0"/>
                <w:numId w:val="23"/>
              </w:numPr>
              <w:rPr>
                <w:rFonts w:ascii="Arial" w:hAnsi="Arial" w:cs="Arial"/>
                <w:b/>
                <w:u w:val="single"/>
              </w:rPr>
            </w:pPr>
            <w:r w:rsidRPr="00F568C0">
              <w:rPr>
                <w:rFonts w:ascii="Arial" w:hAnsi="Arial" w:cs="Arial"/>
              </w:rPr>
              <w:t>Annual reviews for EHCPs</w:t>
            </w:r>
          </w:p>
          <w:p w14:paraId="1308F945" w14:textId="77777777" w:rsidR="006E7EEE" w:rsidRPr="00F568C0" w:rsidRDefault="006E7EEE" w:rsidP="006E7EEE">
            <w:pPr>
              <w:pStyle w:val="ListParagraph"/>
              <w:numPr>
                <w:ilvl w:val="0"/>
                <w:numId w:val="23"/>
              </w:numPr>
              <w:rPr>
                <w:rFonts w:ascii="Arial" w:hAnsi="Arial" w:cs="Arial"/>
                <w:b/>
                <w:u w:val="single"/>
              </w:rPr>
            </w:pPr>
            <w:r w:rsidRPr="00F568C0">
              <w:rPr>
                <w:rFonts w:ascii="Arial" w:hAnsi="Arial" w:cs="Arial"/>
              </w:rPr>
              <w:t>MSP meeting 3 times a year</w:t>
            </w:r>
          </w:p>
          <w:p w14:paraId="5A4F8742" w14:textId="77777777" w:rsidR="006E7EEE" w:rsidRPr="00F568C0" w:rsidRDefault="006E7EEE" w:rsidP="00644E4D">
            <w:pPr>
              <w:pStyle w:val="ListParagraph"/>
              <w:rPr>
                <w:rFonts w:ascii="Arial" w:hAnsi="Arial" w:cs="Arial"/>
                <w:b/>
                <w:u w:val="single"/>
              </w:rPr>
            </w:pPr>
          </w:p>
        </w:tc>
      </w:tr>
      <w:tr w:rsidR="006E7EEE" w:rsidRPr="003651A0" w14:paraId="773E080C" w14:textId="77777777" w:rsidTr="00644E4D">
        <w:tc>
          <w:tcPr>
            <w:tcW w:w="3964" w:type="dxa"/>
            <w:shd w:val="clear" w:color="auto" w:fill="F79646" w:themeFill="accent6"/>
          </w:tcPr>
          <w:p w14:paraId="2D72EAC0" w14:textId="77777777" w:rsidR="006E7EEE" w:rsidRPr="00F568C0" w:rsidRDefault="006E7EEE" w:rsidP="00644E4D">
            <w:pPr>
              <w:rPr>
                <w:rFonts w:ascii="Arial" w:hAnsi="Arial" w:cs="Arial"/>
              </w:rPr>
            </w:pPr>
            <w:r w:rsidRPr="00F568C0">
              <w:rPr>
                <w:rFonts w:ascii="Arial" w:hAnsi="Arial" w:cs="Arial"/>
              </w:rPr>
              <w:t>Universal Offer for all</w:t>
            </w:r>
          </w:p>
        </w:tc>
        <w:tc>
          <w:tcPr>
            <w:tcW w:w="2268" w:type="dxa"/>
            <w:shd w:val="clear" w:color="auto" w:fill="CCC0D9" w:themeFill="accent4" w:themeFillTint="66"/>
          </w:tcPr>
          <w:p w14:paraId="2CA49634" w14:textId="77777777" w:rsidR="006E7EEE" w:rsidRPr="00F568C0" w:rsidRDefault="006E7EEE" w:rsidP="00644E4D">
            <w:pPr>
              <w:rPr>
                <w:rFonts w:ascii="Arial" w:hAnsi="Arial" w:cs="Arial"/>
              </w:rPr>
            </w:pPr>
            <w:r w:rsidRPr="00F568C0">
              <w:rPr>
                <w:rFonts w:ascii="Arial" w:hAnsi="Arial" w:cs="Arial"/>
              </w:rPr>
              <w:t>… for some</w:t>
            </w:r>
          </w:p>
        </w:tc>
        <w:tc>
          <w:tcPr>
            <w:tcW w:w="2784" w:type="dxa"/>
            <w:shd w:val="clear" w:color="auto" w:fill="E5B8B7" w:themeFill="accent2" w:themeFillTint="66"/>
          </w:tcPr>
          <w:p w14:paraId="4123032F" w14:textId="77777777" w:rsidR="006E7EEE" w:rsidRPr="00F568C0" w:rsidRDefault="006E7EEE" w:rsidP="00644E4D">
            <w:pPr>
              <w:rPr>
                <w:rFonts w:ascii="Arial" w:hAnsi="Arial" w:cs="Arial"/>
              </w:rPr>
            </w:pPr>
            <w:r w:rsidRPr="00F568C0">
              <w:rPr>
                <w:rFonts w:ascii="Arial" w:hAnsi="Arial" w:cs="Arial"/>
              </w:rPr>
              <w:t>…for a few</w:t>
            </w:r>
          </w:p>
        </w:tc>
      </w:tr>
      <w:tr w:rsidR="006E7EEE" w:rsidRPr="00E74B3A" w14:paraId="28B7A2F9" w14:textId="77777777" w:rsidTr="00644E4D">
        <w:tc>
          <w:tcPr>
            <w:tcW w:w="3964" w:type="dxa"/>
          </w:tcPr>
          <w:p w14:paraId="06A01BE4" w14:textId="009304EC" w:rsidR="006E7EEE" w:rsidRPr="00F568C0" w:rsidRDefault="006E7EEE" w:rsidP="00644E4D">
            <w:pPr>
              <w:rPr>
                <w:rFonts w:ascii="Arial" w:hAnsi="Arial" w:cs="Arial"/>
                <w:b/>
              </w:rPr>
            </w:pPr>
            <w:r w:rsidRPr="00F568C0">
              <w:rPr>
                <w:rFonts w:ascii="Arial" w:hAnsi="Arial" w:cs="Arial"/>
                <w:b/>
              </w:rPr>
              <w:t>Social, emotional, mental health needs:</w:t>
            </w:r>
          </w:p>
          <w:p w14:paraId="602D3056" w14:textId="77777777" w:rsidR="003151AD" w:rsidRPr="00F568C0" w:rsidRDefault="006E7EEE" w:rsidP="003151AD">
            <w:pPr>
              <w:pStyle w:val="ListParagraph"/>
              <w:numPr>
                <w:ilvl w:val="0"/>
                <w:numId w:val="26"/>
              </w:numPr>
              <w:rPr>
                <w:rFonts w:ascii="Arial" w:hAnsi="Arial" w:cs="Arial"/>
              </w:rPr>
            </w:pPr>
            <w:r w:rsidRPr="00F568C0">
              <w:rPr>
                <w:rFonts w:ascii="Arial" w:hAnsi="Arial" w:cs="Arial"/>
              </w:rPr>
              <w:t>A culture and climate based</w:t>
            </w:r>
            <w:r w:rsidR="00E837D5" w:rsidRPr="00F568C0">
              <w:rPr>
                <w:rFonts w:ascii="Arial" w:hAnsi="Arial" w:cs="Arial"/>
              </w:rPr>
              <w:t xml:space="preserve"> on our values of kindness, compassion, love and friendship.</w:t>
            </w:r>
          </w:p>
          <w:p w14:paraId="475AB805" w14:textId="7CD2224D" w:rsidR="006E7EEE" w:rsidRPr="00F568C0" w:rsidRDefault="003151AD" w:rsidP="003151AD">
            <w:pPr>
              <w:pStyle w:val="ListParagraph"/>
              <w:numPr>
                <w:ilvl w:val="0"/>
                <w:numId w:val="26"/>
              </w:numPr>
              <w:rPr>
                <w:rFonts w:ascii="Arial" w:hAnsi="Arial" w:cs="Arial"/>
              </w:rPr>
            </w:pPr>
            <w:r w:rsidRPr="00F568C0">
              <w:rPr>
                <w:rFonts w:ascii="Arial" w:hAnsi="Arial" w:cs="Arial"/>
              </w:rPr>
              <w:t>Meet and Greet at the start of the day</w:t>
            </w:r>
            <w:r w:rsidR="00E837D5" w:rsidRPr="00F568C0">
              <w:rPr>
                <w:rFonts w:ascii="Arial" w:hAnsi="Arial" w:cs="Arial"/>
              </w:rPr>
              <w:t xml:space="preserve"> </w:t>
            </w:r>
          </w:p>
          <w:p w14:paraId="247ADEB5" w14:textId="2C06237B" w:rsidR="003151AD" w:rsidRPr="00F568C0" w:rsidRDefault="003151AD" w:rsidP="003151AD">
            <w:pPr>
              <w:pStyle w:val="ListParagraph"/>
              <w:numPr>
                <w:ilvl w:val="0"/>
                <w:numId w:val="26"/>
              </w:numPr>
              <w:rPr>
                <w:rFonts w:ascii="Arial" w:hAnsi="Arial" w:cs="Arial"/>
              </w:rPr>
            </w:pPr>
            <w:r w:rsidRPr="00F568C0">
              <w:rPr>
                <w:rFonts w:ascii="Arial" w:hAnsi="Arial" w:cs="Arial"/>
              </w:rPr>
              <w:t xml:space="preserve">Support from the Charlie Waller Trust, </w:t>
            </w:r>
            <w:r w:rsidR="009C30BB" w:rsidRPr="00F568C0">
              <w:rPr>
                <w:rFonts w:ascii="Arial" w:hAnsi="Arial" w:cs="Arial"/>
              </w:rPr>
              <w:t xml:space="preserve">learning around emotion regulation and wellbeing. </w:t>
            </w:r>
          </w:p>
          <w:p w14:paraId="7E526883" w14:textId="77777777" w:rsidR="006E7EEE" w:rsidRPr="00F568C0" w:rsidRDefault="006E7EEE" w:rsidP="003151AD">
            <w:pPr>
              <w:pStyle w:val="ListParagraph"/>
              <w:numPr>
                <w:ilvl w:val="0"/>
                <w:numId w:val="26"/>
              </w:numPr>
              <w:rPr>
                <w:rFonts w:ascii="Arial" w:hAnsi="Arial" w:cs="Arial"/>
              </w:rPr>
            </w:pPr>
            <w:r w:rsidRPr="00F568C0">
              <w:rPr>
                <w:rFonts w:ascii="Arial" w:hAnsi="Arial" w:cs="Arial"/>
              </w:rPr>
              <w:t xml:space="preserve">Praise is specific and named </w:t>
            </w:r>
          </w:p>
          <w:p w14:paraId="3A805B7B" w14:textId="02D15FAE" w:rsidR="006E7EEE" w:rsidRPr="00F568C0" w:rsidRDefault="00E837D5" w:rsidP="003151AD">
            <w:pPr>
              <w:pStyle w:val="ListParagraph"/>
              <w:numPr>
                <w:ilvl w:val="0"/>
                <w:numId w:val="26"/>
              </w:numPr>
              <w:rPr>
                <w:rFonts w:ascii="Arial" w:hAnsi="Arial" w:cs="Arial"/>
              </w:rPr>
            </w:pPr>
            <w:r w:rsidRPr="00F568C0">
              <w:rPr>
                <w:rFonts w:ascii="Arial" w:hAnsi="Arial" w:cs="Arial"/>
              </w:rPr>
              <w:t>School has a Thrive practitioner.</w:t>
            </w:r>
          </w:p>
          <w:p w14:paraId="355058E6" w14:textId="2E35D76F" w:rsidR="003151AD" w:rsidRPr="00F568C0" w:rsidRDefault="003151AD" w:rsidP="003151AD">
            <w:pPr>
              <w:pStyle w:val="ListParagraph"/>
              <w:numPr>
                <w:ilvl w:val="0"/>
                <w:numId w:val="26"/>
              </w:numPr>
              <w:rPr>
                <w:rFonts w:ascii="Arial" w:hAnsi="Arial" w:cs="Arial"/>
                <w:b/>
                <w:u w:val="single"/>
              </w:rPr>
            </w:pPr>
            <w:r w:rsidRPr="00F568C0">
              <w:rPr>
                <w:rFonts w:ascii="Arial" w:hAnsi="Arial" w:cs="Arial"/>
              </w:rPr>
              <w:t>Chunked instructions,</w:t>
            </w:r>
          </w:p>
          <w:p w14:paraId="31AE7B25" w14:textId="38261DD9" w:rsidR="006E7EEE" w:rsidRPr="00F568C0" w:rsidRDefault="006E7EEE" w:rsidP="003151AD">
            <w:pPr>
              <w:pStyle w:val="ListParagraph"/>
              <w:numPr>
                <w:ilvl w:val="0"/>
                <w:numId w:val="26"/>
              </w:numPr>
              <w:rPr>
                <w:rFonts w:ascii="Arial" w:hAnsi="Arial" w:cs="Arial"/>
              </w:rPr>
            </w:pPr>
            <w:r w:rsidRPr="00F568C0">
              <w:rPr>
                <w:rFonts w:ascii="Arial" w:hAnsi="Arial" w:cs="Arial"/>
              </w:rPr>
              <w:t>Calm areas in each c</w:t>
            </w:r>
            <w:r w:rsidR="00E837D5" w:rsidRPr="00F568C0">
              <w:rPr>
                <w:rFonts w:ascii="Arial" w:hAnsi="Arial" w:cs="Arial"/>
              </w:rPr>
              <w:t>lass to support self-regulation.</w:t>
            </w:r>
          </w:p>
          <w:p w14:paraId="0DB70DD7" w14:textId="2D5B8D5D" w:rsidR="006E7EEE" w:rsidRPr="00F568C0" w:rsidRDefault="006E7EEE" w:rsidP="003151AD">
            <w:pPr>
              <w:pStyle w:val="ListParagraph"/>
              <w:numPr>
                <w:ilvl w:val="0"/>
                <w:numId w:val="26"/>
              </w:numPr>
              <w:rPr>
                <w:rFonts w:ascii="Arial" w:hAnsi="Arial" w:cs="Arial"/>
              </w:rPr>
            </w:pPr>
            <w:r w:rsidRPr="00F568C0">
              <w:rPr>
                <w:rFonts w:ascii="Arial" w:hAnsi="Arial" w:cs="Arial"/>
              </w:rPr>
              <w:t>Visual timetab</w:t>
            </w:r>
            <w:r w:rsidR="00E837D5" w:rsidRPr="00F568C0">
              <w:rPr>
                <w:rFonts w:ascii="Arial" w:hAnsi="Arial" w:cs="Arial"/>
              </w:rPr>
              <w:t>le to support regular routines.</w:t>
            </w:r>
          </w:p>
          <w:p w14:paraId="429AAAF3" w14:textId="77777777" w:rsidR="006E7EEE" w:rsidRPr="00F568C0" w:rsidRDefault="006E7EEE" w:rsidP="003151AD">
            <w:pPr>
              <w:pStyle w:val="ListParagraph"/>
              <w:numPr>
                <w:ilvl w:val="0"/>
                <w:numId w:val="26"/>
              </w:numPr>
              <w:rPr>
                <w:rFonts w:ascii="Arial" w:hAnsi="Arial" w:cs="Arial"/>
              </w:rPr>
            </w:pPr>
            <w:r w:rsidRPr="00F568C0">
              <w:rPr>
                <w:rFonts w:ascii="Arial" w:hAnsi="Arial" w:cs="Arial"/>
              </w:rPr>
              <w:t xml:space="preserve">Secure, trusting relationships between all adults and children </w:t>
            </w:r>
          </w:p>
          <w:p w14:paraId="429D0ECF" w14:textId="77777777" w:rsidR="006E7EEE" w:rsidRPr="00F568C0" w:rsidRDefault="006E7EEE" w:rsidP="003151AD">
            <w:pPr>
              <w:pStyle w:val="ListParagraph"/>
              <w:numPr>
                <w:ilvl w:val="0"/>
                <w:numId w:val="26"/>
              </w:numPr>
              <w:rPr>
                <w:rFonts w:ascii="Arial" w:hAnsi="Arial" w:cs="Arial"/>
              </w:rPr>
            </w:pPr>
            <w:r w:rsidRPr="00F568C0">
              <w:rPr>
                <w:rFonts w:ascii="Arial" w:hAnsi="Arial" w:cs="Arial"/>
              </w:rPr>
              <w:t>Weekly PSHE time to support well-being</w:t>
            </w:r>
          </w:p>
          <w:p w14:paraId="1E4DEF92" w14:textId="77777777" w:rsidR="006E7EEE" w:rsidRPr="00F568C0" w:rsidRDefault="006E7EEE" w:rsidP="003151AD">
            <w:pPr>
              <w:pStyle w:val="ListParagraph"/>
              <w:numPr>
                <w:ilvl w:val="0"/>
                <w:numId w:val="26"/>
              </w:numPr>
              <w:rPr>
                <w:rFonts w:ascii="Arial" w:hAnsi="Arial" w:cs="Arial"/>
              </w:rPr>
            </w:pPr>
            <w:r w:rsidRPr="00F568C0">
              <w:rPr>
                <w:rFonts w:ascii="Arial" w:hAnsi="Arial" w:cs="Arial"/>
              </w:rPr>
              <w:t xml:space="preserve">PSHE curriculum built around core values to support explicit teaching </w:t>
            </w:r>
          </w:p>
          <w:p w14:paraId="2EEC7BBF" w14:textId="77777777" w:rsidR="006E7EEE" w:rsidRPr="00F568C0" w:rsidRDefault="006E7EEE" w:rsidP="003151AD">
            <w:pPr>
              <w:pStyle w:val="ListParagraph"/>
              <w:numPr>
                <w:ilvl w:val="0"/>
                <w:numId w:val="26"/>
              </w:numPr>
              <w:rPr>
                <w:rFonts w:ascii="Arial" w:hAnsi="Arial" w:cs="Arial"/>
              </w:rPr>
            </w:pPr>
            <w:r w:rsidRPr="00F568C0">
              <w:rPr>
                <w:rFonts w:ascii="Arial" w:hAnsi="Arial" w:cs="Arial"/>
              </w:rPr>
              <w:t xml:space="preserve">RSE policy and programme to support key skills for being ready and fit for their future </w:t>
            </w:r>
          </w:p>
          <w:p w14:paraId="415421B5" w14:textId="77777777" w:rsidR="006E7EEE" w:rsidRPr="00F568C0" w:rsidRDefault="006E7EEE" w:rsidP="003151AD">
            <w:pPr>
              <w:pStyle w:val="ListParagraph"/>
              <w:numPr>
                <w:ilvl w:val="0"/>
                <w:numId w:val="26"/>
              </w:numPr>
              <w:rPr>
                <w:rFonts w:ascii="Arial" w:hAnsi="Arial" w:cs="Arial"/>
              </w:rPr>
            </w:pPr>
            <w:r w:rsidRPr="00F568C0">
              <w:rPr>
                <w:rFonts w:ascii="Arial" w:hAnsi="Arial" w:cs="Arial"/>
              </w:rPr>
              <w:t>Thrive whole school assessment</w:t>
            </w:r>
          </w:p>
          <w:p w14:paraId="539DF5FE" w14:textId="32F59F32" w:rsidR="006E7EEE" w:rsidRPr="00F568C0" w:rsidRDefault="009C30BB" w:rsidP="003151AD">
            <w:pPr>
              <w:pStyle w:val="ListParagraph"/>
              <w:numPr>
                <w:ilvl w:val="0"/>
                <w:numId w:val="26"/>
              </w:numPr>
              <w:rPr>
                <w:rFonts w:ascii="Arial" w:hAnsi="Arial" w:cs="Arial"/>
              </w:rPr>
            </w:pPr>
            <w:r w:rsidRPr="00F568C0">
              <w:rPr>
                <w:rFonts w:ascii="Arial" w:hAnsi="Arial" w:cs="Arial"/>
              </w:rPr>
              <w:t>Clear whole school behaviour policy.</w:t>
            </w:r>
          </w:p>
          <w:p w14:paraId="1C7DEDB6" w14:textId="6BA42144" w:rsidR="006E7EEE" w:rsidRPr="00F568C0" w:rsidRDefault="006E7EEE" w:rsidP="003151AD">
            <w:pPr>
              <w:pStyle w:val="ListParagraph"/>
              <w:numPr>
                <w:ilvl w:val="0"/>
                <w:numId w:val="26"/>
              </w:numPr>
              <w:rPr>
                <w:rFonts w:ascii="Arial" w:hAnsi="Arial" w:cs="Arial"/>
              </w:rPr>
            </w:pPr>
            <w:r w:rsidRPr="00F568C0">
              <w:rPr>
                <w:rFonts w:ascii="Arial" w:hAnsi="Arial" w:cs="Arial"/>
              </w:rPr>
              <w:t xml:space="preserve">Restorative approach </w:t>
            </w:r>
          </w:p>
          <w:p w14:paraId="2615325D" w14:textId="77777777" w:rsidR="006E7EEE" w:rsidRPr="00F568C0" w:rsidRDefault="006E7EEE" w:rsidP="003151AD">
            <w:pPr>
              <w:pStyle w:val="ListParagraph"/>
              <w:numPr>
                <w:ilvl w:val="0"/>
                <w:numId w:val="26"/>
              </w:numPr>
              <w:rPr>
                <w:rFonts w:ascii="Arial" w:hAnsi="Arial" w:cs="Arial"/>
                <w:b/>
                <w:u w:val="single"/>
              </w:rPr>
            </w:pPr>
            <w:r w:rsidRPr="00F568C0">
              <w:rPr>
                <w:rFonts w:ascii="Arial" w:hAnsi="Arial" w:cs="Arial"/>
              </w:rPr>
              <w:t>Regular Circle Time</w:t>
            </w:r>
          </w:p>
        </w:tc>
        <w:tc>
          <w:tcPr>
            <w:tcW w:w="2268" w:type="dxa"/>
          </w:tcPr>
          <w:p w14:paraId="1639EC0F" w14:textId="3484152B" w:rsidR="006E7EEE" w:rsidRPr="00F568C0" w:rsidRDefault="006E7EEE" w:rsidP="006E7EEE">
            <w:pPr>
              <w:pStyle w:val="ListParagraph"/>
              <w:numPr>
                <w:ilvl w:val="0"/>
                <w:numId w:val="25"/>
              </w:numPr>
              <w:rPr>
                <w:rFonts w:ascii="Arial" w:hAnsi="Arial" w:cs="Arial"/>
              </w:rPr>
            </w:pPr>
            <w:r w:rsidRPr="00F568C0">
              <w:rPr>
                <w:rFonts w:ascii="Arial" w:hAnsi="Arial" w:cs="Arial"/>
              </w:rPr>
              <w:t xml:space="preserve">Reasonable adjustments to the behaviour policy </w:t>
            </w:r>
          </w:p>
          <w:p w14:paraId="0B685940" w14:textId="0A03F162" w:rsidR="006E7EEE" w:rsidRPr="00F568C0" w:rsidRDefault="003151AD" w:rsidP="003151AD">
            <w:pPr>
              <w:pStyle w:val="ListParagraph"/>
              <w:numPr>
                <w:ilvl w:val="0"/>
                <w:numId w:val="25"/>
              </w:numPr>
              <w:rPr>
                <w:rFonts w:ascii="Arial" w:hAnsi="Arial" w:cs="Arial"/>
              </w:rPr>
            </w:pPr>
            <w:r w:rsidRPr="00F568C0">
              <w:rPr>
                <w:rFonts w:ascii="Arial" w:hAnsi="Arial" w:cs="Arial"/>
              </w:rPr>
              <w:t>Teacher talk time.</w:t>
            </w:r>
          </w:p>
          <w:p w14:paraId="3D349C21" w14:textId="77777777" w:rsidR="006E7EEE" w:rsidRPr="00F568C0" w:rsidRDefault="006E7EEE" w:rsidP="00644E4D">
            <w:pPr>
              <w:rPr>
                <w:rFonts w:ascii="Arial" w:hAnsi="Arial" w:cs="Arial"/>
              </w:rPr>
            </w:pPr>
          </w:p>
        </w:tc>
        <w:tc>
          <w:tcPr>
            <w:tcW w:w="2784" w:type="dxa"/>
          </w:tcPr>
          <w:p w14:paraId="26567A74" w14:textId="3FAB20FD" w:rsidR="006E7EEE" w:rsidRPr="00F568C0" w:rsidRDefault="003151AD" w:rsidP="006E7EEE">
            <w:pPr>
              <w:pStyle w:val="ListParagraph"/>
              <w:numPr>
                <w:ilvl w:val="0"/>
                <w:numId w:val="25"/>
              </w:numPr>
              <w:rPr>
                <w:rFonts w:ascii="Arial" w:hAnsi="Arial" w:cs="Arial"/>
              </w:rPr>
            </w:pPr>
            <w:r w:rsidRPr="00F568C0">
              <w:rPr>
                <w:rFonts w:ascii="Arial" w:hAnsi="Arial" w:cs="Arial"/>
              </w:rPr>
              <w:t xml:space="preserve">Individual </w:t>
            </w:r>
            <w:r w:rsidR="006E7EEE" w:rsidRPr="00F568C0">
              <w:rPr>
                <w:rFonts w:ascii="Arial" w:hAnsi="Arial" w:cs="Arial"/>
              </w:rPr>
              <w:t xml:space="preserve">Thrive provision </w:t>
            </w:r>
          </w:p>
          <w:p w14:paraId="105F8A3C" w14:textId="77777777" w:rsidR="003151AD" w:rsidRPr="00F568C0" w:rsidRDefault="003151AD" w:rsidP="006E7EEE">
            <w:pPr>
              <w:pStyle w:val="ListParagraph"/>
              <w:numPr>
                <w:ilvl w:val="0"/>
                <w:numId w:val="25"/>
              </w:numPr>
              <w:rPr>
                <w:rFonts w:ascii="Arial" w:hAnsi="Arial" w:cs="Arial"/>
              </w:rPr>
            </w:pPr>
            <w:r w:rsidRPr="00F568C0">
              <w:rPr>
                <w:rFonts w:ascii="Arial" w:hAnsi="Arial" w:cs="Arial"/>
              </w:rPr>
              <w:t xml:space="preserve">Social Skills groups. </w:t>
            </w:r>
          </w:p>
          <w:p w14:paraId="64FCA080" w14:textId="587AE75E" w:rsidR="006E7EEE" w:rsidRPr="00F568C0" w:rsidRDefault="006E7EEE" w:rsidP="006E7EEE">
            <w:pPr>
              <w:pStyle w:val="ListParagraph"/>
              <w:numPr>
                <w:ilvl w:val="0"/>
                <w:numId w:val="25"/>
              </w:numPr>
              <w:rPr>
                <w:rFonts w:ascii="Arial" w:hAnsi="Arial" w:cs="Arial"/>
              </w:rPr>
            </w:pPr>
            <w:r w:rsidRPr="00F568C0">
              <w:rPr>
                <w:rFonts w:ascii="Arial" w:hAnsi="Arial" w:cs="Arial"/>
              </w:rPr>
              <w:t>Educational Psycholog</w:t>
            </w:r>
            <w:r w:rsidR="00485BC6" w:rsidRPr="00F568C0">
              <w:rPr>
                <w:rFonts w:ascii="Arial" w:hAnsi="Arial" w:cs="Arial"/>
              </w:rPr>
              <w:t>ist advice</w:t>
            </w:r>
          </w:p>
          <w:p w14:paraId="077BBA00" w14:textId="59E14E3C" w:rsidR="006E7EEE" w:rsidRPr="00F568C0" w:rsidRDefault="006E7EEE" w:rsidP="003151AD">
            <w:pPr>
              <w:pStyle w:val="ListParagraph"/>
              <w:numPr>
                <w:ilvl w:val="0"/>
                <w:numId w:val="25"/>
              </w:numPr>
              <w:rPr>
                <w:rFonts w:ascii="Arial" w:hAnsi="Arial" w:cs="Arial"/>
              </w:rPr>
            </w:pPr>
            <w:r w:rsidRPr="00F568C0">
              <w:rPr>
                <w:rFonts w:ascii="Arial" w:hAnsi="Arial" w:cs="Arial"/>
              </w:rPr>
              <w:t>CAMHS input</w:t>
            </w:r>
          </w:p>
          <w:p w14:paraId="309B415B" w14:textId="51D4C6A1" w:rsidR="006E7EEE" w:rsidRPr="00F568C0" w:rsidRDefault="00485BC6" w:rsidP="006E7EEE">
            <w:pPr>
              <w:pStyle w:val="ListParagraph"/>
              <w:numPr>
                <w:ilvl w:val="0"/>
                <w:numId w:val="25"/>
              </w:numPr>
              <w:rPr>
                <w:rFonts w:ascii="Arial" w:hAnsi="Arial" w:cs="Arial"/>
              </w:rPr>
            </w:pPr>
            <w:r w:rsidRPr="00F568C0">
              <w:rPr>
                <w:rFonts w:ascii="Arial" w:hAnsi="Arial" w:cs="Arial"/>
              </w:rPr>
              <w:t>Lego Therapy</w:t>
            </w:r>
          </w:p>
          <w:p w14:paraId="50ECE94D" w14:textId="77777777" w:rsidR="003151AD" w:rsidRPr="00F568C0" w:rsidRDefault="006E7EEE" w:rsidP="006E7EEE">
            <w:pPr>
              <w:pStyle w:val="ListParagraph"/>
              <w:numPr>
                <w:ilvl w:val="0"/>
                <w:numId w:val="25"/>
              </w:numPr>
              <w:rPr>
                <w:rFonts w:ascii="Arial" w:hAnsi="Arial" w:cs="Arial"/>
                <w:b/>
                <w:u w:val="single"/>
              </w:rPr>
            </w:pPr>
            <w:r w:rsidRPr="00F568C0">
              <w:rPr>
                <w:rFonts w:ascii="Arial" w:hAnsi="Arial" w:cs="Arial"/>
              </w:rPr>
              <w:t xml:space="preserve">Transition times clearly structured </w:t>
            </w:r>
          </w:p>
          <w:p w14:paraId="37BDD801" w14:textId="5422FD97" w:rsidR="006E7EEE" w:rsidRPr="00F568C0" w:rsidRDefault="003151AD" w:rsidP="006E7EEE">
            <w:pPr>
              <w:pStyle w:val="ListParagraph"/>
              <w:numPr>
                <w:ilvl w:val="0"/>
                <w:numId w:val="25"/>
              </w:numPr>
              <w:rPr>
                <w:rFonts w:ascii="Arial" w:hAnsi="Arial" w:cs="Arial"/>
                <w:b/>
                <w:u w:val="single"/>
              </w:rPr>
            </w:pPr>
            <w:r w:rsidRPr="00F568C0">
              <w:rPr>
                <w:rFonts w:ascii="Arial" w:hAnsi="Arial" w:cs="Arial"/>
              </w:rPr>
              <w:t>Lunch Clubs</w:t>
            </w:r>
            <w:r w:rsidR="006E7EEE" w:rsidRPr="00F568C0">
              <w:rPr>
                <w:rFonts w:ascii="Arial" w:hAnsi="Arial" w:cs="Arial"/>
              </w:rPr>
              <w:t xml:space="preserve"> </w:t>
            </w:r>
          </w:p>
          <w:p w14:paraId="09147F19" w14:textId="77777777" w:rsidR="006E7EEE" w:rsidRPr="00F568C0" w:rsidRDefault="006E7EEE" w:rsidP="006E7EEE">
            <w:pPr>
              <w:pStyle w:val="ListParagraph"/>
              <w:numPr>
                <w:ilvl w:val="0"/>
                <w:numId w:val="25"/>
              </w:numPr>
              <w:rPr>
                <w:rFonts w:ascii="Arial" w:hAnsi="Arial" w:cs="Arial"/>
                <w:b/>
                <w:u w:val="single"/>
              </w:rPr>
            </w:pPr>
            <w:r w:rsidRPr="00F568C0">
              <w:rPr>
                <w:rFonts w:ascii="Arial" w:hAnsi="Arial" w:cs="Arial"/>
              </w:rPr>
              <w:t>De-escalation plans</w:t>
            </w:r>
          </w:p>
          <w:p w14:paraId="725CA8A9" w14:textId="77777777" w:rsidR="006E7EEE" w:rsidRPr="00F568C0" w:rsidRDefault="006E7EEE" w:rsidP="006E7EEE">
            <w:pPr>
              <w:pStyle w:val="ListParagraph"/>
              <w:numPr>
                <w:ilvl w:val="0"/>
                <w:numId w:val="25"/>
              </w:numPr>
              <w:rPr>
                <w:rFonts w:ascii="Arial" w:hAnsi="Arial" w:cs="Arial"/>
                <w:b/>
                <w:u w:val="single"/>
              </w:rPr>
            </w:pPr>
            <w:r w:rsidRPr="00F568C0">
              <w:rPr>
                <w:rFonts w:ascii="Arial" w:hAnsi="Arial" w:cs="Arial"/>
              </w:rPr>
              <w:t>Reduced timetables</w:t>
            </w:r>
          </w:p>
          <w:p w14:paraId="33C50759" w14:textId="42BCE46E" w:rsidR="006E7EEE" w:rsidRPr="00F568C0" w:rsidRDefault="006E7EEE" w:rsidP="003151AD">
            <w:pPr>
              <w:pStyle w:val="ListParagraph"/>
              <w:numPr>
                <w:ilvl w:val="0"/>
                <w:numId w:val="25"/>
              </w:numPr>
              <w:rPr>
                <w:rFonts w:ascii="Arial" w:hAnsi="Arial" w:cs="Arial"/>
                <w:b/>
                <w:u w:val="single"/>
              </w:rPr>
            </w:pPr>
            <w:r w:rsidRPr="00F568C0">
              <w:rPr>
                <w:rFonts w:ascii="Arial" w:hAnsi="Arial" w:cs="Arial"/>
              </w:rPr>
              <w:t>Alternative Provision</w:t>
            </w:r>
          </w:p>
        </w:tc>
      </w:tr>
      <w:tr w:rsidR="006E7EEE" w:rsidRPr="003651A0" w14:paraId="09331570" w14:textId="77777777" w:rsidTr="00644E4D">
        <w:tc>
          <w:tcPr>
            <w:tcW w:w="3964" w:type="dxa"/>
            <w:shd w:val="clear" w:color="auto" w:fill="F79646" w:themeFill="accent6"/>
          </w:tcPr>
          <w:p w14:paraId="27F3E26E" w14:textId="77777777" w:rsidR="006E7EEE" w:rsidRPr="00F568C0" w:rsidRDefault="006E7EEE" w:rsidP="00644E4D">
            <w:pPr>
              <w:rPr>
                <w:rFonts w:ascii="Arial" w:hAnsi="Arial" w:cs="Arial"/>
              </w:rPr>
            </w:pPr>
            <w:r w:rsidRPr="00F568C0">
              <w:rPr>
                <w:rFonts w:ascii="Arial" w:hAnsi="Arial" w:cs="Arial"/>
              </w:rPr>
              <w:t>Universal Offer for all</w:t>
            </w:r>
          </w:p>
        </w:tc>
        <w:tc>
          <w:tcPr>
            <w:tcW w:w="2268" w:type="dxa"/>
            <w:shd w:val="clear" w:color="auto" w:fill="CCC0D9" w:themeFill="accent4" w:themeFillTint="66"/>
          </w:tcPr>
          <w:p w14:paraId="524263BC" w14:textId="77777777" w:rsidR="006E7EEE" w:rsidRPr="00F568C0" w:rsidRDefault="006E7EEE" w:rsidP="00644E4D">
            <w:pPr>
              <w:rPr>
                <w:rFonts w:ascii="Arial" w:hAnsi="Arial" w:cs="Arial"/>
              </w:rPr>
            </w:pPr>
            <w:r w:rsidRPr="00F568C0">
              <w:rPr>
                <w:rFonts w:ascii="Arial" w:hAnsi="Arial" w:cs="Arial"/>
              </w:rPr>
              <w:t>… for some</w:t>
            </w:r>
          </w:p>
        </w:tc>
        <w:tc>
          <w:tcPr>
            <w:tcW w:w="2784" w:type="dxa"/>
            <w:shd w:val="clear" w:color="auto" w:fill="E5B8B7" w:themeFill="accent2" w:themeFillTint="66"/>
          </w:tcPr>
          <w:p w14:paraId="57F911F7" w14:textId="77777777" w:rsidR="006E7EEE" w:rsidRPr="00F568C0" w:rsidRDefault="006E7EEE" w:rsidP="00644E4D">
            <w:pPr>
              <w:rPr>
                <w:rFonts w:ascii="Arial" w:hAnsi="Arial" w:cs="Arial"/>
              </w:rPr>
            </w:pPr>
            <w:r w:rsidRPr="00F568C0">
              <w:rPr>
                <w:rFonts w:ascii="Arial" w:hAnsi="Arial" w:cs="Arial"/>
              </w:rPr>
              <w:t>…for a few</w:t>
            </w:r>
          </w:p>
        </w:tc>
      </w:tr>
      <w:tr w:rsidR="006E7EEE" w:rsidRPr="007F2CB0" w14:paraId="6DE89520" w14:textId="77777777" w:rsidTr="00644E4D">
        <w:tc>
          <w:tcPr>
            <w:tcW w:w="3964" w:type="dxa"/>
          </w:tcPr>
          <w:p w14:paraId="70859DA6" w14:textId="688B1212" w:rsidR="006E7EEE" w:rsidRPr="00F568C0" w:rsidRDefault="006E7EEE" w:rsidP="00644E4D">
            <w:pPr>
              <w:rPr>
                <w:rFonts w:ascii="Arial" w:hAnsi="Arial" w:cs="Arial"/>
                <w:b/>
              </w:rPr>
            </w:pPr>
            <w:r w:rsidRPr="00F568C0">
              <w:rPr>
                <w:rFonts w:ascii="Arial" w:hAnsi="Arial" w:cs="Arial"/>
                <w:b/>
              </w:rPr>
              <w:t>Communication and Interaction</w:t>
            </w:r>
          </w:p>
          <w:p w14:paraId="50FDEDDA" w14:textId="77777777" w:rsidR="006E7EEE" w:rsidRPr="00F568C0" w:rsidRDefault="006E7EEE" w:rsidP="00644E4D">
            <w:pPr>
              <w:rPr>
                <w:rFonts w:ascii="Arial" w:hAnsi="Arial" w:cs="Arial"/>
                <w:b/>
              </w:rPr>
            </w:pPr>
          </w:p>
          <w:p w14:paraId="389AAA79" w14:textId="1DD338FE" w:rsidR="006E7EEE" w:rsidRPr="00F568C0" w:rsidRDefault="006E7EEE" w:rsidP="009C30BB">
            <w:pPr>
              <w:pStyle w:val="ListParagraph"/>
              <w:numPr>
                <w:ilvl w:val="0"/>
                <w:numId w:val="27"/>
              </w:numPr>
              <w:rPr>
                <w:rFonts w:ascii="Arial" w:hAnsi="Arial" w:cs="Arial"/>
              </w:rPr>
            </w:pPr>
            <w:r w:rsidRPr="00F568C0">
              <w:rPr>
                <w:rFonts w:ascii="Arial" w:hAnsi="Arial" w:cs="Arial"/>
              </w:rPr>
              <w:t xml:space="preserve">A </w:t>
            </w:r>
            <w:r w:rsidR="00485BC6" w:rsidRPr="00F568C0">
              <w:rPr>
                <w:rFonts w:ascii="Arial" w:hAnsi="Arial" w:cs="Arial"/>
              </w:rPr>
              <w:t>language rich environment</w:t>
            </w:r>
          </w:p>
          <w:p w14:paraId="208ABB7A" w14:textId="58057BDA" w:rsidR="006E7EEE" w:rsidRPr="00F568C0" w:rsidRDefault="009C30BB" w:rsidP="009C30BB">
            <w:pPr>
              <w:pStyle w:val="ListParagraph"/>
              <w:numPr>
                <w:ilvl w:val="0"/>
                <w:numId w:val="27"/>
              </w:numPr>
              <w:rPr>
                <w:rFonts w:ascii="Arial" w:hAnsi="Arial" w:cs="Arial"/>
              </w:rPr>
            </w:pPr>
            <w:r w:rsidRPr="00F568C0">
              <w:rPr>
                <w:rFonts w:ascii="Arial" w:hAnsi="Arial" w:cs="Arial"/>
              </w:rPr>
              <w:t xml:space="preserve">Lessons that provide opportunities for </w:t>
            </w:r>
            <w:r w:rsidR="00485BC6" w:rsidRPr="00F568C0">
              <w:rPr>
                <w:rFonts w:ascii="Arial" w:hAnsi="Arial" w:cs="Arial"/>
              </w:rPr>
              <w:t>talk and oral rehearsal</w:t>
            </w:r>
          </w:p>
          <w:p w14:paraId="0546F0CB" w14:textId="77777777" w:rsidR="006E7EEE" w:rsidRPr="00F568C0" w:rsidRDefault="006E7EEE" w:rsidP="009C30BB">
            <w:pPr>
              <w:pStyle w:val="ListParagraph"/>
              <w:numPr>
                <w:ilvl w:val="0"/>
                <w:numId w:val="27"/>
              </w:numPr>
              <w:rPr>
                <w:rFonts w:ascii="Arial" w:hAnsi="Arial" w:cs="Arial"/>
              </w:rPr>
            </w:pPr>
            <w:r w:rsidRPr="00F568C0">
              <w:rPr>
                <w:rFonts w:ascii="Arial" w:hAnsi="Arial" w:cs="Arial"/>
              </w:rPr>
              <w:lastRenderedPageBreak/>
              <w:t xml:space="preserve">Reading aloud time (intonation and expression) </w:t>
            </w:r>
          </w:p>
          <w:p w14:paraId="0D905B70" w14:textId="77777777" w:rsidR="006E7EEE" w:rsidRPr="00F568C0" w:rsidRDefault="006E7EEE" w:rsidP="009C30BB">
            <w:pPr>
              <w:pStyle w:val="ListParagraph"/>
              <w:numPr>
                <w:ilvl w:val="0"/>
                <w:numId w:val="27"/>
              </w:numPr>
              <w:rPr>
                <w:rFonts w:ascii="Arial" w:hAnsi="Arial" w:cs="Arial"/>
              </w:rPr>
            </w:pPr>
            <w:r w:rsidRPr="00F568C0">
              <w:rPr>
                <w:rFonts w:ascii="Arial" w:hAnsi="Arial" w:cs="Arial"/>
              </w:rPr>
              <w:t xml:space="preserve">Drama and role play planned into teaching sequences </w:t>
            </w:r>
          </w:p>
          <w:p w14:paraId="76109A4C" w14:textId="77777777" w:rsidR="006E7EEE" w:rsidRPr="00F568C0" w:rsidRDefault="006E7EEE" w:rsidP="009C30BB">
            <w:pPr>
              <w:pStyle w:val="ListParagraph"/>
              <w:numPr>
                <w:ilvl w:val="0"/>
                <w:numId w:val="27"/>
              </w:numPr>
              <w:rPr>
                <w:rFonts w:ascii="Arial" w:hAnsi="Arial" w:cs="Arial"/>
              </w:rPr>
            </w:pPr>
            <w:r w:rsidRPr="00F568C0">
              <w:rPr>
                <w:rFonts w:ascii="Arial" w:hAnsi="Arial" w:cs="Arial"/>
              </w:rPr>
              <w:t xml:space="preserve">Collaborative learning experiences </w:t>
            </w:r>
          </w:p>
          <w:p w14:paraId="697560C3" w14:textId="43297521" w:rsidR="006E7EEE" w:rsidRPr="00F568C0" w:rsidRDefault="006E7EEE" w:rsidP="009C30BB">
            <w:pPr>
              <w:pStyle w:val="ListParagraph"/>
              <w:numPr>
                <w:ilvl w:val="0"/>
                <w:numId w:val="27"/>
              </w:numPr>
              <w:rPr>
                <w:rFonts w:ascii="Arial" w:hAnsi="Arial" w:cs="Arial"/>
              </w:rPr>
            </w:pPr>
            <w:r w:rsidRPr="00F568C0">
              <w:rPr>
                <w:rFonts w:ascii="Arial" w:hAnsi="Arial" w:cs="Arial"/>
              </w:rPr>
              <w:t>Regular oracy sessions</w:t>
            </w:r>
          </w:p>
          <w:p w14:paraId="287F537F" w14:textId="4F9F0BB7" w:rsidR="009C30BB" w:rsidRPr="00F568C0" w:rsidRDefault="009C30BB" w:rsidP="009C30BB">
            <w:pPr>
              <w:pStyle w:val="ListParagraph"/>
              <w:numPr>
                <w:ilvl w:val="0"/>
                <w:numId w:val="27"/>
              </w:numPr>
              <w:rPr>
                <w:rFonts w:ascii="Arial" w:hAnsi="Arial" w:cs="Arial"/>
              </w:rPr>
            </w:pPr>
            <w:r w:rsidRPr="00F568C0">
              <w:rPr>
                <w:rFonts w:ascii="Arial" w:hAnsi="Arial" w:cs="Arial"/>
              </w:rPr>
              <w:t>Talk partners</w:t>
            </w:r>
          </w:p>
          <w:p w14:paraId="570E0C74" w14:textId="77777777" w:rsidR="006E7EEE" w:rsidRPr="00F568C0" w:rsidRDefault="006E7EEE" w:rsidP="00644E4D">
            <w:pPr>
              <w:rPr>
                <w:rFonts w:ascii="Arial" w:hAnsi="Arial" w:cs="Arial"/>
              </w:rPr>
            </w:pPr>
          </w:p>
          <w:p w14:paraId="5100A265" w14:textId="77777777" w:rsidR="006E7EEE" w:rsidRPr="00F568C0" w:rsidRDefault="006E7EEE" w:rsidP="00644E4D">
            <w:pPr>
              <w:rPr>
                <w:rFonts w:ascii="Arial" w:hAnsi="Arial" w:cs="Arial"/>
                <w:b/>
              </w:rPr>
            </w:pPr>
            <w:r w:rsidRPr="00F568C0">
              <w:rPr>
                <w:rFonts w:ascii="Arial" w:hAnsi="Arial" w:cs="Arial"/>
              </w:rPr>
              <w:t xml:space="preserve"> </w:t>
            </w:r>
          </w:p>
        </w:tc>
        <w:tc>
          <w:tcPr>
            <w:tcW w:w="2268" w:type="dxa"/>
          </w:tcPr>
          <w:p w14:paraId="0B00AEC1" w14:textId="07E4A9F1" w:rsidR="006E7EEE" w:rsidRPr="00F568C0" w:rsidRDefault="006E7EEE" w:rsidP="009C30BB">
            <w:pPr>
              <w:pStyle w:val="ListParagraph"/>
              <w:numPr>
                <w:ilvl w:val="0"/>
                <w:numId w:val="25"/>
              </w:numPr>
              <w:rPr>
                <w:rFonts w:ascii="Arial" w:hAnsi="Arial" w:cs="Arial"/>
              </w:rPr>
            </w:pPr>
            <w:r w:rsidRPr="00F568C0">
              <w:rPr>
                <w:rFonts w:ascii="Arial" w:hAnsi="Arial" w:cs="Arial"/>
              </w:rPr>
              <w:lastRenderedPageBreak/>
              <w:t>Colourful semantics</w:t>
            </w:r>
          </w:p>
          <w:p w14:paraId="343CD7B0"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Small group speaking and listening sessions</w:t>
            </w:r>
          </w:p>
          <w:p w14:paraId="1D2B4FE9"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lastRenderedPageBreak/>
              <w:t xml:space="preserve"> Social skills groups </w:t>
            </w:r>
          </w:p>
          <w:p w14:paraId="21A55060"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Transition support</w:t>
            </w:r>
          </w:p>
          <w:p w14:paraId="5E09253A"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Talk Boost in EYFS and Y1</w:t>
            </w:r>
          </w:p>
        </w:tc>
        <w:tc>
          <w:tcPr>
            <w:tcW w:w="2784" w:type="dxa"/>
          </w:tcPr>
          <w:p w14:paraId="190E35A4" w14:textId="3170ADB4" w:rsidR="006E7EEE" w:rsidRPr="00F568C0" w:rsidRDefault="006E7EEE" w:rsidP="006E7EEE">
            <w:pPr>
              <w:pStyle w:val="ListParagraph"/>
              <w:numPr>
                <w:ilvl w:val="0"/>
                <w:numId w:val="25"/>
              </w:numPr>
              <w:rPr>
                <w:rFonts w:ascii="Arial" w:hAnsi="Arial" w:cs="Arial"/>
              </w:rPr>
            </w:pPr>
            <w:r w:rsidRPr="00F568C0">
              <w:rPr>
                <w:rFonts w:ascii="Arial" w:hAnsi="Arial" w:cs="Arial"/>
              </w:rPr>
              <w:lastRenderedPageBreak/>
              <w:t>Task</w:t>
            </w:r>
            <w:r w:rsidR="009C30BB" w:rsidRPr="00F568C0">
              <w:rPr>
                <w:rFonts w:ascii="Arial" w:hAnsi="Arial" w:cs="Arial"/>
              </w:rPr>
              <w:t xml:space="preserve"> planners.</w:t>
            </w:r>
            <w:r w:rsidRPr="00F568C0">
              <w:rPr>
                <w:rFonts w:ascii="Arial" w:hAnsi="Arial" w:cs="Arial"/>
              </w:rPr>
              <w:t xml:space="preserve"> </w:t>
            </w:r>
          </w:p>
          <w:p w14:paraId="512CA2BA"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SALT 1:1 and small group sessions</w:t>
            </w:r>
          </w:p>
          <w:p w14:paraId="386BA4B8"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SALT Therapist sessions</w:t>
            </w:r>
          </w:p>
          <w:p w14:paraId="60D8837D" w14:textId="0B3B4098" w:rsidR="006E7EEE" w:rsidRPr="00F568C0" w:rsidRDefault="006E7EEE" w:rsidP="003151AD">
            <w:pPr>
              <w:pStyle w:val="ListParagraph"/>
              <w:numPr>
                <w:ilvl w:val="0"/>
                <w:numId w:val="25"/>
              </w:numPr>
              <w:rPr>
                <w:rFonts w:ascii="Arial" w:hAnsi="Arial" w:cs="Arial"/>
              </w:rPr>
            </w:pPr>
            <w:r w:rsidRPr="00F568C0">
              <w:rPr>
                <w:rFonts w:ascii="Arial" w:hAnsi="Arial" w:cs="Arial"/>
              </w:rPr>
              <w:lastRenderedPageBreak/>
              <w:t>Perso</w:t>
            </w:r>
            <w:r w:rsidR="003151AD" w:rsidRPr="00F568C0">
              <w:rPr>
                <w:rFonts w:ascii="Arial" w:hAnsi="Arial" w:cs="Arial"/>
              </w:rPr>
              <w:t>nalised provision targeted work.</w:t>
            </w:r>
          </w:p>
          <w:p w14:paraId="6D393CA8" w14:textId="77777777" w:rsidR="006E7EEE" w:rsidRPr="00F568C0" w:rsidRDefault="006E7EEE" w:rsidP="00644E4D">
            <w:pPr>
              <w:rPr>
                <w:rFonts w:ascii="Arial" w:hAnsi="Arial" w:cs="Arial"/>
              </w:rPr>
            </w:pPr>
          </w:p>
          <w:p w14:paraId="47D8E899" w14:textId="77777777" w:rsidR="006E7EEE" w:rsidRPr="00F568C0" w:rsidRDefault="006E7EEE" w:rsidP="00644E4D">
            <w:pPr>
              <w:rPr>
                <w:rFonts w:ascii="Arial" w:hAnsi="Arial" w:cs="Arial"/>
              </w:rPr>
            </w:pPr>
          </w:p>
          <w:p w14:paraId="67602140" w14:textId="77777777" w:rsidR="006E7EEE" w:rsidRPr="00F568C0" w:rsidRDefault="006E7EEE" w:rsidP="00644E4D">
            <w:pPr>
              <w:rPr>
                <w:rFonts w:ascii="Arial" w:hAnsi="Arial" w:cs="Arial"/>
              </w:rPr>
            </w:pPr>
          </w:p>
        </w:tc>
      </w:tr>
      <w:tr w:rsidR="006E7EEE" w:rsidRPr="003651A0" w14:paraId="415E299D" w14:textId="77777777" w:rsidTr="00644E4D">
        <w:tc>
          <w:tcPr>
            <w:tcW w:w="3964" w:type="dxa"/>
            <w:shd w:val="clear" w:color="auto" w:fill="F79646" w:themeFill="accent6"/>
          </w:tcPr>
          <w:p w14:paraId="0EADD6A7" w14:textId="77777777" w:rsidR="006E7EEE" w:rsidRPr="00F568C0" w:rsidRDefault="006E7EEE" w:rsidP="00644E4D">
            <w:pPr>
              <w:rPr>
                <w:rFonts w:ascii="Arial" w:hAnsi="Arial" w:cs="Arial"/>
              </w:rPr>
            </w:pPr>
            <w:r w:rsidRPr="00F568C0">
              <w:rPr>
                <w:rFonts w:ascii="Arial" w:hAnsi="Arial" w:cs="Arial"/>
              </w:rPr>
              <w:lastRenderedPageBreak/>
              <w:t>Universal Offer for all</w:t>
            </w:r>
          </w:p>
        </w:tc>
        <w:tc>
          <w:tcPr>
            <w:tcW w:w="2268" w:type="dxa"/>
            <w:shd w:val="clear" w:color="auto" w:fill="B2A1C7" w:themeFill="accent4" w:themeFillTint="99"/>
          </w:tcPr>
          <w:p w14:paraId="3E10790B" w14:textId="77777777" w:rsidR="006E7EEE" w:rsidRPr="00F568C0" w:rsidRDefault="006E7EEE" w:rsidP="00644E4D">
            <w:pPr>
              <w:rPr>
                <w:rFonts w:ascii="Arial" w:hAnsi="Arial" w:cs="Arial"/>
              </w:rPr>
            </w:pPr>
            <w:r w:rsidRPr="00F568C0">
              <w:rPr>
                <w:rFonts w:ascii="Arial" w:hAnsi="Arial" w:cs="Arial"/>
              </w:rPr>
              <w:t>… for some</w:t>
            </w:r>
          </w:p>
        </w:tc>
        <w:tc>
          <w:tcPr>
            <w:tcW w:w="2784" w:type="dxa"/>
            <w:shd w:val="clear" w:color="auto" w:fill="E5B8B7" w:themeFill="accent2" w:themeFillTint="66"/>
          </w:tcPr>
          <w:p w14:paraId="19007390" w14:textId="77777777" w:rsidR="006E7EEE" w:rsidRPr="00F568C0" w:rsidRDefault="006E7EEE" w:rsidP="00644E4D">
            <w:pPr>
              <w:rPr>
                <w:rFonts w:ascii="Arial" w:hAnsi="Arial" w:cs="Arial"/>
              </w:rPr>
            </w:pPr>
            <w:r w:rsidRPr="00F568C0">
              <w:rPr>
                <w:rFonts w:ascii="Arial" w:hAnsi="Arial" w:cs="Arial"/>
              </w:rPr>
              <w:t>…for a few</w:t>
            </w:r>
          </w:p>
        </w:tc>
      </w:tr>
      <w:tr w:rsidR="006E7EEE" w:rsidRPr="007F2CB0" w14:paraId="53307C81" w14:textId="77777777" w:rsidTr="00644E4D">
        <w:tc>
          <w:tcPr>
            <w:tcW w:w="3964" w:type="dxa"/>
          </w:tcPr>
          <w:p w14:paraId="4AC76055" w14:textId="0FF4D491" w:rsidR="006E7EEE" w:rsidRPr="00F568C0" w:rsidRDefault="006E7EEE" w:rsidP="00644E4D">
            <w:pPr>
              <w:rPr>
                <w:rFonts w:ascii="Arial" w:hAnsi="Arial" w:cs="Arial"/>
              </w:rPr>
            </w:pPr>
            <w:r w:rsidRPr="00F568C0">
              <w:rPr>
                <w:rFonts w:ascii="Arial" w:hAnsi="Arial" w:cs="Arial"/>
                <w:b/>
              </w:rPr>
              <w:t>Sensory and/or physical needs</w:t>
            </w:r>
            <w:r w:rsidRPr="00F568C0">
              <w:rPr>
                <w:rFonts w:ascii="Arial" w:hAnsi="Arial" w:cs="Arial"/>
              </w:rPr>
              <w:t xml:space="preserve">: </w:t>
            </w:r>
          </w:p>
          <w:p w14:paraId="0A998E86" w14:textId="77777777" w:rsidR="006E7EEE" w:rsidRPr="00F568C0" w:rsidRDefault="006E7EEE" w:rsidP="009C30BB">
            <w:pPr>
              <w:pStyle w:val="ListParagraph"/>
              <w:numPr>
                <w:ilvl w:val="0"/>
                <w:numId w:val="28"/>
              </w:numPr>
              <w:rPr>
                <w:rFonts w:ascii="Arial" w:hAnsi="Arial" w:cs="Arial"/>
              </w:rPr>
            </w:pPr>
            <w:r w:rsidRPr="00F568C0">
              <w:rPr>
                <w:rFonts w:ascii="Arial" w:hAnsi="Arial" w:cs="Arial"/>
              </w:rPr>
              <w:t xml:space="preserve">Pen/pencil grips available </w:t>
            </w:r>
          </w:p>
          <w:p w14:paraId="3DE07BDA" w14:textId="77777777" w:rsidR="006E7EEE" w:rsidRPr="00F568C0" w:rsidRDefault="009C30BB" w:rsidP="009C30BB">
            <w:pPr>
              <w:pStyle w:val="ListParagraph"/>
              <w:numPr>
                <w:ilvl w:val="0"/>
                <w:numId w:val="28"/>
              </w:numPr>
              <w:rPr>
                <w:rFonts w:ascii="Arial" w:hAnsi="Arial" w:cs="Arial"/>
                <w:b/>
              </w:rPr>
            </w:pPr>
            <w:r w:rsidRPr="00F568C0">
              <w:rPr>
                <w:rFonts w:ascii="Arial" w:hAnsi="Arial" w:cs="Arial"/>
              </w:rPr>
              <w:t xml:space="preserve">Muted colours in classrooms to provide low sensory demand. </w:t>
            </w:r>
          </w:p>
          <w:p w14:paraId="1A2AAFCD" w14:textId="77777777" w:rsidR="009C30BB" w:rsidRPr="00F568C0" w:rsidRDefault="009C30BB" w:rsidP="009C30BB">
            <w:pPr>
              <w:pStyle w:val="ListParagraph"/>
              <w:numPr>
                <w:ilvl w:val="0"/>
                <w:numId w:val="28"/>
              </w:numPr>
              <w:rPr>
                <w:rFonts w:ascii="Arial" w:hAnsi="Arial" w:cs="Arial"/>
              </w:rPr>
            </w:pPr>
            <w:r w:rsidRPr="00F568C0">
              <w:rPr>
                <w:rFonts w:ascii="Arial" w:hAnsi="Arial" w:cs="Arial"/>
              </w:rPr>
              <w:t>Handwriting practise</w:t>
            </w:r>
          </w:p>
          <w:p w14:paraId="12CFDD17" w14:textId="0458258F" w:rsidR="009C30BB" w:rsidRPr="00F568C0" w:rsidRDefault="009C30BB" w:rsidP="009C30BB">
            <w:pPr>
              <w:pStyle w:val="ListParagraph"/>
              <w:numPr>
                <w:ilvl w:val="0"/>
                <w:numId w:val="28"/>
              </w:numPr>
              <w:rPr>
                <w:rFonts w:ascii="Arial" w:hAnsi="Arial" w:cs="Arial"/>
              </w:rPr>
            </w:pPr>
            <w:r w:rsidRPr="00F568C0">
              <w:rPr>
                <w:rFonts w:ascii="Arial" w:hAnsi="Arial" w:cs="Arial"/>
              </w:rPr>
              <w:t xml:space="preserve">Text size and font is appropriate. </w:t>
            </w:r>
          </w:p>
        </w:tc>
        <w:tc>
          <w:tcPr>
            <w:tcW w:w="2268" w:type="dxa"/>
          </w:tcPr>
          <w:p w14:paraId="740271C1" w14:textId="77777777" w:rsidR="006E7EEE" w:rsidRPr="00F568C0" w:rsidRDefault="006E7EEE" w:rsidP="009C30BB">
            <w:pPr>
              <w:pStyle w:val="ListParagraph"/>
              <w:numPr>
                <w:ilvl w:val="0"/>
                <w:numId w:val="25"/>
              </w:numPr>
              <w:rPr>
                <w:rFonts w:ascii="Arial" w:hAnsi="Arial" w:cs="Arial"/>
              </w:rPr>
            </w:pPr>
            <w:r w:rsidRPr="00F568C0">
              <w:rPr>
                <w:rFonts w:ascii="Arial" w:hAnsi="Arial" w:cs="Arial"/>
              </w:rPr>
              <w:t>Medication administered</w:t>
            </w:r>
          </w:p>
          <w:p w14:paraId="1CD2F605" w14:textId="77777777" w:rsidR="006E7EEE" w:rsidRPr="00F568C0" w:rsidRDefault="006E7EEE" w:rsidP="009C30BB">
            <w:pPr>
              <w:pStyle w:val="ListParagraph"/>
              <w:numPr>
                <w:ilvl w:val="0"/>
                <w:numId w:val="25"/>
              </w:numPr>
              <w:rPr>
                <w:rFonts w:ascii="Arial" w:hAnsi="Arial" w:cs="Arial"/>
              </w:rPr>
            </w:pPr>
            <w:r w:rsidRPr="00F568C0">
              <w:rPr>
                <w:rFonts w:ascii="Arial" w:hAnsi="Arial" w:cs="Arial"/>
              </w:rPr>
              <w:t>Pencil grips</w:t>
            </w:r>
          </w:p>
          <w:p w14:paraId="6434EFDC" w14:textId="77777777" w:rsidR="006E7EEE" w:rsidRPr="00F568C0" w:rsidRDefault="006E7EEE" w:rsidP="009C30BB">
            <w:pPr>
              <w:pStyle w:val="ListParagraph"/>
              <w:numPr>
                <w:ilvl w:val="0"/>
                <w:numId w:val="25"/>
              </w:numPr>
              <w:rPr>
                <w:rFonts w:ascii="Arial" w:hAnsi="Arial" w:cs="Arial"/>
              </w:rPr>
            </w:pPr>
            <w:r w:rsidRPr="00F568C0">
              <w:rPr>
                <w:rFonts w:ascii="Arial" w:hAnsi="Arial" w:cs="Arial"/>
              </w:rPr>
              <w:t>Fine Motor skills group</w:t>
            </w:r>
          </w:p>
          <w:p w14:paraId="54B57C5E" w14:textId="77777777" w:rsidR="009C30BB" w:rsidRDefault="009C30BB" w:rsidP="009C30BB">
            <w:pPr>
              <w:pStyle w:val="ListParagraph"/>
              <w:numPr>
                <w:ilvl w:val="0"/>
                <w:numId w:val="25"/>
              </w:numPr>
              <w:rPr>
                <w:rFonts w:ascii="Arial" w:hAnsi="Arial" w:cs="Arial"/>
              </w:rPr>
            </w:pPr>
            <w:proofErr w:type="spellStart"/>
            <w:r w:rsidRPr="00F568C0">
              <w:rPr>
                <w:rFonts w:ascii="Arial" w:hAnsi="Arial" w:cs="Arial"/>
              </w:rPr>
              <w:t>Highligthed</w:t>
            </w:r>
            <w:proofErr w:type="spellEnd"/>
            <w:r w:rsidRPr="00F568C0">
              <w:rPr>
                <w:rFonts w:ascii="Arial" w:hAnsi="Arial" w:cs="Arial"/>
              </w:rPr>
              <w:t xml:space="preserve"> handwriting lines to support. </w:t>
            </w:r>
          </w:p>
          <w:p w14:paraId="5DE2C727" w14:textId="717A3C38" w:rsidR="00F568C0" w:rsidRPr="00F568C0" w:rsidRDefault="00F568C0" w:rsidP="009C30BB">
            <w:pPr>
              <w:pStyle w:val="ListParagraph"/>
              <w:numPr>
                <w:ilvl w:val="0"/>
                <w:numId w:val="25"/>
              </w:numPr>
              <w:rPr>
                <w:rFonts w:ascii="Arial" w:hAnsi="Arial" w:cs="Arial"/>
              </w:rPr>
            </w:pPr>
            <w:r>
              <w:rPr>
                <w:rFonts w:ascii="Arial" w:hAnsi="Arial" w:cs="Arial"/>
              </w:rPr>
              <w:t>Movement breaks.</w:t>
            </w:r>
          </w:p>
        </w:tc>
        <w:tc>
          <w:tcPr>
            <w:tcW w:w="2784" w:type="dxa"/>
          </w:tcPr>
          <w:p w14:paraId="5FFF0326" w14:textId="0B6828F4" w:rsidR="006E7EEE" w:rsidRPr="00F568C0" w:rsidRDefault="00485BC6" w:rsidP="006E7EEE">
            <w:pPr>
              <w:pStyle w:val="ListParagraph"/>
              <w:numPr>
                <w:ilvl w:val="0"/>
                <w:numId w:val="25"/>
              </w:numPr>
              <w:rPr>
                <w:rFonts w:ascii="Arial" w:hAnsi="Arial" w:cs="Arial"/>
              </w:rPr>
            </w:pPr>
            <w:r w:rsidRPr="00F568C0">
              <w:rPr>
                <w:rFonts w:ascii="Arial" w:hAnsi="Arial" w:cs="Arial"/>
              </w:rPr>
              <w:t>Text</w:t>
            </w:r>
            <w:r w:rsidR="006E7EEE" w:rsidRPr="00F568C0">
              <w:rPr>
                <w:rFonts w:ascii="Arial" w:hAnsi="Arial" w:cs="Arial"/>
              </w:rPr>
              <w:t xml:space="preserve"> size and font </w:t>
            </w:r>
            <w:r w:rsidRPr="00F568C0">
              <w:rPr>
                <w:rFonts w:ascii="Arial" w:hAnsi="Arial" w:cs="Arial"/>
              </w:rPr>
              <w:t xml:space="preserve">is </w:t>
            </w:r>
            <w:r w:rsidR="003151AD" w:rsidRPr="00F568C0">
              <w:rPr>
                <w:rFonts w:ascii="Arial" w:hAnsi="Arial" w:cs="Arial"/>
              </w:rPr>
              <w:t>adapted appropriately</w:t>
            </w:r>
          </w:p>
          <w:p w14:paraId="5528BCCB"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 xml:space="preserve">Writing Slopes  </w:t>
            </w:r>
          </w:p>
          <w:p w14:paraId="16DF987B"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Propelling pencils</w:t>
            </w:r>
          </w:p>
          <w:p w14:paraId="2FFAEA1C" w14:textId="292C1086" w:rsidR="006E7EEE" w:rsidRPr="00F568C0" w:rsidRDefault="006E7EEE" w:rsidP="009C30BB">
            <w:pPr>
              <w:pStyle w:val="ListParagraph"/>
              <w:numPr>
                <w:ilvl w:val="0"/>
                <w:numId w:val="25"/>
              </w:numPr>
              <w:rPr>
                <w:rFonts w:ascii="Arial" w:hAnsi="Arial" w:cs="Arial"/>
              </w:rPr>
            </w:pPr>
            <w:r w:rsidRPr="00F568C0">
              <w:rPr>
                <w:rFonts w:ascii="Arial" w:hAnsi="Arial" w:cs="Arial"/>
              </w:rPr>
              <w:t>Wobble cushions</w:t>
            </w:r>
          </w:p>
          <w:p w14:paraId="47F3F044" w14:textId="66482700" w:rsidR="006E7EEE" w:rsidRPr="00F568C0" w:rsidRDefault="006E7EEE" w:rsidP="006E7EEE">
            <w:pPr>
              <w:pStyle w:val="ListParagraph"/>
              <w:numPr>
                <w:ilvl w:val="0"/>
                <w:numId w:val="25"/>
              </w:numPr>
              <w:rPr>
                <w:rFonts w:ascii="Arial" w:hAnsi="Arial" w:cs="Arial"/>
              </w:rPr>
            </w:pPr>
            <w:r w:rsidRPr="00F568C0">
              <w:rPr>
                <w:rFonts w:ascii="Arial" w:hAnsi="Arial" w:cs="Arial"/>
              </w:rPr>
              <w:t>H</w:t>
            </w:r>
            <w:r w:rsidR="00594721" w:rsidRPr="00F568C0">
              <w:rPr>
                <w:rFonts w:ascii="Arial" w:hAnsi="Arial" w:cs="Arial"/>
              </w:rPr>
              <w:t>ealthcare Profess</w:t>
            </w:r>
            <w:r w:rsidR="009C30BB" w:rsidRPr="00F568C0">
              <w:rPr>
                <w:rFonts w:ascii="Arial" w:hAnsi="Arial" w:cs="Arial"/>
              </w:rPr>
              <w:t>ionals</w:t>
            </w:r>
          </w:p>
          <w:p w14:paraId="74552E1A" w14:textId="06B2E9AC" w:rsidR="006E7EEE" w:rsidRPr="00F568C0" w:rsidRDefault="00485BC6" w:rsidP="006E7EEE">
            <w:pPr>
              <w:pStyle w:val="ListParagraph"/>
              <w:numPr>
                <w:ilvl w:val="0"/>
                <w:numId w:val="25"/>
              </w:numPr>
              <w:rPr>
                <w:rFonts w:ascii="Arial" w:hAnsi="Arial" w:cs="Arial"/>
              </w:rPr>
            </w:pPr>
            <w:r w:rsidRPr="00F568C0">
              <w:rPr>
                <w:rFonts w:ascii="Arial" w:hAnsi="Arial" w:cs="Arial"/>
              </w:rPr>
              <w:t>OT advice</w:t>
            </w:r>
          </w:p>
          <w:p w14:paraId="7C047928" w14:textId="1CA17FE4" w:rsidR="006E7EEE" w:rsidRPr="00F568C0" w:rsidRDefault="006E7EEE" w:rsidP="00594721">
            <w:pPr>
              <w:pStyle w:val="ListParagraph"/>
              <w:numPr>
                <w:ilvl w:val="0"/>
                <w:numId w:val="25"/>
              </w:numPr>
              <w:rPr>
                <w:rFonts w:ascii="Arial" w:hAnsi="Arial" w:cs="Arial"/>
              </w:rPr>
            </w:pPr>
            <w:r w:rsidRPr="00F568C0">
              <w:rPr>
                <w:rFonts w:ascii="Arial" w:hAnsi="Arial" w:cs="Arial"/>
              </w:rPr>
              <w:t>SPARK</w:t>
            </w:r>
          </w:p>
          <w:p w14:paraId="52A8F6A8"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Chew Buddy</w:t>
            </w:r>
          </w:p>
          <w:p w14:paraId="370B7701" w14:textId="77777777" w:rsidR="006E7EEE" w:rsidRPr="00F568C0" w:rsidRDefault="006E7EEE" w:rsidP="006E7EEE">
            <w:pPr>
              <w:pStyle w:val="ListParagraph"/>
              <w:numPr>
                <w:ilvl w:val="0"/>
                <w:numId w:val="25"/>
              </w:numPr>
              <w:rPr>
                <w:rFonts w:ascii="Arial" w:hAnsi="Arial" w:cs="Arial"/>
              </w:rPr>
            </w:pPr>
            <w:proofErr w:type="spellStart"/>
            <w:r w:rsidRPr="00F568C0">
              <w:rPr>
                <w:rFonts w:ascii="Arial" w:hAnsi="Arial" w:cs="Arial"/>
              </w:rPr>
              <w:t>Theraputty</w:t>
            </w:r>
            <w:proofErr w:type="spellEnd"/>
          </w:p>
          <w:p w14:paraId="0249BD75" w14:textId="77777777" w:rsidR="006E7EEE" w:rsidRPr="00F568C0" w:rsidRDefault="006E7EEE" w:rsidP="006E7EEE">
            <w:pPr>
              <w:pStyle w:val="ListParagraph"/>
              <w:numPr>
                <w:ilvl w:val="0"/>
                <w:numId w:val="25"/>
              </w:numPr>
              <w:rPr>
                <w:rFonts w:ascii="Arial" w:hAnsi="Arial" w:cs="Arial"/>
              </w:rPr>
            </w:pPr>
            <w:r w:rsidRPr="00F568C0">
              <w:rPr>
                <w:rFonts w:ascii="Arial" w:hAnsi="Arial" w:cs="Arial"/>
              </w:rPr>
              <w:t>Bespoke therapeutic timetables</w:t>
            </w:r>
          </w:p>
          <w:p w14:paraId="4DE13163" w14:textId="20CC2237" w:rsidR="00F568C0" w:rsidRPr="00F568C0" w:rsidRDefault="00F568C0" w:rsidP="006E7EEE">
            <w:pPr>
              <w:pStyle w:val="ListParagraph"/>
              <w:numPr>
                <w:ilvl w:val="0"/>
                <w:numId w:val="25"/>
              </w:numPr>
              <w:rPr>
                <w:rFonts w:ascii="Arial" w:hAnsi="Arial" w:cs="Arial"/>
              </w:rPr>
            </w:pPr>
            <w:r w:rsidRPr="00F568C0">
              <w:rPr>
                <w:rFonts w:ascii="Arial" w:hAnsi="Arial" w:cs="Arial"/>
              </w:rPr>
              <w:t>Sensory Circuits</w:t>
            </w:r>
          </w:p>
        </w:tc>
      </w:tr>
    </w:tbl>
    <w:p w14:paraId="1F86E240" w14:textId="77777777" w:rsidR="007A59AB" w:rsidRPr="00753CDB" w:rsidRDefault="007A59AB" w:rsidP="003641BC">
      <w:pPr>
        <w:rPr>
          <w:rFonts w:ascii="Arial" w:hAnsi="Arial" w:cs="Arial"/>
          <w:sz w:val="24"/>
          <w:szCs w:val="24"/>
        </w:rPr>
      </w:pPr>
    </w:p>
    <w:p w14:paraId="35A627B8" w14:textId="77777777" w:rsidR="004A1D9E"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does the school know</w:t>
      </w:r>
      <w:r w:rsidR="004A1D9E" w:rsidRPr="00FC6A79">
        <w:rPr>
          <w:rFonts w:ascii="Arial" w:hAnsi="Arial" w:cs="Arial"/>
          <w:b/>
          <w:color w:val="0070C0"/>
          <w:sz w:val="32"/>
          <w:szCs w:val="32"/>
        </w:rPr>
        <w:t xml:space="preserve"> how well my child is doing?</w:t>
      </w:r>
    </w:p>
    <w:p w14:paraId="424E8EC4" w14:textId="116A8C3A" w:rsidR="001C4342" w:rsidRPr="00753CDB" w:rsidRDefault="001C4342" w:rsidP="003641BC">
      <w:pPr>
        <w:rPr>
          <w:rFonts w:ascii="Arial" w:hAnsi="Arial" w:cs="Arial"/>
          <w:sz w:val="24"/>
          <w:szCs w:val="24"/>
        </w:rPr>
      </w:pPr>
      <w:r w:rsidRPr="00753CDB">
        <w:rPr>
          <w:rFonts w:ascii="Arial" w:hAnsi="Arial" w:cs="Arial"/>
          <w:sz w:val="24"/>
          <w:szCs w:val="24"/>
        </w:rPr>
        <w:t>The class teacher continually monitors the progress of each child and notes areas where they are improving and where further support is needed. As a school, we use a variety of different methods to track progress and attainment.  For children with</w:t>
      </w:r>
      <w:r w:rsidR="007A0469" w:rsidRPr="00753CDB">
        <w:rPr>
          <w:rFonts w:ascii="Arial" w:hAnsi="Arial" w:cs="Arial"/>
          <w:sz w:val="24"/>
          <w:szCs w:val="24"/>
        </w:rPr>
        <w:t xml:space="preserve"> SEN, we also use individual targets </w:t>
      </w:r>
      <w:r w:rsidRPr="00753CDB">
        <w:rPr>
          <w:rFonts w:ascii="Arial" w:hAnsi="Arial" w:cs="Arial"/>
          <w:sz w:val="24"/>
          <w:szCs w:val="24"/>
        </w:rPr>
        <w:t>where the needs are significant, or a provision map which is a document detailing the pro</w:t>
      </w:r>
      <w:r w:rsidR="00AE3AB6" w:rsidRPr="00753CDB">
        <w:rPr>
          <w:rFonts w:ascii="Arial" w:hAnsi="Arial" w:cs="Arial"/>
          <w:sz w:val="24"/>
          <w:szCs w:val="24"/>
        </w:rPr>
        <w:t xml:space="preserve">vision for groups of children. </w:t>
      </w:r>
      <w:r w:rsidRPr="00753CDB">
        <w:rPr>
          <w:rFonts w:ascii="Arial" w:hAnsi="Arial" w:cs="Arial"/>
          <w:sz w:val="24"/>
          <w:szCs w:val="24"/>
        </w:rPr>
        <w:t>These are evaluated by staff and by parent/carers so we can track your child’s progress towards their individual targets and set new targets with you.</w:t>
      </w:r>
    </w:p>
    <w:p w14:paraId="5005470F" w14:textId="04C5AE59" w:rsidR="002926B8" w:rsidRPr="00753CDB" w:rsidRDefault="001C4342" w:rsidP="003641BC">
      <w:pPr>
        <w:rPr>
          <w:rFonts w:ascii="Arial" w:hAnsi="Arial" w:cs="Arial"/>
          <w:sz w:val="24"/>
          <w:szCs w:val="24"/>
        </w:rPr>
      </w:pPr>
      <w:r w:rsidRPr="00753CDB">
        <w:rPr>
          <w:rFonts w:ascii="Arial" w:hAnsi="Arial" w:cs="Arial"/>
          <w:sz w:val="24"/>
          <w:szCs w:val="24"/>
        </w:rPr>
        <w:t>Children who are not making expected progress are highlighted at pupil progress meetings held between the</w:t>
      </w:r>
      <w:r w:rsidR="00FC01E5">
        <w:rPr>
          <w:rFonts w:ascii="Arial" w:hAnsi="Arial" w:cs="Arial"/>
          <w:sz w:val="24"/>
          <w:szCs w:val="24"/>
        </w:rPr>
        <w:t xml:space="preserve"> class teacher and Head of School</w:t>
      </w:r>
      <w:r w:rsidR="007A0469" w:rsidRPr="00753CDB">
        <w:rPr>
          <w:rFonts w:ascii="Arial" w:hAnsi="Arial" w:cs="Arial"/>
          <w:sz w:val="24"/>
          <w:szCs w:val="24"/>
        </w:rPr>
        <w:t>.  These</w:t>
      </w:r>
      <w:r w:rsidRPr="00753CDB">
        <w:rPr>
          <w:rFonts w:ascii="Arial" w:hAnsi="Arial" w:cs="Arial"/>
          <w:sz w:val="24"/>
          <w:szCs w:val="24"/>
        </w:rPr>
        <w:t xml:space="preserve"> are held three times a year. As a result of these meetings the SENCO may </w:t>
      </w:r>
      <w:r w:rsidR="00A369FC">
        <w:rPr>
          <w:rFonts w:ascii="Arial" w:hAnsi="Arial" w:cs="Arial"/>
          <w:sz w:val="24"/>
          <w:szCs w:val="24"/>
        </w:rPr>
        <w:t xml:space="preserve">work with the class teacher to arrange </w:t>
      </w:r>
      <w:r w:rsidRPr="00753CDB">
        <w:rPr>
          <w:rFonts w:ascii="Arial" w:hAnsi="Arial" w:cs="Arial"/>
          <w:sz w:val="24"/>
          <w:szCs w:val="24"/>
        </w:rPr>
        <w:t>additional strategies or resources to support a child’s needs to ensure that they continue to enjoy and do well at their learning</w:t>
      </w:r>
      <w:r w:rsidR="00753CDB" w:rsidRPr="00753CDB">
        <w:rPr>
          <w:rFonts w:ascii="Arial" w:hAnsi="Arial" w:cs="Arial"/>
          <w:sz w:val="24"/>
          <w:szCs w:val="24"/>
        </w:rPr>
        <w:t>.</w:t>
      </w:r>
    </w:p>
    <w:p w14:paraId="38FAA1E4"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What opportunities will there be for me to discuss my child’s progress?</w:t>
      </w:r>
    </w:p>
    <w:p w14:paraId="60DD271B" w14:textId="5E059729" w:rsidR="00AE3AB6" w:rsidRPr="00753CDB" w:rsidRDefault="007F23DD" w:rsidP="003641BC">
      <w:pPr>
        <w:rPr>
          <w:rFonts w:ascii="Arial" w:hAnsi="Arial" w:cs="Arial"/>
          <w:sz w:val="24"/>
          <w:szCs w:val="24"/>
        </w:rPr>
      </w:pPr>
      <w:r w:rsidRPr="00753CDB">
        <w:rPr>
          <w:rFonts w:ascii="Arial" w:hAnsi="Arial" w:cs="Arial"/>
          <w:sz w:val="24"/>
          <w:szCs w:val="24"/>
        </w:rPr>
        <w:t xml:space="preserve">As well as meeting with the class teacher at parent/carer consultations, you will have the opportunity to meet outside of these meetings at least three times per year if your child has an </w:t>
      </w:r>
      <w:r w:rsidRPr="00753CDB">
        <w:rPr>
          <w:rFonts w:ascii="Arial" w:hAnsi="Arial" w:cs="Arial"/>
          <w:sz w:val="24"/>
          <w:szCs w:val="24"/>
        </w:rPr>
        <w:lastRenderedPageBreak/>
        <w:t>identified SEN</w:t>
      </w:r>
      <w:r w:rsidR="00230D74" w:rsidRPr="00753CDB">
        <w:rPr>
          <w:rFonts w:ascii="Arial" w:hAnsi="Arial" w:cs="Arial"/>
          <w:sz w:val="24"/>
          <w:szCs w:val="24"/>
        </w:rPr>
        <w:t xml:space="preserve"> and is on the schools SEN register</w:t>
      </w:r>
      <w:r w:rsidRPr="00753CDB">
        <w:rPr>
          <w:rFonts w:ascii="Arial" w:hAnsi="Arial" w:cs="Arial"/>
          <w:sz w:val="24"/>
          <w:szCs w:val="24"/>
        </w:rPr>
        <w:t>.</w:t>
      </w:r>
      <w:r w:rsidR="001C4342" w:rsidRPr="00753CDB">
        <w:rPr>
          <w:rFonts w:ascii="Arial" w:hAnsi="Arial" w:cs="Arial"/>
          <w:sz w:val="24"/>
          <w:szCs w:val="24"/>
        </w:rPr>
        <w:t xml:space="preserve"> The purpose of these meetings will be to look at the progress your child is making towards their indi</w:t>
      </w:r>
      <w:r w:rsidR="00230D74" w:rsidRPr="00753CDB">
        <w:rPr>
          <w:rFonts w:ascii="Arial" w:hAnsi="Arial" w:cs="Arial"/>
          <w:sz w:val="24"/>
          <w:szCs w:val="24"/>
        </w:rPr>
        <w:t>vidual targets and to review,</w:t>
      </w:r>
      <w:r w:rsidR="001C4342" w:rsidRPr="00753CDB">
        <w:rPr>
          <w:rFonts w:ascii="Arial" w:hAnsi="Arial" w:cs="Arial"/>
          <w:sz w:val="24"/>
          <w:szCs w:val="24"/>
        </w:rPr>
        <w:t xml:space="preserve"> refine and plan support</w:t>
      </w:r>
      <w:r w:rsidR="00A92520" w:rsidRPr="00753CDB">
        <w:rPr>
          <w:rFonts w:ascii="Arial" w:hAnsi="Arial" w:cs="Arial"/>
          <w:sz w:val="24"/>
          <w:szCs w:val="24"/>
        </w:rPr>
        <w:t xml:space="preserve"> as part of the assess, plan, do, review cycle as set out </w:t>
      </w:r>
      <w:r w:rsidR="00A369FC">
        <w:rPr>
          <w:rFonts w:ascii="Arial" w:hAnsi="Arial" w:cs="Arial"/>
          <w:sz w:val="24"/>
          <w:szCs w:val="24"/>
        </w:rPr>
        <w:t>in the SEN Code of Practice 2015</w:t>
      </w:r>
      <w:r w:rsidR="00A92520" w:rsidRPr="00753CDB">
        <w:rPr>
          <w:rFonts w:ascii="Arial" w:hAnsi="Arial" w:cs="Arial"/>
          <w:sz w:val="24"/>
          <w:szCs w:val="24"/>
        </w:rPr>
        <w:t>.</w:t>
      </w:r>
    </w:p>
    <w:p w14:paraId="57EBCC26"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will progress be reported to me?</w:t>
      </w:r>
    </w:p>
    <w:p w14:paraId="0C03B5F6" w14:textId="27B5A31B" w:rsidR="00050993" w:rsidRPr="00753CDB" w:rsidRDefault="00050993" w:rsidP="003641BC">
      <w:pPr>
        <w:rPr>
          <w:rFonts w:ascii="Arial" w:hAnsi="Arial" w:cs="Arial"/>
          <w:sz w:val="24"/>
          <w:szCs w:val="24"/>
        </w:rPr>
      </w:pPr>
      <w:r w:rsidRPr="00753CDB">
        <w:rPr>
          <w:rFonts w:ascii="Arial" w:hAnsi="Arial" w:cs="Arial"/>
          <w:sz w:val="24"/>
          <w:szCs w:val="24"/>
        </w:rPr>
        <w:t xml:space="preserve">There will be the normal reporting arrangements of an annual </w:t>
      </w:r>
      <w:r w:rsidR="005A215B" w:rsidRPr="00753CDB">
        <w:rPr>
          <w:rFonts w:ascii="Arial" w:hAnsi="Arial" w:cs="Arial"/>
          <w:sz w:val="24"/>
          <w:szCs w:val="24"/>
        </w:rPr>
        <w:t>report written during the year and there will be two parents/carers evenings.</w:t>
      </w:r>
    </w:p>
    <w:p w14:paraId="5119FDEF" w14:textId="3A87D7A3" w:rsidR="003641BC" w:rsidRPr="00753CDB" w:rsidRDefault="00AE3AB6" w:rsidP="003641BC">
      <w:pPr>
        <w:rPr>
          <w:rFonts w:ascii="Arial" w:hAnsi="Arial" w:cs="Arial"/>
          <w:sz w:val="24"/>
          <w:szCs w:val="24"/>
        </w:rPr>
      </w:pPr>
      <w:r w:rsidRPr="00753CDB">
        <w:rPr>
          <w:rFonts w:ascii="Arial" w:hAnsi="Arial" w:cs="Arial"/>
          <w:sz w:val="24"/>
          <w:szCs w:val="24"/>
        </w:rPr>
        <w:t>I</w:t>
      </w:r>
      <w:r w:rsidR="00A369FC">
        <w:rPr>
          <w:rFonts w:ascii="Arial" w:hAnsi="Arial" w:cs="Arial"/>
          <w:sz w:val="24"/>
          <w:szCs w:val="24"/>
        </w:rPr>
        <w:t xml:space="preserve">f your child has an individual support plan </w:t>
      </w:r>
      <w:r w:rsidR="005A215B" w:rsidRPr="00753CDB">
        <w:rPr>
          <w:rFonts w:ascii="Arial" w:hAnsi="Arial" w:cs="Arial"/>
          <w:sz w:val="24"/>
          <w:szCs w:val="24"/>
        </w:rPr>
        <w:t>t</w:t>
      </w:r>
      <w:r w:rsidR="00050993" w:rsidRPr="00753CDB">
        <w:rPr>
          <w:rFonts w:ascii="Arial" w:hAnsi="Arial" w:cs="Arial"/>
          <w:sz w:val="24"/>
          <w:szCs w:val="24"/>
        </w:rPr>
        <w:t xml:space="preserve">he class teacher will meet with you </w:t>
      </w:r>
      <w:r w:rsidR="001C4342" w:rsidRPr="00753CDB">
        <w:rPr>
          <w:rFonts w:ascii="Arial" w:hAnsi="Arial" w:cs="Arial"/>
          <w:sz w:val="24"/>
          <w:szCs w:val="24"/>
        </w:rPr>
        <w:t xml:space="preserve">and the SENCO </w:t>
      </w:r>
      <w:r w:rsidR="00050993" w:rsidRPr="00753CDB">
        <w:rPr>
          <w:rFonts w:ascii="Arial" w:hAnsi="Arial" w:cs="Arial"/>
          <w:sz w:val="24"/>
          <w:szCs w:val="24"/>
        </w:rPr>
        <w:t xml:space="preserve">at least </w:t>
      </w:r>
      <w:r w:rsidR="001C4342" w:rsidRPr="00753CDB">
        <w:rPr>
          <w:rFonts w:ascii="Arial" w:hAnsi="Arial" w:cs="Arial"/>
          <w:sz w:val="24"/>
          <w:szCs w:val="24"/>
        </w:rPr>
        <w:t>3 times per year</w:t>
      </w:r>
      <w:r w:rsidR="00050993" w:rsidRPr="00753CDB">
        <w:rPr>
          <w:rFonts w:ascii="Arial" w:hAnsi="Arial" w:cs="Arial"/>
          <w:sz w:val="24"/>
          <w:szCs w:val="24"/>
        </w:rPr>
        <w:t xml:space="preserve"> to discuss your child’s SEND needs, support and progress. For</w:t>
      </w:r>
      <w:r w:rsidR="001C4342" w:rsidRPr="00753CDB">
        <w:rPr>
          <w:rFonts w:ascii="Arial" w:hAnsi="Arial" w:cs="Arial"/>
          <w:sz w:val="24"/>
          <w:szCs w:val="24"/>
        </w:rPr>
        <w:t xml:space="preserve"> pupils of a hig</w:t>
      </w:r>
      <w:r w:rsidR="005A215B" w:rsidRPr="00753CDB">
        <w:rPr>
          <w:rFonts w:ascii="Arial" w:hAnsi="Arial" w:cs="Arial"/>
          <w:sz w:val="24"/>
          <w:szCs w:val="24"/>
        </w:rPr>
        <w:t xml:space="preserve">her need who have </w:t>
      </w:r>
      <w:r w:rsidRPr="00753CDB">
        <w:rPr>
          <w:rFonts w:ascii="Arial" w:hAnsi="Arial" w:cs="Arial"/>
          <w:sz w:val="24"/>
          <w:szCs w:val="24"/>
        </w:rPr>
        <w:t xml:space="preserve">an EHC Plan </w:t>
      </w:r>
      <w:r w:rsidR="005A215B" w:rsidRPr="00753CDB">
        <w:rPr>
          <w:rFonts w:ascii="Arial" w:hAnsi="Arial" w:cs="Arial"/>
          <w:sz w:val="24"/>
          <w:szCs w:val="24"/>
        </w:rPr>
        <w:t>(</w:t>
      </w:r>
      <w:r w:rsidRPr="00753CDB">
        <w:rPr>
          <w:rFonts w:ascii="Arial" w:hAnsi="Arial" w:cs="Arial"/>
          <w:sz w:val="24"/>
          <w:szCs w:val="24"/>
        </w:rPr>
        <w:t xml:space="preserve">formerly known as a </w:t>
      </w:r>
      <w:r w:rsidR="00FC6A79">
        <w:rPr>
          <w:rFonts w:ascii="Arial" w:hAnsi="Arial" w:cs="Arial"/>
          <w:sz w:val="24"/>
          <w:szCs w:val="24"/>
        </w:rPr>
        <w:t>S</w:t>
      </w:r>
      <w:r w:rsidRPr="00753CDB">
        <w:rPr>
          <w:rFonts w:ascii="Arial" w:hAnsi="Arial" w:cs="Arial"/>
          <w:sz w:val="24"/>
          <w:szCs w:val="24"/>
        </w:rPr>
        <w:t>tatement</w:t>
      </w:r>
      <w:r w:rsidR="00FC6A79">
        <w:rPr>
          <w:rFonts w:ascii="Arial" w:hAnsi="Arial" w:cs="Arial"/>
          <w:sz w:val="24"/>
          <w:szCs w:val="24"/>
        </w:rPr>
        <w:t xml:space="preserve"> of Special Needs</w:t>
      </w:r>
      <w:r w:rsidR="005A215B" w:rsidRPr="00753CDB">
        <w:rPr>
          <w:rFonts w:ascii="Arial" w:hAnsi="Arial" w:cs="Arial"/>
          <w:sz w:val="24"/>
          <w:szCs w:val="24"/>
        </w:rPr>
        <w:t>)</w:t>
      </w:r>
      <w:r w:rsidR="001C4342" w:rsidRPr="00753CDB">
        <w:rPr>
          <w:rFonts w:ascii="Arial" w:hAnsi="Arial" w:cs="Arial"/>
          <w:sz w:val="24"/>
          <w:szCs w:val="24"/>
        </w:rPr>
        <w:t xml:space="preserve"> there will also be an annual review meeting with all the people involved in your child’s support</w:t>
      </w:r>
      <w:r w:rsidR="005A215B" w:rsidRPr="00753CDB">
        <w:rPr>
          <w:rFonts w:ascii="Arial" w:hAnsi="Arial" w:cs="Arial"/>
          <w:sz w:val="24"/>
          <w:szCs w:val="24"/>
        </w:rPr>
        <w:t>.</w:t>
      </w:r>
    </w:p>
    <w:p w14:paraId="0E8E77D7"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can I support my child with their learning?</w:t>
      </w:r>
    </w:p>
    <w:p w14:paraId="0A983CFD" w14:textId="7367A652" w:rsidR="00050993" w:rsidRPr="00753CDB" w:rsidRDefault="00050993" w:rsidP="00154868">
      <w:pPr>
        <w:rPr>
          <w:rFonts w:ascii="Arial" w:hAnsi="Arial" w:cs="Arial"/>
          <w:sz w:val="24"/>
          <w:szCs w:val="24"/>
        </w:rPr>
      </w:pPr>
      <w:r w:rsidRPr="00753CDB">
        <w:rPr>
          <w:rFonts w:ascii="Arial" w:hAnsi="Arial" w:cs="Arial"/>
          <w:sz w:val="24"/>
          <w:szCs w:val="24"/>
        </w:rPr>
        <w:t>• Reading</w:t>
      </w:r>
      <w:r w:rsidR="002926B8" w:rsidRPr="00753CDB">
        <w:rPr>
          <w:rFonts w:ascii="Arial" w:hAnsi="Arial" w:cs="Arial"/>
          <w:sz w:val="24"/>
          <w:szCs w:val="24"/>
        </w:rPr>
        <w:t xml:space="preserve"> daily</w:t>
      </w:r>
      <w:r w:rsidRPr="00753CDB">
        <w:rPr>
          <w:rFonts w:ascii="Arial" w:hAnsi="Arial" w:cs="Arial"/>
          <w:sz w:val="24"/>
          <w:szCs w:val="24"/>
        </w:rPr>
        <w:t xml:space="preserve"> with your child</w:t>
      </w:r>
      <w:r w:rsidR="002926B8" w:rsidRPr="00753CDB">
        <w:rPr>
          <w:rFonts w:ascii="Arial" w:hAnsi="Arial" w:cs="Arial"/>
          <w:sz w:val="24"/>
          <w:szCs w:val="24"/>
        </w:rPr>
        <w:t>/</w:t>
      </w:r>
      <w:r w:rsidRPr="00753CDB">
        <w:rPr>
          <w:rFonts w:ascii="Arial" w:hAnsi="Arial" w:cs="Arial"/>
          <w:sz w:val="24"/>
          <w:szCs w:val="24"/>
        </w:rPr>
        <w:t xml:space="preserve">ren </w:t>
      </w:r>
    </w:p>
    <w:p w14:paraId="2C12F8A9" w14:textId="6EDA22D7" w:rsidR="00230D74" w:rsidRPr="00753CDB" w:rsidRDefault="00050993" w:rsidP="00154868">
      <w:pPr>
        <w:rPr>
          <w:rFonts w:ascii="Arial" w:hAnsi="Arial" w:cs="Arial"/>
          <w:sz w:val="24"/>
          <w:szCs w:val="24"/>
        </w:rPr>
      </w:pPr>
      <w:r w:rsidRPr="00753CDB">
        <w:rPr>
          <w:rFonts w:ascii="Arial" w:hAnsi="Arial" w:cs="Arial"/>
          <w:sz w:val="24"/>
          <w:szCs w:val="24"/>
        </w:rPr>
        <w:t>• Helping with homework</w:t>
      </w:r>
    </w:p>
    <w:p w14:paraId="7A2F862B" w14:textId="013746A8" w:rsidR="00050993" w:rsidRPr="00753CDB" w:rsidRDefault="00050993" w:rsidP="00154868">
      <w:pPr>
        <w:rPr>
          <w:rFonts w:ascii="Arial" w:hAnsi="Arial" w:cs="Arial"/>
          <w:sz w:val="24"/>
          <w:szCs w:val="24"/>
        </w:rPr>
      </w:pPr>
      <w:r w:rsidRPr="00753CDB">
        <w:rPr>
          <w:rFonts w:ascii="Arial" w:hAnsi="Arial" w:cs="Arial"/>
          <w:sz w:val="24"/>
          <w:szCs w:val="24"/>
        </w:rPr>
        <w:t xml:space="preserve">• Reading </w:t>
      </w:r>
      <w:r w:rsidR="003641BC">
        <w:rPr>
          <w:rFonts w:ascii="Arial" w:hAnsi="Arial" w:cs="Arial"/>
          <w:sz w:val="24"/>
          <w:szCs w:val="24"/>
        </w:rPr>
        <w:t>class</w:t>
      </w:r>
      <w:r w:rsidRPr="00753CDB">
        <w:rPr>
          <w:rFonts w:ascii="Arial" w:hAnsi="Arial" w:cs="Arial"/>
          <w:sz w:val="24"/>
          <w:szCs w:val="24"/>
        </w:rPr>
        <w:t xml:space="preserve"> newsletters to engage with learning</w:t>
      </w:r>
    </w:p>
    <w:p w14:paraId="510D4CBF" w14:textId="77777777" w:rsidR="00050993" w:rsidRPr="00753CDB" w:rsidRDefault="00050993" w:rsidP="00154868">
      <w:pPr>
        <w:rPr>
          <w:rFonts w:ascii="Arial" w:hAnsi="Arial" w:cs="Arial"/>
          <w:sz w:val="24"/>
          <w:szCs w:val="24"/>
        </w:rPr>
      </w:pPr>
      <w:r w:rsidRPr="00753CDB">
        <w:rPr>
          <w:rFonts w:ascii="Arial" w:hAnsi="Arial" w:cs="Arial"/>
          <w:sz w:val="24"/>
          <w:szCs w:val="24"/>
        </w:rPr>
        <w:t>• Participating in home learning projects</w:t>
      </w:r>
    </w:p>
    <w:p w14:paraId="06461DD9" w14:textId="77777777" w:rsidR="00050993" w:rsidRPr="00753CDB" w:rsidRDefault="00050993" w:rsidP="00154868">
      <w:pPr>
        <w:rPr>
          <w:rFonts w:ascii="Arial" w:hAnsi="Arial" w:cs="Arial"/>
          <w:sz w:val="24"/>
          <w:szCs w:val="24"/>
        </w:rPr>
      </w:pPr>
      <w:r w:rsidRPr="00753CDB">
        <w:rPr>
          <w:rFonts w:ascii="Arial" w:hAnsi="Arial" w:cs="Arial"/>
          <w:sz w:val="24"/>
          <w:szCs w:val="24"/>
        </w:rPr>
        <w:t>• Attending open evenings/mornings</w:t>
      </w:r>
    </w:p>
    <w:p w14:paraId="4AF3B4DF" w14:textId="42A3D97C" w:rsidR="00050993" w:rsidRPr="00753CDB" w:rsidRDefault="00230D74" w:rsidP="00154868">
      <w:pPr>
        <w:rPr>
          <w:rFonts w:ascii="Arial" w:hAnsi="Arial" w:cs="Arial"/>
          <w:sz w:val="24"/>
          <w:szCs w:val="24"/>
        </w:rPr>
      </w:pPr>
      <w:r w:rsidRPr="00753CDB">
        <w:rPr>
          <w:rFonts w:ascii="Arial" w:hAnsi="Arial" w:cs="Arial"/>
          <w:sz w:val="24"/>
          <w:szCs w:val="24"/>
        </w:rPr>
        <w:t>• C</w:t>
      </w:r>
      <w:r w:rsidR="00050993" w:rsidRPr="00753CDB">
        <w:rPr>
          <w:rFonts w:ascii="Arial" w:hAnsi="Arial" w:cs="Arial"/>
          <w:sz w:val="24"/>
          <w:szCs w:val="24"/>
        </w:rPr>
        <w:t xml:space="preserve">ommunication of needs and changes in </w:t>
      </w:r>
      <w:r w:rsidR="00632F4C" w:rsidRPr="00753CDB">
        <w:rPr>
          <w:rFonts w:ascii="Arial" w:hAnsi="Arial" w:cs="Arial"/>
          <w:sz w:val="24"/>
          <w:szCs w:val="24"/>
        </w:rPr>
        <w:t xml:space="preserve">circumstances or </w:t>
      </w:r>
      <w:r w:rsidR="00050993" w:rsidRPr="00753CDB">
        <w:rPr>
          <w:rFonts w:ascii="Arial" w:hAnsi="Arial" w:cs="Arial"/>
          <w:sz w:val="24"/>
          <w:szCs w:val="24"/>
        </w:rPr>
        <w:t>home environment</w:t>
      </w:r>
    </w:p>
    <w:p w14:paraId="026E9AD8" w14:textId="77777777" w:rsidR="00050993" w:rsidRPr="00753CDB" w:rsidRDefault="00050993" w:rsidP="00154868">
      <w:pPr>
        <w:rPr>
          <w:rFonts w:ascii="Arial" w:hAnsi="Arial" w:cs="Arial"/>
          <w:sz w:val="24"/>
          <w:szCs w:val="24"/>
        </w:rPr>
      </w:pPr>
      <w:r w:rsidRPr="00753CDB">
        <w:rPr>
          <w:rFonts w:ascii="Arial" w:hAnsi="Arial" w:cs="Arial"/>
          <w:sz w:val="24"/>
          <w:szCs w:val="24"/>
        </w:rPr>
        <w:t>• Attending meetings</w:t>
      </w:r>
    </w:p>
    <w:p w14:paraId="6836FD0D" w14:textId="3E0875D1" w:rsidR="00050993" w:rsidRPr="00753CDB" w:rsidRDefault="00050993" w:rsidP="00154868">
      <w:pPr>
        <w:rPr>
          <w:rFonts w:ascii="Arial" w:hAnsi="Arial" w:cs="Arial"/>
          <w:sz w:val="24"/>
          <w:szCs w:val="24"/>
        </w:rPr>
      </w:pPr>
      <w:r w:rsidRPr="00753CDB">
        <w:rPr>
          <w:rFonts w:ascii="Arial" w:hAnsi="Arial" w:cs="Arial"/>
          <w:sz w:val="24"/>
          <w:szCs w:val="24"/>
        </w:rPr>
        <w:t xml:space="preserve">• Working in partnership with the school </w:t>
      </w:r>
    </w:p>
    <w:p w14:paraId="2096B87D"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 xml:space="preserve">How will the curriculum </w:t>
      </w:r>
      <w:r w:rsidR="007F23DD" w:rsidRPr="00FC6A79">
        <w:rPr>
          <w:rFonts w:ascii="Arial" w:hAnsi="Arial" w:cs="Arial"/>
          <w:b/>
          <w:color w:val="0070C0"/>
          <w:sz w:val="32"/>
          <w:szCs w:val="32"/>
        </w:rPr>
        <w:t xml:space="preserve">be matched to my child’s needs?  </w:t>
      </w:r>
      <w:r w:rsidRPr="00FC6A79">
        <w:rPr>
          <w:rFonts w:ascii="Arial" w:hAnsi="Arial" w:cs="Arial"/>
          <w:b/>
          <w:color w:val="0070C0"/>
          <w:sz w:val="32"/>
          <w:szCs w:val="32"/>
        </w:rPr>
        <w:t>What are the school’s approaches towards differentiation and how will that help my child?</w:t>
      </w:r>
    </w:p>
    <w:p w14:paraId="79147719" w14:textId="0EA3EDE9" w:rsidR="00154868" w:rsidRDefault="00050993" w:rsidP="003641BC">
      <w:pPr>
        <w:rPr>
          <w:rFonts w:ascii="Arial" w:hAnsi="Arial" w:cs="Arial"/>
          <w:sz w:val="24"/>
          <w:szCs w:val="24"/>
        </w:rPr>
      </w:pPr>
      <w:r w:rsidRPr="00753CDB">
        <w:rPr>
          <w:rFonts w:ascii="Arial" w:hAnsi="Arial" w:cs="Arial"/>
          <w:sz w:val="24"/>
          <w:szCs w:val="24"/>
        </w:rPr>
        <w:t xml:space="preserve">Teachers use a range of strategies to meet children’s needs. Lessons </w:t>
      </w:r>
      <w:r w:rsidR="007F23DD" w:rsidRPr="00753CDB">
        <w:rPr>
          <w:rFonts w:ascii="Arial" w:hAnsi="Arial" w:cs="Arial"/>
          <w:sz w:val="24"/>
          <w:szCs w:val="24"/>
        </w:rPr>
        <w:t>have clear learning objectives.</w:t>
      </w:r>
      <w:r w:rsidRPr="00753CDB">
        <w:rPr>
          <w:rFonts w:ascii="Arial" w:hAnsi="Arial" w:cs="Arial"/>
          <w:sz w:val="24"/>
          <w:szCs w:val="24"/>
        </w:rPr>
        <w:t xml:space="preserve"> </w:t>
      </w:r>
      <w:r w:rsidR="00154868">
        <w:rPr>
          <w:rFonts w:ascii="Arial" w:hAnsi="Arial" w:cs="Arial"/>
          <w:sz w:val="24"/>
          <w:szCs w:val="24"/>
        </w:rPr>
        <w:t>Work</w:t>
      </w:r>
      <w:r w:rsidR="00230D74" w:rsidRPr="00753CDB">
        <w:rPr>
          <w:rFonts w:ascii="Arial" w:hAnsi="Arial" w:cs="Arial"/>
          <w:sz w:val="24"/>
          <w:szCs w:val="24"/>
        </w:rPr>
        <w:t xml:space="preserve"> within class is matched to ability</w:t>
      </w:r>
      <w:r w:rsidRPr="00753CDB">
        <w:rPr>
          <w:rFonts w:ascii="Arial" w:hAnsi="Arial" w:cs="Arial"/>
          <w:sz w:val="24"/>
          <w:szCs w:val="24"/>
        </w:rPr>
        <w:t xml:space="preserve"> through differentiation</w:t>
      </w:r>
      <w:r w:rsidR="00A369FC">
        <w:rPr>
          <w:rFonts w:ascii="Arial" w:hAnsi="Arial" w:cs="Arial"/>
          <w:sz w:val="24"/>
          <w:szCs w:val="24"/>
        </w:rPr>
        <w:t xml:space="preserve"> and ‘scaffolding’</w:t>
      </w:r>
      <w:r w:rsidRPr="00753CDB">
        <w:rPr>
          <w:rFonts w:ascii="Arial" w:hAnsi="Arial" w:cs="Arial"/>
          <w:sz w:val="24"/>
          <w:szCs w:val="24"/>
        </w:rPr>
        <w:t xml:space="preserve"> so that all children are able to access a lesson according to their specific needs</w:t>
      </w:r>
      <w:r w:rsidR="00154868">
        <w:rPr>
          <w:rFonts w:ascii="Arial" w:hAnsi="Arial" w:cs="Arial"/>
          <w:sz w:val="24"/>
          <w:szCs w:val="24"/>
        </w:rPr>
        <w:t xml:space="preserve">, </w:t>
      </w:r>
      <w:r w:rsidRPr="00753CDB">
        <w:rPr>
          <w:rFonts w:ascii="Arial" w:hAnsi="Arial" w:cs="Arial"/>
          <w:sz w:val="24"/>
          <w:szCs w:val="24"/>
        </w:rPr>
        <w:t>learn at their level and make progress.</w:t>
      </w:r>
    </w:p>
    <w:p w14:paraId="0271BFCB" w14:textId="77777777" w:rsidR="00154868" w:rsidRPr="00015EDB" w:rsidRDefault="00154868" w:rsidP="00154868">
      <w:pPr>
        <w:shd w:val="clear" w:color="auto" w:fill="FFFFFF"/>
        <w:spacing w:after="240" w:line="384" w:lineRule="atLeast"/>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Teaching assistants (TAs) may be allocated to work with the pupil in small focus groups or 1-1 to target more specific needs.</w:t>
      </w:r>
    </w:p>
    <w:p w14:paraId="60D7799A" w14:textId="013A9341" w:rsidR="00154868" w:rsidRPr="00015EDB" w:rsidRDefault="00154868" w:rsidP="00154868">
      <w:pPr>
        <w:shd w:val="clear" w:color="auto" w:fill="FFFFFF"/>
        <w:spacing w:after="240" w:line="384" w:lineRule="atLeast"/>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lastRenderedPageBreak/>
        <w:t>If a child is identified as having a special educatio</w:t>
      </w:r>
      <w:r w:rsidR="00874DCB">
        <w:rPr>
          <w:rFonts w:ascii="Arial" w:eastAsia="Times New Roman" w:hAnsi="Arial" w:cs="Arial"/>
          <w:color w:val="000000" w:themeColor="text1"/>
          <w:sz w:val="24"/>
          <w:szCs w:val="24"/>
          <w:lang w:eastAsia="en-GB"/>
        </w:rPr>
        <w:t>nal need, they may have</w:t>
      </w:r>
      <w:r w:rsidR="00A369FC">
        <w:rPr>
          <w:rFonts w:ascii="Arial" w:eastAsia="Times New Roman" w:hAnsi="Arial" w:cs="Arial"/>
          <w:color w:val="000000" w:themeColor="text1"/>
          <w:sz w:val="24"/>
          <w:szCs w:val="24"/>
          <w:lang w:eastAsia="en-GB"/>
        </w:rPr>
        <w:t xml:space="preserve"> an individual plan (IP</w:t>
      </w:r>
      <w:r w:rsidRPr="00015EDB">
        <w:rPr>
          <w:rFonts w:ascii="Arial" w:eastAsia="Times New Roman" w:hAnsi="Arial" w:cs="Arial"/>
          <w:color w:val="000000" w:themeColor="text1"/>
          <w:sz w:val="24"/>
          <w:szCs w:val="24"/>
          <w:lang w:eastAsia="en-GB"/>
        </w:rPr>
        <w:t>P). The child, parent, teacher and SENCO will set and agree targets according to their area</w:t>
      </w:r>
      <w:r w:rsidR="00A369FC">
        <w:rPr>
          <w:rFonts w:ascii="Arial" w:eastAsia="Times New Roman" w:hAnsi="Arial" w:cs="Arial"/>
          <w:color w:val="000000" w:themeColor="text1"/>
          <w:sz w:val="24"/>
          <w:szCs w:val="24"/>
          <w:lang w:eastAsia="en-GB"/>
        </w:rPr>
        <w:t>/s</w:t>
      </w:r>
      <w:r w:rsidRPr="00015EDB">
        <w:rPr>
          <w:rFonts w:ascii="Arial" w:eastAsia="Times New Roman" w:hAnsi="Arial" w:cs="Arial"/>
          <w:color w:val="000000" w:themeColor="text1"/>
          <w:sz w:val="24"/>
          <w:szCs w:val="24"/>
          <w:lang w:eastAsia="en-GB"/>
        </w:rPr>
        <w:t xml:space="preserve"> of need. These will be monitored on a weekly basis and reviewed </w:t>
      </w:r>
      <w:r w:rsidR="00A369FC">
        <w:rPr>
          <w:rFonts w:ascii="Arial" w:eastAsia="Times New Roman" w:hAnsi="Arial" w:cs="Arial"/>
          <w:color w:val="000000" w:themeColor="text1"/>
          <w:sz w:val="24"/>
          <w:szCs w:val="24"/>
          <w:lang w:eastAsia="en-GB"/>
        </w:rPr>
        <w:t xml:space="preserve">at least </w:t>
      </w:r>
      <w:r w:rsidRPr="00015EDB">
        <w:rPr>
          <w:rFonts w:ascii="Arial" w:eastAsia="Times New Roman" w:hAnsi="Arial" w:cs="Arial"/>
          <w:color w:val="000000" w:themeColor="text1"/>
          <w:sz w:val="24"/>
          <w:szCs w:val="24"/>
          <w:lang w:eastAsia="en-GB"/>
        </w:rPr>
        <w:t>three times a year.</w:t>
      </w:r>
    </w:p>
    <w:p w14:paraId="628EE313" w14:textId="5F51514A" w:rsidR="00154868" w:rsidRPr="00154868" w:rsidRDefault="00154868" w:rsidP="00154868">
      <w:pPr>
        <w:shd w:val="clear" w:color="auto" w:fill="FFFFFF"/>
        <w:spacing w:after="240" w:line="384" w:lineRule="atLeast"/>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 xml:space="preserve">Where appropriate, specialist equipment may be given to the pupil e.g. </w:t>
      </w:r>
      <w:r w:rsidR="00A369FC">
        <w:rPr>
          <w:rFonts w:ascii="Arial" w:eastAsia="Times New Roman" w:hAnsi="Arial" w:cs="Arial"/>
          <w:color w:val="000000" w:themeColor="text1"/>
          <w:sz w:val="24"/>
          <w:szCs w:val="24"/>
          <w:lang w:eastAsia="en-GB"/>
        </w:rPr>
        <w:t xml:space="preserve">a reader pen, iPad, </w:t>
      </w:r>
      <w:r w:rsidRPr="00015EDB">
        <w:rPr>
          <w:rFonts w:ascii="Arial" w:eastAsia="Times New Roman" w:hAnsi="Arial" w:cs="Arial"/>
          <w:color w:val="000000" w:themeColor="text1"/>
          <w:sz w:val="24"/>
          <w:szCs w:val="24"/>
          <w:lang w:eastAsia="en-GB"/>
        </w:rPr>
        <w:t>writing slopes, pencil grips or easy to use scissors.</w:t>
      </w:r>
    </w:p>
    <w:p w14:paraId="4F7076E6"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are the school’s resources allocated and matched to children’s SEND needs?</w:t>
      </w:r>
    </w:p>
    <w:p w14:paraId="77EBB5A8" w14:textId="3EF4324D" w:rsidR="00632F4C" w:rsidRDefault="008D1332" w:rsidP="003641BC">
      <w:pPr>
        <w:rPr>
          <w:rFonts w:ascii="Arial" w:hAnsi="Arial" w:cs="Arial"/>
          <w:sz w:val="24"/>
          <w:szCs w:val="24"/>
        </w:rPr>
      </w:pPr>
      <w:r w:rsidRPr="00753CDB">
        <w:rPr>
          <w:rFonts w:ascii="Arial" w:hAnsi="Arial" w:cs="Arial"/>
          <w:sz w:val="24"/>
          <w:szCs w:val="24"/>
        </w:rPr>
        <w:t xml:space="preserve">Children who are identified as having a SEN/D </w:t>
      </w:r>
      <w:r w:rsidR="00154868" w:rsidRPr="00753CDB">
        <w:rPr>
          <w:rFonts w:ascii="Arial" w:hAnsi="Arial" w:cs="Arial"/>
          <w:sz w:val="24"/>
          <w:szCs w:val="24"/>
        </w:rPr>
        <w:t>can</w:t>
      </w:r>
      <w:r w:rsidRPr="00753CDB">
        <w:rPr>
          <w:rFonts w:ascii="Arial" w:hAnsi="Arial" w:cs="Arial"/>
          <w:sz w:val="24"/>
          <w:szCs w:val="24"/>
        </w:rPr>
        <w:t xml:space="preserve"> access resources and support that meets their needs and will enable them to make progress.  We regularly review our interventions and support to ensure that they are providing value for money</w:t>
      </w:r>
      <w:r w:rsidR="00632F4C" w:rsidRPr="00753CDB">
        <w:rPr>
          <w:rFonts w:ascii="Arial" w:hAnsi="Arial" w:cs="Arial"/>
          <w:sz w:val="24"/>
          <w:szCs w:val="24"/>
        </w:rPr>
        <w:t xml:space="preserve"> and ensuring that the resources are helping your child.</w:t>
      </w:r>
    </w:p>
    <w:p w14:paraId="393A85B8" w14:textId="1C018875" w:rsidR="00154868" w:rsidRPr="00154868" w:rsidRDefault="00154868" w:rsidP="00154868">
      <w:pPr>
        <w:shd w:val="clear" w:color="auto" w:fill="FFFFFF"/>
        <w:spacing w:after="240"/>
        <w:rPr>
          <w:rFonts w:ascii="Arial" w:eastAsia="Times New Roman" w:hAnsi="Arial" w:cs="Arial"/>
          <w:color w:val="000000" w:themeColor="text1"/>
          <w:sz w:val="24"/>
          <w:szCs w:val="24"/>
          <w:lang w:eastAsia="en-GB"/>
        </w:rPr>
      </w:pPr>
      <w:r w:rsidRPr="00015EDB">
        <w:rPr>
          <w:rFonts w:ascii="Arial" w:eastAsia="Times New Roman" w:hAnsi="Arial" w:cs="Arial"/>
          <w:color w:val="000000" w:themeColor="text1"/>
          <w:sz w:val="24"/>
          <w:szCs w:val="24"/>
          <w:lang w:eastAsia="en-GB"/>
        </w:rPr>
        <w:t>It is the Governing Body’s responsibility to ensure that resources in school are allocated to support appropriate provision for all children. These resources include learning materials/ apparatus for t</w:t>
      </w:r>
      <w:r w:rsidRPr="00154868">
        <w:rPr>
          <w:rFonts w:ascii="Arial" w:eastAsia="Times New Roman" w:hAnsi="Arial" w:cs="Arial"/>
          <w:color w:val="000000" w:themeColor="text1"/>
          <w:sz w:val="24"/>
          <w:szCs w:val="24"/>
          <w:lang w:eastAsia="en-GB"/>
        </w:rPr>
        <w:t>h</w:t>
      </w:r>
      <w:r w:rsidRPr="00015EDB">
        <w:rPr>
          <w:rFonts w:ascii="Arial" w:eastAsia="Times New Roman" w:hAnsi="Arial" w:cs="Arial"/>
          <w:color w:val="000000" w:themeColor="text1"/>
          <w:sz w:val="24"/>
          <w:szCs w:val="24"/>
          <w:lang w:eastAsia="en-GB"/>
        </w:rPr>
        <w:t>e children as well as provision and training of Teaching Assistants and Teachers. It is important for children to have a balance of support from Teachers and Teaching Assistants, as well as opportunities to work with their peers and indepen</w:t>
      </w:r>
      <w:r w:rsidR="00181CB6">
        <w:rPr>
          <w:rFonts w:ascii="Arial" w:eastAsia="Times New Roman" w:hAnsi="Arial" w:cs="Arial"/>
          <w:color w:val="000000" w:themeColor="text1"/>
          <w:sz w:val="24"/>
          <w:szCs w:val="24"/>
          <w:lang w:eastAsia="en-GB"/>
        </w:rPr>
        <w:t>dently in class. The Head of School</w:t>
      </w:r>
      <w:r w:rsidRPr="00015EDB">
        <w:rPr>
          <w:rFonts w:ascii="Arial" w:eastAsia="Times New Roman" w:hAnsi="Arial" w:cs="Arial"/>
          <w:color w:val="000000" w:themeColor="text1"/>
          <w:sz w:val="24"/>
          <w:szCs w:val="24"/>
          <w:lang w:eastAsia="en-GB"/>
        </w:rPr>
        <w:t>, together with the Senior Leadership Team (SLT) meet regularly to review and monitor the provision across the school for ALL children, and to allocate resource</w:t>
      </w:r>
      <w:r w:rsidR="00A369FC">
        <w:rPr>
          <w:rFonts w:ascii="Arial" w:eastAsia="Times New Roman" w:hAnsi="Arial" w:cs="Arial"/>
          <w:color w:val="000000" w:themeColor="text1"/>
          <w:sz w:val="24"/>
          <w:szCs w:val="24"/>
          <w:lang w:eastAsia="en-GB"/>
        </w:rPr>
        <w:t>s</w:t>
      </w:r>
      <w:r w:rsidRPr="00015EDB">
        <w:rPr>
          <w:rFonts w:ascii="Arial" w:eastAsia="Times New Roman" w:hAnsi="Arial" w:cs="Arial"/>
          <w:color w:val="000000" w:themeColor="text1"/>
          <w:sz w:val="24"/>
          <w:szCs w:val="24"/>
          <w:lang w:eastAsia="en-GB"/>
        </w:rPr>
        <w:t xml:space="preserve"> appropriately.</w:t>
      </w:r>
    </w:p>
    <w:p w14:paraId="5C410BDF"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is the decision made about what type and how much support my child will receive?</w:t>
      </w:r>
    </w:p>
    <w:p w14:paraId="3B850EB4" w14:textId="3C16D517" w:rsidR="00632F4C" w:rsidRPr="00753CDB" w:rsidRDefault="007F23DD" w:rsidP="003641BC">
      <w:pPr>
        <w:rPr>
          <w:rFonts w:ascii="Arial" w:hAnsi="Arial" w:cs="Arial"/>
          <w:sz w:val="24"/>
          <w:szCs w:val="24"/>
        </w:rPr>
      </w:pPr>
      <w:r w:rsidRPr="00753CDB">
        <w:rPr>
          <w:rFonts w:ascii="Arial" w:hAnsi="Arial" w:cs="Arial"/>
          <w:sz w:val="24"/>
          <w:szCs w:val="24"/>
        </w:rPr>
        <w:t xml:space="preserve">There is a document which has been produced by the Local Authority </w:t>
      </w:r>
      <w:r w:rsidR="00A369FC">
        <w:rPr>
          <w:rFonts w:ascii="Arial" w:hAnsi="Arial" w:cs="Arial"/>
          <w:sz w:val="24"/>
          <w:szCs w:val="24"/>
        </w:rPr>
        <w:t xml:space="preserve">(Wiltshire Banding Thresholds) </w:t>
      </w:r>
      <w:r w:rsidRPr="00753CDB">
        <w:rPr>
          <w:rFonts w:ascii="Arial" w:hAnsi="Arial" w:cs="Arial"/>
          <w:sz w:val="24"/>
          <w:szCs w:val="24"/>
        </w:rPr>
        <w:t>that helps schools to decide upon the level of need of children with SEN and this is consulte</w:t>
      </w:r>
      <w:r w:rsidR="008D1332" w:rsidRPr="00753CDB">
        <w:rPr>
          <w:rFonts w:ascii="Arial" w:hAnsi="Arial" w:cs="Arial"/>
          <w:sz w:val="24"/>
          <w:szCs w:val="24"/>
        </w:rPr>
        <w:t xml:space="preserve">d alongside the </w:t>
      </w:r>
      <w:r w:rsidR="00632F4C" w:rsidRPr="00753CDB">
        <w:rPr>
          <w:rFonts w:ascii="Arial" w:hAnsi="Arial" w:cs="Arial"/>
          <w:sz w:val="24"/>
          <w:szCs w:val="24"/>
        </w:rPr>
        <w:t>‘</w:t>
      </w:r>
      <w:r w:rsidR="008D1332" w:rsidRPr="00753CDB">
        <w:rPr>
          <w:rFonts w:ascii="Arial" w:hAnsi="Arial" w:cs="Arial"/>
          <w:sz w:val="24"/>
          <w:szCs w:val="24"/>
        </w:rPr>
        <w:t>Wiltshire Gradu</w:t>
      </w:r>
      <w:r w:rsidR="00632F4C" w:rsidRPr="00753CDB">
        <w:rPr>
          <w:rFonts w:ascii="Arial" w:hAnsi="Arial" w:cs="Arial"/>
          <w:sz w:val="24"/>
          <w:szCs w:val="24"/>
        </w:rPr>
        <w:t>ated Response t</w:t>
      </w:r>
      <w:r w:rsidRPr="00753CDB">
        <w:rPr>
          <w:rFonts w:ascii="Arial" w:hAnsi="Arial" w:cs="Arial"/>
          <w:sz w:val="24"/>
          <w:szCs w:val="24"/>
        </w:rPr>
        <w:t>o SEND Support</w:t>
      </w:r>
      <w:r w:rsidR="00632F4C" w:rsidRPr="00753CDB">
        <w:rPr>
          <w:rFonts w:ascii="Arial" w:hAnsi="Arial" w:cs="Arial"/>
          <w:sz w:val="24"/>
          <w:szCs w:val="24"/>
        </w:rPr>
        <w:t>’</w:t>
      </w:r>
      <w:r w:rsidRPr="00753CDB">
        <w:rPr>
          <w:rFonts w:ascii="Arial" w:hAnsi="Arial" w:cs="Arial"/>
          <w:sz w:val="24"/>
          <w:szCs w:val="24"/>
        </w:rPr>
        <w:t xml:space="preserve"> to decide upon the resources allocated and is based upon the severity, persistence and complexity of the special educational needs.</w:t>
      </w:r>
    </w:p>
    <w:p w14:paraId="22ECB31D" w14:textId="7A91F3A4" w:rsidR="00AF235F" w:rsidRPr="00753CDB" w:rsidRDefault="007F23DD" w:rsidP="003641BC">
      <w:pPr>
        <w:rPr>
          <w:rFonts w:ascii="Arial" w:hAnsi="Arial" w:cs="Arial"/>
          <w:sz w:val="24"/>
          <w:szCs w:val="24"/>
        </w:rPr>
      </w:pPr>
      <w:r w:rsidRPr="00753CDB">
        <w:rPr>
          <w:rFonts w:ascii="Arial" w:hAnsi="Arial" w:cs="Arial"/>
          <w:sz w:val="24"/>
          <w:szCs w:val="24"/>
        </w:rPr>
        <w:t>Parent/carers are very much a part of this process and if we feel that we are unable to meet a child’s needs within the allocated SEN budget that the school receives, then we may apply for an EHC (education/health care plan- prev</w:t>
      </w:r>
      <w:r w:rsidR="00A92520" w:rsidRPr="00753CDB">
        <w:rPr>
          <w:rFonts w:ascii="Arial" w:hAnsi="Arial" w:cs="Arial"/>
          <w:sz w:val="24"/>
          <w:szCs w:val="24"/>
        </w:rPr>
        <w:t xml:space="preserve">iously known as a ‘statement’) </w:t>
      </w:r>
      <w:r w:rsidRPr="00753CDB">
        <w:rPr>
          <w:rFonts w:ascii="Arial" w:hAnsi="Arial" w:cs="Arial"/>
          <w:sz w:val="24"/>
          <w:szCs w:val="24"/>
        </w:rPr>
        <w:t>It will then be up to the local authority to decide if your child’s needs require addi</w:t>
      </w:r>
      <w:r w:rsidR="00632F4C" w:rsidRPr="00753CDB">
        <w:rPr>
          <w:rFonts w:ascii="Arial" w:hAnsi="Arial" w:cs="Arial"/>
          <w:sz w:val="24"/>
          <w:szCs w:val="24"/>
        </w:rPr>
        <w:t>tional resources to support them.</w:t>
      </w:r>
    </w:p>
    <w:p w14:paraId="041399FE"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will my child be included in activities outside the school classroom including school trips?</w:t>
      </w:r>
    </w:p>
    <w:p w14:paraId="7F076962" w14:textId="44C59499" w:rsidR="00050993" w:rsidRPr="00DB49BC" w:rsidRDefault="00050993" w:rsidP="003641BC">
      <w:pPr>
        <w:rPr>
          <w:rFonts w:ascii="Arial" w:hAnsi="Arial" w:cs="Arial"/>
          <w:sz w:val="24"/>
          <w:szCs w:val="24"/>
        </w:rPr>
      </w:pPr>
      <w:r w:rsidRPr="00DB49BC">
        <w:rPr>
          <w:rFonts w:ascii="Arial" w:hAnsi="Arial" w:cs="Arial"/>
          <w:sz w:val="24"/>
          <w:szCs w:val="24"/>
        </w:rPr>
        <w:lastRenderedPageBreak/>
        <w:t xml:space="preserve">All children are included in all parts of the school curriculum including </w:t>
      </w:r>
      <w:r w:rsidR="00A92520" w:rsidRPr="00DB49BC">
        <w:rPr>
          <w:rFonts w:ascii="Arial" w:hAnsi="Arial" w:cs="Arial"/>
          <w:sz w:val="24"/>
          <w:szCs w:val="24"/>
        </w:rPr>
        <w:t xml:space="preserve">outdoor </w:t>
      </w:r>
      <w:r w:rsidRPr="00DB49BC">
        <w:rPr>
          <w:rFonts w:ascii="Arial" w:hAnsi="Arial" w:cs="Arial"/>
          <w:sz w:val="24"/>
          <w:szCs w:val="24"/>
        </w:rPr>
        <w:t>learning</w:t>
      </w:r>
      <w:r w:rsidR="00A92520" w:rsidRPr="00DB49BC">
        <w:rPr>
          <w:rFonts w:ascii="Arial" w:hAnsi="Arial" w:cs="Arial"/>
          <w:sz w:val="24"/>
          <w:szCs w:val="24"/>
        </w:rPr>
        <w:t xml:space="preserve"> which</w:t>
      </w:r>
      <w:r w:rsidRPr="00DB49BC">
        <w:rPr>
          <w:rFonts w:ascii="Arial" w:hAnsi="Arial" w:cs="Arial"/>
          <w:sz w:val="24"/>
          <w:szCs w:val="24"/>
        </w:rPr>
        <w:t xml:space="preserve"> takes place o</w:t>
      </w:r>
      <w:r w:rsidR="00A92520" w:rsidRPr="00DB49BC">
        <w:rPr>
          <w:rFonts w:ascii="Arial" w:hAnsi="Arial" w:cs="Arial"/>
          <w:sz w:val="24"/>
          <w:szCs w:val="24"/>
        </w:rPr>
        <w:t>utside in the school grounds. W</w:t>
      </w:r>
      <w:r w:rsidRPr="00DB49BC">
        <w:rPr>
          <w:rFonts w:ascii="Arial" w:hAnsi="Arial" w:cs="Arial"/>
          <w:sz w:val="24"/>
          <w:szCs w:val="24"/>
        </w:rPr>
        <w:t>e aim for all children to be included on school trips. We will provide the necessary support to ensure that this is successful.</w:t>
      </w:r>
    </w:p>
    <w:p w14:paraId="52BD1B6B" w14:textId="11DA4B17" w:rsidR="00632F4C" w:rsidRPr="00DB49BC" w:rsidRDefault="00632F4C" w:rsidP="003641BC">
      <w:pPr>
        <w:rPr>
          <w:rFonts w:ascii="Arial" w:hAnsi="Arial" w:cs="Arial"/>
          <w:sz w:val="24"/>
          <w:szCs w:val="24"/>
        </w:rPr>
      </w:pPr>
      <w:r w:rsidRPr="00DB49BC">
        <w:rPr>
          <w:rFonts w:ascii="Arial" w:hAnsi="Arial" w:cs="Arial"/>
          <w:sz w:val="24"/>
          <w:szCs w:val="24"/>
        </w:rPr>
        <w:t>A risk assessment may be</w:t>
      </w:r>
      <w:r w:rsidR="00050993" w:rsidRPr="00DB49BC">
        <w:rPr>
          <w:rFonts w:ascii="Arial" w:hAnsi="Arial" w:cs="Arial"/>
          <w:sz w:val="24"/>
          <w:szCs w:val="24"/>
        </w:rPr>
        <w:t xml:space="preserve"> carried out prior to any off site activity to ensure everyone’s health and safety </w:t>
      </w:r>
      <w:r w:rsidRPr="00DB49BC">
        <w:rPr>
          <w:rFonts w:ascii="Arial" w:hAnsi="Arial" w:cs="Arial"/>
          <w:sz w:val="24"/>
          <w:szCs w:val="24"/>
        </w:rPr>
        <w:t xml:space="preserve">is not </w:t>
      </w:r>
      <w:r w:rsidR="00050993" w:rsidRPr="00DB49BC">
        <w:rPr>
          <w:rFonts w:ascii="Arial" w:hAnsi="Arial" w:cs="Arial"/>
          <w:sz w:val="24"/>
          <w:szCs w:val="24"/>
        </w:rPr>
        <w:t>compromised.</w:t>
      </w:r>
    </w:p>
    <w:p w14:paraId="1AE0EBB7" w14:textId="768BA539" w:rsidR="00050993" w:rsidRPr="00DB49BC" w:rsidRDefault="00FC6A79" w:rsidP="003641BC">
      <w:pPr>
        <w:rPr>
          <w:rFonts w:ascii="Arial" w:hAnsi="Arial" w:cs="Arial"/>
          <w:sz w:val="24"/>
          <w:szCs w:val="24"/>
        </w:rPr>
      </w:pPr>
      <w:r w:rsidRPr="00DB49BC">
        <w:rPr>
          <w:rFonts w:ascii="Arial" w:hAnsi="Arial" w:cs="Arial"/>
          <w:sz w:val="24"/>
          <w:szCs w:val="24"/>
        </w:rPr>
        <w:t>All</w:t>
      </w:r>
      <w:r w:rsidR="00050993" w:rsidRPr="00DB49BC">
        <w:rPr>
          <w:rFonts w:ascii="Arial" w:hAnsi="Arial" w:cs="Arial"/>
          <w:sz w:val="24"/>
          <w:szCs w:val="24"/>
        </w:rPr>
        <w:t xml:space="preserve"> the children, including those with SEND have the opportunity to attend after school clubs.</w:t>
      </w:r>
    </w:p>
    <w:p w14:paraId="41BF7F7B"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What support will there be for my child’s overall well-being?</w:t>
      </w:r>
    </w:p>
    <w:p w14:paraId="6A8A6DC5" w14:textId="3BB57364" w:rsidR="00050993" w:rsidRPr="00DB49BC" w:rsidRDefault="00A92520" w:rsidP="003641BC">
      <w:pPr>
        <w:rPr>
          <w:rFonts w:ascii="Arial" w:hAnsi="Arial" w:cs="Arial"/>
          <w:sz w:val="24"/>
          <w:szCs w:val="24"/>
        </w:rPr>
      </w:pPr>
      <w:r w:rsidRPr="00DB49BC">
        <w:rPr>
          <w:rFonts w:ascii="Arial" w:hAnsi="Arial" w:cs="Arial"/>
          <w:sz w:val="24"/>
          <w:szCs w:val="24"/>
        </w:rPr>
        <w:t xml:space="preserve">• </w:t>
      </w:r>
      <w:r w:rsidR="002926B8" w:rsidRPr="00DB49BC">
        <w:rPr>
          <w:rFonts w:ascii="Arial" w:hAnsi="Arial" w:cs="Arial"/>
          <w:sz w:val="24"/>
          <w:szCs w:val="24"/>
        </w:rPr>
        <w:t>Churchfields</w:t>
      </w:r>
      <w:r w:rsidR="007F23DD" w:rsidRPr="00DB49BC">
        <w:rPr>
          <w:rFonts w:ascii="Arial" w:hAnsi="Arial" w:cs="Arial"/>
          <w:sz w:val="24"/>
          <w:szCs w:val="24"/>
        </w:rPr>
        <w:t xml:space="preserve"> is an inclusive school that values diversity and celebrates the contribution of all.  We encourage the children to do so too and believe that these are firm foundatio</w:t>
      </w:r>
      <w:r w:rsidR="00B4069F" w:rsidRPr="00DB49BC">
        <w:rPr>
          <w:rFonts w:ascii="Arial" w:hAnsi="Arial" w:cs="Arial"/>
          <w:sz w:val="24"/>
          <w:szCs w:val="24"/>
        </w:rPr>
        <w:t xml:space="preserve">ns for accepting individual </w:t>
      </w:r>
      <w:r w:rsidR="001063F1" w:rsidRPr="00DB49BC">
        <w:rPr>
          <w:rFonts w:ascii="Arial" w:hAnsi="Arial" w:cs="Arial"/>
          <w:sz w:val="24"/>
          <w:szCs w:val="24"/>
        </w:rPr>
        <w:t>differences.</w:t>
      </w:r>
    </w:p>
    <w:p w14:paraId="5C257D9C" w14:textId="50A93766" w:rsidR="00451B51" w:rsidRPr="00DB49BC" w:rsidRDefault="00050993" w:rsidP="003641BC">
      <w:pPr>
        <w:rPr>
          <w:rFonts w:ascii="Arial" w:hAnsi="Arial" w:cs="Arial"/>
          <w:sz w:val="24"/>
          <w:szCs w:val="24"/>
        </w:rPr>
      </w:pPr>
      <w:r w:rsidRPr="00DB49BC">
        <w:rPr>
          <w:rFonts w:ascii="Arial" w:hAnsi="Arial" w:cs="Arial"/>
          <w:sz w:val="24"/>
          <w:szCs w:val="24"/>
        </w:rPr>
        <w:t xml:space="preserve">• The class teacher has overall responsibility for the pastoral, medical and social care of every child in their class, therefore this would be the parents’ first point of contact. If further support is </w:t>
      </w:r>
      <w:r w:rsidR="001063F1" w:rsidRPr="00DB49BC">
        <w:rPr>
          <w:rFonts w:ascii="Arial" w:hAnsi="Arial" w:cs="Arial"/>
          <w:sz w:val="24"/>
          <w:szCs w:val="24"/>
        </w:rPr>
        <w:t>required,</w:t>
      </w:r>
      <w:r w:rsidRPr="00DB49BC">
        <w:rPr>
          <w:rFonts w:ascii="Arial" w:hAnsi="Arial" w:cs="Arial"/>
          <w:sz w:val="24"/>
          <w:szCs w:val="24"/>
        </w:rPr>
        <w:t xml:space="preserve"> the class teacher liaises with the SENCO for further advice and support. This may involve working alongside outside agencies</w:t>
      </w:r>
      <w:r w:rsidR="003641BC">
        <w:rPr>
          <w:rFonts w:ascii="Arial" w:hAnsi="Arial" w:cs="Arial"/>
          <w:sz w:val="24"/>
          <w:szCs w:val="24"/>
        </w:rPr>
        <w:t xml:space="preserve"> or with our school based ELSAs</w:t>
      </w:r>
      <w:r w:rsidR="006D5FEE">
        <w:rPr>
          <w:rFonts w:ascii="Arial" w:hAnsi="Arial" w:cs="Arial"/>
          <w:sz w:val="24"/>
          <w:szCs w:val="24"/>
        </w:rPr>
        <w:t xml:space="preserve"> (Emotional Literacy Support Assistants)</w:t>
      </w:r>
      <w:r w:rsidR="003641BC">
        <w:rPr>
          <w:rFonts w:ascii="Arial" w:hAnsi="Arial" w:cs="Arial"/>
          <w:sz w:val="24"/>
          <w:szCs w:val="24"/>
        </w:rPr>
        <w:t>.</w:t>
      </w:r>
    </w:p>
    <w:p w14:paraId="59456B4D"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What support is there for behaviour, avoiding exclusion and increasing attendance?</w:t>
      </w:r>
    </w:p>
    <w:p w14:paraId="57323E51" w14:textId="6EE3362D" w:rsidR="00050993" w:rsidRPr="00DB49BC" w:rsidRDefault="00050993" w:rsidP="003641BC">
      <w:pPr>
        <w:rPr>
          <w:rFonts w:ascii="Arial" w:hAnsi="Arial" w:cs="Arial"/>
          <w:sz w:val="24"/>
          <w:szCs w:val="24"/>
        </w:rPr>
      </w:pPr>
      <w:r w:rsidRPr="00DB49BC">
        <w:rPr>
          <w:rFonts w:ascii="Arial" w:hAnsi="Arial" w:cs="Arial"/>
          <w:sz w:val="24"/>
          <w:szCs w:val="24"/>
        </w:rPr>
        <w:t xml:space="preserve">• As a school we have </w:t>
      </w:r>
      <w:r w:rsidR="001063F1" w:rsidRPr="00DB49BC">
        <w:rPr>
          <w:rFonts w:ascii="Arial" w:hAnsi="Arial" w:cs="Arial"/>
          <w:sz w:val="24"/>
          <w:szCs w:val="24"/>
        </w:rPr>
        <w:t>a positive</w:t>
      </w:r>
      <w:r w:rsidRPr="00DB49BC">
        <w:rPr>
          <w:rFonts w:ascii="Arial" w:hAnsi="Arial" w:cs="Arial"/>
          <w:sz w:val="24"/>
          <w:szCs w:val="24"/>
        </w:rPr>
        <w:t xml:space="preserve"> approach to all types of behaviour with a clear behaviour policy</w:t>
      </w:r>
      <w:r w:rsidR="001063F1">
        <w:rPr>
          <w:rFonts w:ascii="Arial" w:hAnsi="Arial" w:cs="Arial"/>
          <w:sz w:val="24"/>
          <w:szCs w:val="24"/>
        </w:rPr>
        <w:t xml:space="preserve"> </w:t>
      </w:r>
      <w:hyperlink r:id="rId23" w:history="1">
        <w:r w:rsidR="001063F1" w:rsidRPr="001063F1">
          <w:rPr>
            <w:rStyle w:val="Hyperlink"/>
            <w:rFonts w:ascii="Arial" w:hAnsi="Arial" w:cs="Arial"/>
            <w:sz w:val="24"/>
            <w:szCs w:val="24"/>
          </w:rPr>
          <w:t>Policies – Churchfields – The Village School</w:t>
        </w:r>
      </w:hyperlink>
      <w:r w:rsidRPr="00DB49BC">
        <w:rPr>
          <w:rFonts w:ascii="Arial" w:hAnsi="Arial" w:cs="Arial"/>
          <w:sz w:val="24"/>
          <w:szCs w:val="24"/>
        </w:rPr>
        <w:t xml:space="preserve"> that is followed by all staff and known to children.</w:t>
      </w:r>
    </w:p>
    <w:p w14:paraId="3D8D7EFF" w14:textId="56F19686" w:rsidR="00050993" w:rsidRPr="00DB49BC" w:rsidRDefault="00050993" w:rsidP="003641BC">
      <w:pPr>
        <w:rPr>
          <w:rFonts w:ascii="Arial" w:hAnsi="Arial" w:cs="Arial"/>
          <w:sz w:val="24"/>
          <w:szCs w:val="24"/>
        </w:rPr>
      </w:pPr>
      <w:r w:rsidRPr="00DB49BC">
        <w:rPr>
          <w:rFonts w:ascii="Arial" w:hAnsi="Arial" w:cs="Arial"/>
          <w:sz w:val="24"/>
          <w:szCs w:val="24"/>
        </w:rPr>
        <w:t>• If a child has behaviou</w:t>
      </w:r>
      <w:r w:rsidR="00A92520" w:rsidRPr="00DB49BC">
        <w:rPr>
          <w:rFonts w:ascii="Arial" w:hAnsi="Arial" w:cs="Arial"/>
          <w:sz w:val="24"/>
          <w:szCs w:val="24"/>
        </w:rPr>
        <w:t>ral difficulti</w:t>
      </w:r>
      <w:r w:rsidR="005A215B" w:rsidRPr="00DB49BC">
        <w:rPr>
          <w:rFonts w:ascii="Arial" w:hAnsi="Arial" w:cs="Arial"/>
          <w:sz w:val="24"/>
          <w:szCs w:val="24"/>
        </w:rPr>
        <w:t>es, individual targets will</w:t>
      </w:r>
      <w:r w:rsidR="00632F4C" w:rsidRPr="00DB49BC">
        <w:rPr>
          <w:rFonts w:ascii="Arial" w:hAnsi="Arial" w:cs="Arial"/>
          <w:sz w:val="24"/>
          <w:szCs w:val="24"/>
        </w:rPr>
        <w:t xml:space="preserve"> be agreed </w:t>
      </w:r>
      <w:r w:rsidRPr="00DB49BC">
        <w:rPr>
          <w:rFonts w:ascii="Arial" w:hAnsi="Arial" w:cs="Arial"/>
          <w:sz w:val="24"/>
          <w:szCs w:val="24"/>
        </w:rPr>
        <w:t xml:space="preserve">with the child and parents to identify the specific issues, put relevant </w:t>
      </w:r>
      <w:r w:rsidR="00A92520" w:rsidRPr="00DB49BC">
        <w:rPr>
          <w:rFonts w:ascii="Arial" w:hAnsi="Arial" w:cs="Arial"/>
          <w:sz w:val="24"/>
          <w:szCs w:val="24"/>
        </w:rPr>
        <w:t>support in place and monitor progress</w:t>
      </w:r>
      <w:r w:rsidRPr="00DB49BC">
        <w:rPr>
          <w:rFonts w:ascii="Arial" w:hAnsi="Arial" w:cs="Arial"/>
          <w:sz w:val="24"/>
          <w:szCs w:val="24"/>
        </w:rPr>
        <w:t>.</w:t>
      </w:r>
      <w:r w:rsidR="001063F1">
        <w:rPr>
          <w:rFonts w:ascii="Arial" w:hAnsi="Arial" w:cs="Arial"/>
          <w:sz w:val="24"/>
          <w:szCs w:val="24"/>
        </w:rPr>
        <w:t xml:space="preserve"> We also have access to the LA Behaviour Support Service specialist team for further advice.</w:t>
      </w:r>
    </w:p>
    <w:p w14:paraId="36ED6DED" w14:textId="1409C5F6" w:rsidR="00AE3AB6" w:rsidRPr="00DB49BC" w:rsidRDefault="00050993" w:rsidP="003641BC">
      <w:pPr>
        <w:rPr>
          <w:rFonts w:ascii="Arial" w:hAnsi="Arial" w:cs="Arial"/>
          <w:sz w:val="24"/>
          <w:szCs w:val="24"/>
        </w:rPr>
      </w:pPr>
      <w:r w:rsidRPr="00DB49BC">
        <w:rPr>
          <w:rFonts w:ascii="Arial" w:hAnsi="Arial" w:cs="Arial"/>
          <w:sz w:val="24"/>
          <w:szCs w:val="24"/>
        </w:rPr>
        <w:t xml:space="preserve">• Attendance </w:t>
      </w:r>
      <w:r w:rsidR="008D1332" w:rsidRPr="00DB49BC">
        <w:rPr>
          <w:rFonts w:ascii="Arial" w:hAnsi="Arial" w:cs="Arial"/>
          <w:sz w:val="24"/>
          <w:szCs w:val="24"/>
        </w:rPr>
        <w:t>is regularly monitored</w:t>
      </w:r>
      <w:r w:rsidR="00181CB6">
        <w:rPr>
          <w:rFonts w:ascii="Arial" w:hAnsi="Arial" w:cs="Arial"/>
          <w:sz w:val="24"/>
          <w:szCs w:val="24"/>
        </w:rPr>
        <w:t xml:space="preserve"> by the Head of School</w:t>
      </w:r>
      <w:r w:rsidR="008D1332" w:rsidRPr="00DB49BC">
        <w:rPr>
          <w:rFonts w:ascii="Arial" w:hAnsi="Arial" w:cs="Arial"/>
          <w:sz w:val="24"/>
          <w:szCs w:val="24"/>
        </w:rPr>
        <w:t xml:space="preserve"> to ensure that absence can be investigated and any identified needs can be supported</w:t>
      </w:r>
      <w:r w:rsidR="00A92520" w:rsidRPr="00DB49BC">
        <w:rPr>
          <w:rFonts w:ascii="Arial" w:hAnsi="Arial" w:cs="Arial"/>
          <w:sz w:val="24"/>
          <w:szCs w:val="24"/>
        </w:rPr>
        <w:t>.</w:t>
      </w:r>
      <w:r w:rsidR="005A215B" w:rsidRPr="00DB49BC">
        <w:rPr>
          <w:rFonts w:ascii="Arial" w:hAnsi="Arial" w:cs="Arial"/>
          <w:sz w:val="24"/>
          <w:szCs w:val="24"/>
        </w:rPr>
        <w:t xml:space="preserve"> The</w:t>
      </w:r>
      <w:r w:rsidR="00181CB6">
        <w:rPr>
          <w:rFonts w:ascii="Arial" w:hAnsi="Arial" w:cs="Arial"/>
          <w:sz w:val="24"/>
          <w:szCs w:val="24"/>
        </w:rPr>
        <w:t xml:space="preserve"> Head of School</w:t>
      </w:r>
      <w:r w:rsidR="006D5FEE">
        <w:rPr>
          <w:rFonts w:ascii="Arial" w:hAnsi="Arial" w:cs="Arial"/>
          <w:sz w:val="24"/>
          <w:szCs w:val="24"/>
        </w:rPr>
        <w:t xml:space="preserve"> and</w:t>
      </w:r>
      <w:r w:rsidR="005A215B" w:rsidRPr="00DB49BC">
        <w:rPr>
          <w:rFonts w:ascii="Arial" w:hAnsi="Arial" w:cs="Arial"/>
          <w:sz w:val="24"/>
          <w:szCs w:val="24"/>
        </w:rPr>
        <w:t xml:space="preserve"> Educational Welfare Officer is available to support pupils who, for a variety of reasons, may find it difficult to attend school.</w:t>
      </w:r>
    </w:p>
    <w:p w14:paraId="59E83D7F"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How does the school manage the administration of medicines?</w:t>
      </w:r>
    </w:p>
    <w:p w14:paraId="3D8C105F" w14:textId="1E994444" w:rsidR="00050993" w:rsidRPr="00DB49BC" w:rsidRDefault="00050993" w:rsidP="003641BC">
      <w:pPr>
        <w:rPr>
          <w:rFonts w:ascii="Arial" w:hAnsi="Arial" w:cs="Arial"/>
          <w:sz w:val="24"/>
          <w:szCs w:val="24"/>
        </w:rPr>
      </w:pPr>
      <w:r w:rsidRPr="00DB49BC">
        <w:rPr>
          <w:rFonts w:ascii="Arial" w:hAnsi="Arial" w:cs="Arial"/>
          <w:sz w:val="24"/>
          <w:szCs w:val="24"/>
        </w:rPr>
        <w:t xml:space="preserve">The school has a policy regarding the administration and managing of medicines on the school </w:t>
      </w:r>
      <w:r w:rsidR="00FC6A79">
        <w:rPr>
          <w:rFonts w:ascii="Arial" w:hAnsi="Arial" w:cs="Arial"/>
          <w:sz w:val="24"/>
          <w:szCs w:val="24"/>
        </w:rPr>
        <w:t>web</w:t>
      </w:r>
      <w:r w:rsidRPr="00DB49BC">
        <w:rPr>
          <w:rFonts w:ascii="Arial" w:hAnsi="Arial" w:cs="Arial"/>
          <w:sz w:val="24"/>
          <w:szCs w:val="24"/>
        </w:rPr>
        <w:t>site.</w:t>
      </w:r>
      <w:r w:rsidR="00FC6A79">
        <w:rPr>
          <w:rFonts w:ascii="Arial" w:hAnsi="Arial" w:cs="Arial"/>
          <w:sz w:val="24"/>
          <w:szCs w:val="24"/>
        </w:rPr>
        <w:t xml:space="preserve"> </w:t>
      </w:r>
      <w:hyperlink r:id="rId24" w:history="1">
        <w:r w:rsidR="00FC6A79" w:rsidRPr="00FC6A79">
          <w:rPr>
            <w:rStyle w:val="Hyperlink"/>
            <w:rFonts w:ascii="Arial" w:hAnsi="Arial" w:cs="Arial"/>
            <w:sz w:val="24"/>
            <w:szCs w:val="24"/>
          </w:rPr>
          <w:t>Policies – Churchfields – The Village School</w:t>
        </w:r>
      </w:hyperlink>
    </w:p>
    <w:p w14:paraId="415CE12E" w14:textId="7BACFF16" w:rsidR="00050993" w:rsidRPr="00DB49BC" w:rsidRDefault="00050993" w:rsidP="003641BC">
      <w:pPr>
        <w:rPr>
          <w:rFonts w:ascii="Arial" w:hAnsi="Arial" w:cs="Arial"/>
          <w:sz w:val="24"/>
          <w:szCs w:val="24"/>
        </w:rPr>
      </w:pPr>
      <w:r w:rsidRPr="00DB49BC">
        <w:rPr>
          <w:rFonts w:ascii="Arial" w:hAnsi="Arial" w:cs="Arial"/>
          <w:sz w:val="24"/>
          <w:szCs w:val="24"/>
        </w:rPr>
        <w:t>Parents need to contact the school office if medication is prescribed by health professionals to be taken during the school day and the admin staff will oversee the administration of any medications.</w:t>
      </w:r>
    </w:p>
    <w:p w14:paraId="1CA291B5" w14:textId="4CCD5D55" w:rsidR="00154868" w:rsidRPr="00154868" w:rsidRDefault="00050993" w:rsidP="003641BC">
      <w:pPr>
        <w:rPr>
          <w:rFonts w:ascii="Arial" w:hAnsi="Arial" w:cs="Arial"/>
          <w:sz w:val="24"/>
          <w:szCs w:val="24"/>
        </w:rPr>
      </w:pPr>
      <w:r w:rsidRPr="00DB49BC">
        <w:rPr>
          <w:rFonts w:ascii="Arial" w:hAnsi="Arial" w:cs="Arial"/>
          <w:sz w:val="24"/>
          <w:szCs w:val="24"/>
        </w:rPr>
        <w:lastRenderedPageBreak/>
        <w:t xml:space="preserve">As a staff we have regular training and updates of conditions and medication affecting individual children so that we </w:t>
      </w:r>
      <w:r w:rsidR="00FC6A79" w:rsidRPr="00DB49BC">
        <w:rPr>
          <w:rFonts w:ascii="Arial" w:hAnsi="Arial" w:cs="Arial"/>
          <w:sz w:val="24"/>
          <w:szCs w:val="24"/>
        </w:rPr>
        <w:t>can</w:t>
      </w:r>
      <w:r w:rsidRPr="00DB49BC">
        <w:rPr>
          <w:rFonts w:ascii="Arial" w:hAnsi="Arial" w:cs="Arial"/>
          <w:sz w:val="24"/>
          <w:szCs w:val="24"/>
        </w:rPr>
        <w:t xml:space="preserve"> manage medical situations. Some staff have had further training on administering injections or medication to certain children for specific conditions</w:t>
      </w:r>
      <w:r w:rsidR="001063F1">
        <w:rPr>
          <w:rFonts w:ascii="Arial" w:hAnsi="Arial" w:cs="Arial"/>
          <w:sz w:val="24"/>
          <w:szCs w:val="24"/>
        </w:rPr>
        <w:t>.</w:t>
      </w:r>
    </w:p>
    <w:p w14:paraId="444AD5BE" w14:textId="77777777" w:rsidR="00154868" w:rsidRPr="00015EDB" w:rsidRDefault="00154868" w:rsidP="00154868">
      <w:pPr>
        <w:shd w:val="clear" w:color="auto" w:fill="FFFFFF"/>
        <w:spacing w:before="240" w:after="240" w:line="288" w:lineRule="atLeast"/>
        <w:outlineLvl w:val="2"/>
        <w:rPr>
          <w:rFonts w:ascii="Arial" w:eastAsia="Times New Roman" w:hAnsi="Arial" w:cs="Arial"/>
          <w:b/>
          <w:bCs/>
          <w:color w:val="0070C0"/>
          <w:sz w:val="32"/>
          <w:szCs w:val="32"/>
          <w:lang w:eastAsia="en-GB"/>
        </w:rPr>
      </w:pPr>
      <w:r w:rsidRPr="00015EDB">
        <w:rPr>
          <w:rFonts w:ascii="Arial" w:eastAsia="Times New Roman" w:hAnsi="Arial" w:cs="Arial"/>
          <w:b/>
          <w:bCs/>
          <w:color w:val="0070C0"/>
          <w:sz w:val="32"/>
          <w:szCs w:val="32"/>
          <w:lang w:eastAsia="en-GB"/>
        </w:rPr>
        <w:t>If my child has additional medical, physical or social needs, how will the school support them?</w:t>
      </w:r>
    </w:p>
    <w:p w14:paraId="15B7B942" w14:textId="6CE9FE02" w:rsidR="00154868" w:rsidRPr="00154868" w:rsidRDefault="00154868" w:rsidP="00154868">
      <w:pPr>
        <w:shd w:val="clear" w:color="auto" w:fill="FFFFFF"/>
        <w:spacing w:after="240"/>
        <w:rPr>
          <w:rFonts w:ascii="Arial" w:eastAsia="Times New Roman" w:hAnsi="Arial" w:cs="Arial"/>
          <w:color w:val="4B4848"/>
          <w:sz w:val="24"/>
          <w:szCs w:val="24"/>
          <w:lang w:eastAsia="en-GB"/>
        </w:rPr>
      </w:pPr>
      <w:r w:rsidRPr="00015EDB">
        <w:rPr>
          <w:rFonts w:ascii="Arial" w:eastAsia="Times New Roman" w:hAnsi="Arial" w:cs="Arial"/>
          <w:color w:val="4B4848"/>
          <w:sz w:val="24"/>
          <w:szCs w:val="24"/>
          <w:lang w:eastAsia="en-GB"/>
        </w:rPr>
        <w:t>In consultation with parents</w:t>
      </w:r>
      <w:r w:rsidR="00874DCB">
        <w:rPr>
          <w:rFonts w:ascii="Arial" w:eastAsia="Times New Roman" w:hAnsi="Arial" w:cs="Arial"/>
          <w:color w:val="4B4848"/>
          <w:sz w:val="24"/>
          <w:szCs w:val="24"/>
          <w:lang w:eastAsia="en-GB"/>
        </w:rPr>
        <w:t xml:space="preserve"> and/or health professionals a Care P</w:t>
      </w:r>
      <w:r w:rsidRPr="00015EDB">
        <w:rPr>
          <w:rFonts w:ascii="Arial" w:eastAsia="Times New Roman" w:hAnsi="Arial" w:cs="Arial"/>
          <w:color w:val="4B4848"/>
          <w:sz w:val="24"/>
          <w:szCs w:val="24"/>
          <w:lang w:eastAsia="en-GB"/>
        </w:rPr>
        <w:t>lan will be drawn up to ensure that your child’s needs are met and that staff are appropriately trained.</w:t>
      </w:r>
    </w:p>
    <w:p w14:paraId="24015116"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Who is responsible for SEND at the school?</w:t>
      </w:r>
    </w:p>
    <w:p w14:paraId="023F9269" w14:textId="6060041F" w:rsidR="00A92520" w:rsidRPr="00FC6A79" w:rsidRDefault="00147279" w:rsidP="003641BC">
      <w:pPr>
        <w:pStyle w:val="NoSpacing"/>
        <w:rPr>
          <w:rFonts w:ascii="Arial" w:hAnsi="Arial" w:cs="Arial"/>
        </w:rPr>
      </w:pPr>
      <w:r>
        <w:rPr>
          <w:rFonts w:ascii="Arial" w:hAnsi="Arial" w:cs="Arial"/>
          <w:sz w:val="24"/>
          <w:szCs w:val="24"/>
        </w:rPr>
        <w:t>All teachers</w:t>
      </w:r>
      <w:r w:rsidR="00874DCB">
        <w:rPr>
          <w:rFonts w:ascii="Arial" w:hAnsi="Arial" w:cs="Arial"/>
          <w:sz w:val="24"/>
          <w:szCs w:val="24"/>
        </w:rPr>
        <w:t xml:space="preserve"> are responsible for the education and progress of all pupils</w:t>
      </w:r>
      <w:r>
        <w:rPr>
          <w:rFonts w:ascii="Arial" w:hAnsi="Arial" w:cs="Arial"/>
          <w:sz w:val="24"/>
          <w:szCs w:val="24"/>
        </w:rPr>
        <w:t>,</w:t>
      </w:r>
      <w:r w:rsidR="00874DCB">
        <w:rPr>
          <w:rFonts w:ascii="Arial" w:hAnsi="Arial" w:cs="Arial"/>
          <w:sz w:val="24"/>
          <w:szCs w:val="24"/>
        </w:rPr>
        <w:t xml:space="preserve"> including those with SEN. </w:t>
      </w:r>
      <w:r w:rsidR="00050993" w:rsidRPr="00FC6A79">
        <w:rPr>
          <w:rFonts w:ascii="Arial" w:hAnsi="Arial" w:cs="Arial"/>
          <w:sz w:val="24"/>
          <w:szCs w:val="24"/>
        </w:rPr>
        <w:t xml:space="preserve">The </w:t>
      </w:r>
      <w:r w:rsidR="00A92520" w:rsidRPr="00FC6A79">
        <w:rPr>
          <w:rFonts w:ascii="Arial" w:hAnsi="Arial" w:cs="Arial"/>
          <w:sz w:val="24"/>
          <w:szCs w:val="24"/>
        </w:rPr>
        <w:t>SENC</w:t>
      </w:r>
      <w:r w:rsidR="00936A8E" w:rsidRPr="00FC6A79">
        <w:rPr>
          <w:rFonts w:ascii="Arial" w:hAnsi="Arial" w:cs="Arial"/>
          <w:sz w:val="24"/>
          <w:szCs w:val="24"/>
        </w:rPr>
        <w:t>O</w:t>
      </w:r>
      <w:r w:rsidR="00181CB6">
        <w:rPr>
          <w:rFonts w:ascii="Arial" w:hAnsi="Arial" w:cs="Arial"/>
          <w:sz w:val="24"/>
          <w:szCs w:val="24"/>
        </w:rPr>
        <w:t xml:space="preserve"> is currently Mr. Seán Delaney. H</w:t>
      </w:r>
      <w:r w:rsidR="00050993" w:rsidRPr="00FC6A79">
        <w:rPr>
          <w:rFonts w:ascii="Arial" w:hAnsi="Arial" w:cs="Arial"/>
          <w:sz w:val="24"/>
          <w:szCs w:val="24"/>
        </w:rPr>
        <w:t xml:space="preserve">e can be contacted by phoning </w:t>
      </w:r>
      <w:r w:rsidR="00FC6A79" w:rsidRPr="00FC6A79">
        <w:rPr>
          <w:rFonts w:ascii="Arial" w:hAnsi="Arial" w:cs="Arial"/>
          <w:sz w:val="24"/>
          <w:szCs w:val="24"/>
        </w:rPr>
        <w:t xml:space="preserve">01225 703026 </w:t>
      </w:r>
      <w:r w:rsidR="00050993" w:rsidRPr="00FC6A79">
        <w:rPr>
          <w:rFonts w:ascii="Arial" w:hAnsi="Arial" w:cs="Arial"/>
          <w:sz w:val="24"/>
          <w:szCs w:val="24"/>
        </w:rPr>
        <w:t xml:space="preserve">or emailing </w:t>
      </w:r>
      <w:hyperlink r:id="rId25" w:history="1">
        <w:r w:rsidR="00FC6A79" w:rsidRPr="00FC6A79">
          <w:rPr>
            <w:rStyle w:val="Hyperlink"/>
            <w:rFonts w:ascii="Arial" w:hAnsi="Arial" w:cs="Arial"/>
            <w:sz w:val="24"/>
            <w:szCs w:val="24"/>
          </w:rPr>
          <w:t>senco@churchfields.wilts.sch.uk</w:t>
        </w:r>
      </w:hyperlink>
      <w:r w:rsidR="00FC6A79" w:rsidRPr="00FC6A79">
        <w:rPr>
          <w:rFonts w:ascii="Arial" w:hAnsi="Arial" w:cs="Arial"/>
        </w:rPr>
        <w:t xml:space="preserve"> </w:t>
      </w:r>
      <w:r w:rsidR="00050993" w:rsidRPr="00FC6A79">
        <w:rPr>
          <w:rFonts w:ascii="Arial" w:hAnsi="Arial" w:cs="Arial"/>
        </w:rPr>
        <w:t>.</w:t>
      </w:r>
    </w:p>
    <w:p w14:paraId="502E3CBA" w14:textId="77777777" w:rsidR="00FC6A79" w:rsidRPr="00DB49BC" w:rsidRDefault="00FC6A79" w:rsidP="003641BC">
      <w:pPr>
        <w:pStyle w:val="NoSpacing"/>
      </w:pPr>
    </w:p>
    <w:p w14:paraId="7CC087B6" w14:textId="77777777" w:rsidR="00050993" w:rsidRPr="00FC6A79" w:rsidRDefault="00050993" w:rsidP="003641BC">
      <w:pPr>
        <w:rPr>
          <w:rFonts w:ascii="Arial" w:hAnsi="Arial" w:cs="Arial"/>
          <w:b/>
          <w:color w:val="0070C0"/>
          <w:sz w:val="32"/>
          <w:szCs w:val="32"/>
        </w:rPr>
      </w:pPr>
      <w:r w:rsidRPr="00FC6A79">
        <w:rPr>
          <w:rFonts w:ascii="Arial" w:hAnsi="Arial" w:cs="Arial"/>
          <w:b/>
          <w:color w:val="0070C0"/>
          <w:sz w:val="32"/>
          <w:szCs w:val="32"/>
        </w:rPr>
        <w:t>What training is provided for staff supporting children with SEND?</w:t>
      </w:r>
    </w:p>
    <w:p w14:paraId="012345C9" w14:textId="77777777" w:rsidR="00050993" w:rsidRPr="00DB49BC" w:rsidRDefault="00050993" w:rsidP="003641BC">
      <w:pPr>
        <w:rPr>
          <w:rFonts w:ascii="Arial" w:hAnsi="Arial" w:cs="Arial"/>
          <w:sz w:val="24"/>
          <w:szCs w:val="24"/>
        </w:rPr>
      </w:pPr>
      <w:r w:rsidRPr="00DB49BC">
        <w:rPr>
          <w:rFonts w:ascii="Arial" w:hAnsi="Arial" w:cs="Arial"/>
          <w:sz w:val="24"/>
          <w:szCs w:val="24"/>
        </w:rPr>
        <w:t>Our school is dedicated to providing the best quality support for all pupils with SEND. We are constantly revising and improving our provision through continuing professional development for all our staff.</w:t>
      </w:r>
    </w:p>
    <w:p w14:paraId="5BE06A42" w14:textId="1B0A3A5F" w:rsidR="00A92520" w:rsidRPr="00DB49BC" w:rsidRDefault="00AF235F" w:rsidP="003641BC">
      <w:pPr>
        <w:pStyle w:val="ListParagraph"/>
        <w:ind w:left="0"/>
        <w:rPr>
          <w:rFonts w:ascii="Arial" w:hAnsi="Arial" w:cs="Arial"/>
          <w:sz w:val="24"/>
          <w:szCs w:val="24"/>
        </w:rPr>
      </w:pPr>
      <w:r w:rsidRPr="00DB49BC">
        <w:rPr>
          <w:rFonts w:ascii="Arial" w:hAnsi="Arial" w:cs="Arial"/>
          <w:sz w:val="24"/>
          <w:szCs w:val="24"/>
        </w:rPr>
        <w:t>The S</w:t>
      </w:r>
      <w:r w:rsidR="006D5FEE">
        <w:rPr>
          <w:rFonts w:ascii="Arial" w:hAnsi="Arial" w:cs="Arial"/>
          <w:sz w:val="24"/>
          <w:szCs w:val="24"/>
        </w:rPr>
        <w:t>ENCO and senior leadership through monitoring and auditing provision will determine training needs and plan regular CPD sessions for individual staff or the whole school as appropriate</w:t>
      </w:r>
      <w:r w:rsidRPr="00DB49BC">
        <w:rPr>
          <w:rFonts w:ascii="Arial" w:hAnsi="Arial" w:cs="Arial"/>
          <w:sz w:val="24"/>
          <w:szCs w:val="24"/>
        </w:rPr>
        <w:t>.</w:t>
      </w:r>
      <w:r w:rsidR="00147279">
        <w:rPr>
          <w:rFonts w:ascii="Arial" w:hAnsi="Arial" w:cs="Arial"/>
          <w:sz w:val="24"/>
          <w:szCs w:val="24"/>
        </w:rPr>
        <w:t xml:space="preserve"> The SENCO has the National Award for SENCO (NASENCO).</w:t>
      </w:r>
    </w:p>
    <w:p w14:paraId="0251A21F" w14:textId="310A12E8" w:rsidR="005A215B" w:rsidRDefault="00050993" w:rsidP="003641BC">
      <w:pPr>
        <w:rPr>
          <w:rFonts w:ascii="Arial" w:hAnsi="Arial" w:cs="Arial"/>
          <w:sz w:val="24"/>
          <w:szCs w:val="24"/>
        </w:rPr>
      </w:pPr>
      <w:r w:rsidRPr="00DB49BC">
        <w:rPr>
          <w:rFonts w:ascii="Arial" w:hAnsi="Arial" w:cs="Arial"/>
          <w:sz w:val="24"/>
          <w:szCs w:val="24"/>
        </w:rPr>
        <w:t xml:space="preserve">Our </w:t>
      </w:r>
      <w:r w:rsidR="008D1332" w:rsidRPr="00DB49BC">
        <w:rPr>
          <w:rFonts w:ascii="Arial" w:hAnsi="Arial" w:cs="Arial"/>
          <w:sz w:val="24"/>
          <w:szCs w:val="24"/>
        </w:rPr>
        <w:t xml:space="preserve">experienced </w:t>
      </w:r>
      <w:r w:rsidR="00A92520" w:rsidRPr="00DB49BC">
        <w:rPr>
          <w:rFonts w:ascii="Arial" w:hAnsi="Arial" w:cs="Arial"/>
          <w:sz w:val="24"/>
          <w:szCs w:val="24"/>
        </w:rPr>
        <w:t xml:space="preserve">TA’s regularly support children to achieve well and </w:t>
      </w:r>
      <w:r w:rsidR="006D5FEE">
        <w:rPr>
          <w:rFonts w:ascii="Arial" w:hAnsi="Arial" w:cs="Arial"/>
          <w:sz w:val="24"/>
          <w:szCs w:val="24"/>
        </w:rPr>
        <w:t xml:space="preserve">are encouraged to </w:t>
      </w:r>
      <w:r w:rsidR="00A92520" w:rsidRPr="00DB49BC">
        <w:rPr>
          <w:rFonts w:ascii="Arial" w:hAnsi="Arial" w:cs="Arial"/>
          <w:sz w:val="24"/>
          <w:szCs w:val="24"/>
        </w:rPr>
        <w:t>access training</w:t>
      </w:r>
      <w:r w:rsidR="006D5FEE">
        <w:rPr>
          <w:rFonts w:ascii="Arial" w:hAnsi="Arial" w:cs="Arial"/>
          <w:sz w:val="24"/>
          <w:szCs w:val="24"/>
        </w:rPr>
        <w:t xml:space="preserve"> provided by the LA and other providers as well as training sessions supported by our SENCO</w:t>
      </w:r>
      <w:r w:rsidR="00632F4C" w:rsidRPr="00DB49BC">
        <w:rPr>
          <w:rFonts w:ascii="Arial" w:hAnsi="Arial" w:cs="Arial"/>
          <w:sz w:val="24"/>
          <w:szCs w:val="24"/>
        </w:rPr>
        <w:t xml:space="preserve">.  </w:t>
      </w:r>
    </w:p>
    <w:p w14:paraId="6A840AAC" w14:textId="3DF11EE7" w:rsidR="007A59AB" w:rsidRDefault="007A59AB" w:rsidP="003641BC">
      <w:pPr>
        <w:rPr>
          <w:rFonts w:ascii="Arial" w:hAnsi="Arial" w:cs="Arial"/>
          <w:sz w:val="24"/>
          <w:szCs w:val="24"/>
        </w:rPr>
      </w:pPr>
      <w:r>
        <w:rPr>
          <w:rFonts w:ascii="Arial" w:hAnsi="Arial" w:cs="Arial"/>
          <w:sz w:val="24"/>
          <w:szCs w:val="24"/>
        </w:rPr>
        <w:t>Recent, SEN specific, training includes – De-escalation techniques for TAs, ELS</w:t>
      </w:r>
      <w:r w:rsidR="009B5E85">
        <w:rPr>
          <w:rFonts w:ascii="Arial" w:hAnsi="Arial" w:cs="Arial"/>
          <w:sz w:val="24"/>
          <w:szCs w:val="24"/>
        </w:rPr>
        <w:t>A training</w:t>
      </w:r>
      <w:r>
        <w:rPr>
          <w:rFonts w:ascii="Arial" w:hAnsi="Arial" w:cs="Arial"/>
          <w:sz w:val="24"/>
          <w:szCs w:val="24"/>
        </w:rPr>
        <w:t>, Precision Teaching for all TAs, Autism and girls for individual staff.</w:t>
      </w:r>
    </w:p>
    <w:p w14:paraId="639621C4" w14:textId="34C2E6BB" w:rsidR="006D5FEE" w:rsidRPr="003641BC" w:rsidRDefault="006D5FEE" w:rsidP="003641BC">
      <w:pPr>
        <w:rPr>
          <w:rFonts w:ascii="Arial" w:hAnsi="Arial" w:cs="Arial"/>
          <w:sz w:val="24"/>
          <w:szCs w:val="24"/>
        </w:rPr>
      </w:pPr>
      <w:r>
        <w:rPr>
          <w:rFonts w:ascii="Arial" w:hAnsi="Arial" w:cs="Arial"/>
          <w:sz w:val="24"/>
          <w:szCs w:val="24"/>
        </w:rPr>
        <w:t xml:space="preserve">In 2022-23 academic year SEND </w:t>
      </w:r>
      <w:r w:rsidR="00147279">
        <w:rPr>
          <w:rFonts w:ascii="Arial" w:hAnsi="Arial" w:cs="Arial"/>
          <w:sz w:val="24"/>
          <w:szCs w:val="24"/>
        </w:rPr>
        <w:t>was</w:t>
      </w:r>
      <w:r>
        <w:rPr>
          <w:rFonts w:ascii="Arial" w:hAnsi="Arial" w:cs="Arial"/>
          <w:sz w:val="24"/>
          <w:szCs w:val="24"/>
        </w:rPr>
        <w:t xml:space="preserve"> a focus of the School Developmen</w:t>
      </w:r>
      <w:r w:rsidR="00147279">
        <w:rPr>
          <w:rFonts w:ascii="Arial" w:hAnsi="Arial" w:cs="Arial"/>
          <w:sz w:val="24"/>
          <w:szCs w:val="24"/>
        </w:rPr>
        <w:t>t Plan and a programme of CPD was</w:t>
      </w:r>
      <w:r>
        <w:rPr>
          <w:rFonts w:ascii="Arial" w:hAnsi="Arial" w:cs="Arial"/>
          <w:sz w:val="24"/>
          <w:szCs w:val="24"/>
        </w:rPr>
        <w:t xml:space="preserve"> planned to update and develop whole staff knowledge and skills in providing high quality teaching for all </w:t>
      </w:r>
      <w:r w:rsidR="009B5E85">
        <w:rPr>
          <w:rFonts w:ascii="Arial" w:hAnsi="Arial" w:cs="Arial"/>
          <w:sz w:val="24"/>
          <w:szCs w:val="24"/>
        </w:rPr>
        <w:t xml:space="preserve">across the whole curriculum, </w:t>
      </w:r>
      <w:r>
        <w:rPr>
          <w:rFonts w:ascii="Arial" w:hAnsi="Arial" w:cs="Arial"/>
          <w:sz w:val="24"/>
          <w:szCs w:val="24"/>
        </w:rPr>
        <w:t>as well as high incidence SEN such as dyslexia and autism.</w:t>
      </w:r>
    </w:p>
    <w:p w14:paraId="0DAB85BE"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t>How accessible is the school environment?</w:t>
      </w:r>
    </w:p>
    <w:p w14:paraId="08367603" w14:textId="4432231F" w:rsidR="00050993" w:rsidRPr="00DB49BC" w:rsidRDefault="00050993" w:rsidP="003641BC">
      <w:pPr>
        <w:rPr>
          <w:rFonts w:ascii="Arial" w:hAnsi="Arial" w:cs="Arial"/>
          <w:sz w:val="24"/>
          <w:szCs w:val="24"/>
        </w:rPr>
      </w:pPr>
      <w:r w:rsidRPr="00DB49BC">
        <w:rPr>
          <w:rFonts w:ascii="Arial" w:hAnsi="Arial" w:cs="Arial"/>
          <w:sz w:val="24"/>
          <w:szCs w:val="24"/>
        </w:rPr>
        <w:t xml:space="preserve">The school has an Accessibility Plan, which conforms with the Equality Act of 2010. This highlights the arrangements for the admission of disabled pupils at the school and the facilities provided to assist access to the school for these pupils </w:t>
      </w:r>
      <w:proofErr w:type="spellStart"/>
      <w:r w:rsidRPr="00DB49BC">
        <w:rPr>
          <w:rFonts w:ascii="Arial" w:hAnsi="Arial" w:cs="Arial"/>
          <w:sz w:val="24"/>
          <w:szCs w:val="24"/>
        </w:rPr>
        <w:t>ie</w:t>
      </w:r>
      <w:proofErr w:type="spellEnd"/>
      <w:r w:rsidRPr="00DB49BC">
        <w:rPr>
          <w:rFonts w:ascii="Arial" w:hAnsi="Arial" w:cs="Arial"/>
          <w:sz w:val="24"/>
          <w:szCs w:val="24"/>
        </w:rPr>
        <w:t>.</w:t>
      </w:r>
    </w:p>
    <w:p w14:paraId="2C59F61B" w14:textId="77777777" w:rsidR="00050993" w:rsidRPr="00DB49BC" w:rsidRDefault="00050993" w:rsidP="003641BC">
      <w:pPr>
        <w:rPr>
          <w:rFonts w:ascii="Arial" w:hAnsi="Arial" w:cs="Arial"/>
          <w:sz w:val="24"/>
          <w:szCs w:val="24"/>
        </w:rPr>
      </w:pPr>
      <w:r w:rsidRPr="00DB49BC">
        <w:rPr>
          <w:rFonts w:ascii="Arial" w:hAnsi="Arial" w:cs="Arial"/>
          <w:sz w:val="24"/>
          <w:szCs w:val="24"/>
        </w:rPr>
        <w:t>- the entrance to the main school building is wheelchair accessible</w:t>
      </w:r>
    </w:p>
    <w:p w14:paraId="12433950" w14:textId="77777777" w:rsidR="00050993" w:rsidRPr="00DB49BC" w:rsidRDefault="00050993" w:rsidP="003641BC">
      <w:pPr>
        <w:rPr>
          <w:rFonts w:ascii="Arial" w:hAnsi="Arial" w:cs="Arial"/>
          <w:sz w:val="24"/>
          <w:szCs w:val="24"/>
        </w:rPr>
      </w:pPr>
      <w:r w:rsidRPr="00DB49BC">
        <w:rPr>
          <w:rFonts w:ascii="Arial" w:hAnsi="Arial" w:cs="Arial"/>
          <w:sz w:val="24"/>
          <w:szCs w:val="24"/>
        </w:rPr>
        <w:lastRenderedPageBreak/>
        <w:t>- there is a disabled toilet large enough to accommodate changing</w:t>
      </w:r>
    </w:p>
    <w:p w14:paraId="650CD706" w14:textId="527A3BB8" w:rsidR="00AE3AB6" w:rsidRPr="00724BB8" w:rsidRDefault="00050993" w:rsidP="003641BC">
      <w:pPr>
        <w:rPr>
          <w:rFonts w:ascii="Arial" w:hAnsi="Arial" w:cs="Arial"/>
          <w:sz w:val="24"/>
          <w:szCs w:val="24"/>
        </w:rPr>
      </w:pPr>
      <w:r w:rsidRPr="00DB49BC">
        <w:rPr>
          <w:rFonts w:ascii="Arial" w:hAnsi="Arial" w:cs="Arial"/>
          <w:sz w:val="24"/>
          <w:szCs w:val="24"/>
        </w:rPr>
        <w:t>- the school carries out risk assessments for specific children as the need arises</w:t>
      </w:r>
    </w:p>
    <w:p w14:paraId="2F69F99B"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t>How are parents/carers currently involved in our school?</w:t>
      </w:r>
    </w:p>
    <w:p w14:paraId="0F9988DA" w14:textId="7FC13F16" w:rsidR="00050993" w:rsidRPr="00DB49BC" w:rsidRDefault="00050993" w:rsidP="003641BC">
      <w:pPr>
        <w:rPr>
          <w:rFonts w:ascii="Arial" w:hAnsi="Arial" w:cs="Arial"/>
          <w:sz w:val="24"/>
          <w:szCs w:val="24"/>
        </w:rPr>
      </w:pPr>
      <w:r w:rsidRPr="00DB49BC">
        <w:rPr>
          <w:rFonts w:ascii="Arial" w:hAnsi="Arial" w:cs="Arial"/>
          <w:sz w:val="24"/>
          <w:szCs w:val="24"/>
        </w:rPr>
        <w:t>We actively encourage parents to volunteer within school, e.g. supporting school trips, heari</w:t>
      </w:r>
      <w:r w:rsidR="00632F4C" w:rsidRPr="00DB49BC">
        <w:rPr>
          <w:rFonts w:ascii="Arial" w:hAnsi="Arial" w:cs="Arial"/>
          <w:sz w:val="24"/>
          <w:szCs w:val="24"/>
        </w:rPr>
        <w:t xml:space="preserve">ng readers </w:t>
      </w:r>
      <w:r w:rsidRPr="00DB49BC">
        <w:rPr>
          <w:rFonts w:ascii="Arial" w:hAnsi="Arial" w:cs="Arial"/>
          <w:sz w:val="24"/>
          <w:szCs w:val="24"/>
        </w:rPr>
        <w:t>etc.</w:t>
      </w:r>
    </w:p>
    <w:p w14:paraId="1023C8FF" w14:textId="533E08AC" w:rsidR="00050993" w:rsidRPr="00DB49BC" w:rsidRDefault="00050993" w:rsidP="003641BC">
      <w:pPr>
        <w:rPr>
          <w:rFonts w:ascii="Arial" w:hAnsi="Arial" w:cs="Arial"/>
          <w:sz w:val="24"/>
          <w:szCs w:val="24"/>
        </w:rPr>
      </w:pPr>
      <w:r w:rsidRPr="00DB49BC">
        <w:rPr>
          <w:rFonts w:ascii="Arial" w:hAnsi="Arial" w:cs="Arial"/>
          <w:sz w:val="24"/>
          <w:szCs w:val="24"/>
        </w:rPr>
        <w:t>We hold workshops to enable parents to understand and better support their child as a learner.</w:t>
      </w:r>
    </w:p>
    <w:p w14:paraId="47E2A226" w14:textId="47367BCC" w:rsidR="00050993" w:rsidRPr="00DB49BC" w:rsidRDefault="00632F4C" w:rsidP="003641BC">
      <w:pPr>
        <w:rPr>
          <w:rFonts w:ascii="Arial" w:hAnsi="Arial" w:cs="Arial"/>
          <w:sz w:val="24"/>
          <w:szCs w:val="24"/>
        </w:rPr>
      </w:pPr>
      <w:r w:rsidRPr="00DB49BC">
        <w:rPr>
          <w:rFonts w:ascii="Arial" w:hAnsi="Arial" w:cs="Arial"/>
          <w:sz w:val="24"/>
          <w:szCs w:val="24"/>
        </w:rPr>
        <w:t xml:space="preserve">Parents run the </w:t>
      </w:r>
      <w:r w:rsidR="00AE3AB6" w:rsidRPr="00DB49BC">
        <w:rPr>
          <w:rFonts w:ascii="Arial" w:hAnsi="Arial" w:cs="Arial"/>
          <w:sz w:val="24"/>
          <w:szCs w:val="24"/>
        </w:rPr>
        <w:t>Pa</w:t>
      </w:r>
      <w:r w:rsidR="00147279">
        <w:rPr>
          <w:rFonts w:ascii="Arial" w:hAnsi="Arial" w:cs="Arial"/>
          <w:sz w:val="24"/>
          <w:szCs w:val="24"/>
        </w:rPr>
        <w:t>rent Teacher Association (Friends of Churchfields School - FOCS</w:t>
      </w:r>
      <w:r w:rsidR="00AE3AB6" w:rsidRPr="00DB49BC">
        <w:rPr>
          <w:rFonts w:ascii="Arial" w:hAnsi="Arial" w:cs="Arial"/>
          <w:sz w:val="24"/>
          <w:szCs w:val="24"/>
        </w:rPr>
        <w:t>)</w:t>
      </w:r>
      <w:r w:rsidR="00050993" w:rsidRPr="00DB49BC">
        <w:rPr>
          <w:rFonts w:ascii="Arial" w:hAnsi="Arial" w:cs="Arial"/>
          <w:sz w:val="24"/>
          <w:szCs w:val="24"/>
        </w:rPr>
        <w:t xml:space="preserve"> and organise events to raise money for the school.</w:t>
      </w:r>
    </w:p>
    <w:p w14:paraId="5C735888"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t>How are the Governors involved and what are their responsibilities?</w:t>
      </w:r>
    </w:p>
    <w:p w14:paraId="5018333F" w14:textId="7A809E9A" w:rsidR="00050993" w:rsidRPr="00DB49BC" w:rsidRDefault="00936A8E" w:rsidP="003641BC">
      <w:pPr>
        <w:rPr>
          <w:rFonts w:ascii="Arial" w:hAnsi="Arial" w:cs="Arial"/>
          <w:sz w:val="24"/>
          <w:szCs w:val="24"/>
        </w:rPr>
      </w:pPr>
      <w:r w:rsidRPr="00DB49BC">
        <w:rPr>
          <w:rFonts w:ascii="Arial" w:hAnsi="Arial" w:cs="Arial"/>
          <w:sz w:val="24"/>
          <w:szCs w:val="24"/>
        </w:rPr>
        <w:t>• The SENCO</w:t>
      </w:r>
      <w:r w:rsidR="00050993" w:rsidRPr="00DB49BC">
        <w:rPr>
          <w:rFonts w:ascii="Arial" w:hAnsi="Arial" w:cs="Arial"/>
          <w:sz w:val="24"/>
          <w:szCs w:val="24"/>
        </w:rPr>
        <w:t xml:space="preserve"> reports</w:t>
      </w:r>
      <w:r w:rsidR="006D5FEE">
        <w:rPr>
          <w:rFonts w:ascii="Arial" w:hAnsi="Arial" w:cs="Arial"/>
          <w:sz w:val="24"/>
          <w:szCs w:val="24"/>
        </w:rPr>
        <w:t xml:space="preserve"> to the Governing Body</w:t>
      </w:r>
      <w:r w:rsidR="00050993" w:rsidRPr="00DB49BC">
        <w:rPr>
          <w:rFonts w:ascii="Arial" w:hAnsi="Arial" w:cs="Arial"/>
          <w:sz w:val="24"/>
          <w:szCs w:val="24"/>
        </w:rPr>
        <w:t xml:space="preserve"> to inform them about SEND issues. This report does not refer to individual children and confidentiality is maintained at all times.</w:t>
      </w:r>
    </w:p>
    <w:p w14:paraId="4B72C98F" w14:textId="46B6EB23" w:rsidR="00050993" w:rsidRPr="00DB49BC" w:rsidRDefault="00050993" w:rsidP="003641BC">
      <w:pPr>
        <w:rPr>
          <w:rFonts w:ascii="Arial" w:hAnsi="Arial" w:cs="Arial"/>
          <w:sz w:val="24"/>
          <w:szCs w:val="24"/>
        </w:rPr>
      </w:pPr>
      <w:r w:rsidRPr="00DB49BC">
        <w:rPr>
          <w:rFonts w:ascii="Arial" w:hAnsi="Arial" w:cs="Arial"/>
          <w:sz w:val="24"/>
          <w:szCs w:val="24"/>
        </w:rPr>
        <w:t>• One of the governors is responsible for SEND an</w:t>
      </w:r>
      <w:r w:rsidR="00632F4C" w:rsidRPr="00DB49BC">
        <w:rPr>
          <w:rFonts w:ascii="Arial" w:hAnsi="Arial" w:cs="Arial"/>
          <w:sz w:val="24"/>
          <w:szCs w:val="24"/>
        </w:rPr>
        <w:t>d meets regularly with the SENCO</w:t>
      </w:r>
      <w:r w:rsidRPr="00DB49BC">
        <w:rPr>
          <w:rFonts w:ascii="Arial" w:hAnsi="Arial" w:cs="Arial"/>
          <w:sz w:val="24"/>
          <w:szCs w:val="24"/>
        </w:rPr>
        <w:t>. They also report to the governors to keep all informed. The SEND g</w:t>
      </w:r>
      <w:r w:rsidR="00632F4C" w:rsidRPr="00DB49BC">
        <w:rPr>
          <w:rFonts w:ascii="Arial" w:hAnsi="Arial" w:cs="Arial"/>
          <w:sz w:val="24"/>
          <w:szCs w:val="24"/>
        </w:rPr>
        <w:t xml:space="preserve">overnor is currently </w:t>
      </w:r>
      <w:r w:rsidR="00147279">
        <w:rPr>
          <w:rFonts w:ascii="Arial" w:hAnsi="Arial" w:cs="Arial"/>
          <w:sz w:val="24"/>
          <w:szCs w:val="24"/>
        </w:rPr>
        <w:t>Rev. Jane Palmer</w:t>
      </w:r>
    </w:p>
    <w:p w14:paraId="7F9C73D4"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t>Who can I contact for further information?</w:t>
      </w:r>
    </w:p>
    <w:p w14:paraId="30147E22" w14:textId="1BDB75FE" w:rsidR="00050993" w:rsidRPr="00DB49BC" w:rsidRDefault="001063F1" w:rsidP="003641BC">
      <w:pPr>
        <w:rPr>
          <w:rFonts w:ascii="Arial" w:hAnsi="Arial" w:cs="Arial"/>
          <w:sz w:val="24"/>
          <w:szCs w:val="24"/>
        </w:rPr>
      </w:pPr>
      <w:r>
        <w:rPr>
          <w:rFonts w:ascii="Arial" w:hAnsi="Arial" w:cs="Arial"/>
          <w:sz w:val="24"/>
          <w:szCs w:val="24"/>
        </w:rPr>
        <w:t>The f</w:t>
      </w:r>
      <w:r w:rsidR="00050993" w:rsidRPr="00DB49BC">
        <w:rPr>
          <w:rFonts w:ascii="Arial" w:hAnsi="Arial" w:cs="Arial"/>
          <w:sz w:val="24"/>
          <w:szCs w:val="24"/>
        </w:rPr>
        <w:t>irst point of contact would be your child’s class teacher to discuss all matters regarding your child.</w:t>
      </w:r>
    </w:p>
    <w:p w14:paraId="1D37AA68" w14:textId="46FAC35D" w:rsidR="00050993" w:rsidRPr="00DB49BC" w:rsidRDefault="00050993" w:rsidP="003641BC">
      <w:pPr>
        <w:rPr>
          <w:rFonts w:ascii="Arial" w:hAnsi="Arial" w:cs="Arial"/>
          <w:sz w:val="24"/>
          <w:szCs w:val="24"/>
        </w:rPr>
      </w:pPr>
      <w:r w:rsidRPr="00DB49BC">
        <w:rPr>
          <w:rFonts w:ascii="Arial" w:hAnsi="Arial" w:cs="Arial"/>
          <w:sz w:val="24"/>
          <w:szCs w:val="24"/>
        </w:rPr>
        <w:t xml:space="preserve">You could also arrange </w:t>
      </w:r>
      <w:r w:rsidR="00632F4C" w:rsidRPr="00DB49BC">
        <w:rPr>
          <w:rFonts w:ascii="Arial" w:hAnsi="Arial" w:cs="Arial"/>
          <w:sz w:val="24"/>
          <w:szCs w:val="24"/>
        </w:rPr>
        <w:t>to meet the SENCO</w:t>
      </w:r>
      <w:r w:rsidR="00AF235F" w:rsidRPr="00DB49BC">
        <w:rPr>
          <w:rFonts w:ascii="Arial" w:hAnsi="Arial" w:cs="Arial"/>
          <w:sz w:val="24"/>
          <w:szCs w:val="24"/>
        </w:rPr>
        <w:t xml:space="preserve">, </w:t>
      </w:r>
      <w:r w:rsidR="00181CB6">
        <w:rPr>
          <w:rFonts w:ascii="Arial" w:hAnsi="Arial" w:cs="Arial"/>
          <w:sz w:val="24"/>
          <w:szCs w:val="24"/>
        </w:rPr>
        <w:t xml:space="preserve">Mr. Seán Delaney </w:t>
      </w:r>
      <w:hyperlink r:id="rId26" w:history="1">
        <w:r w:rsidR="001063F1" w:rsidRPr="00FB74CD">
          <w:rPr>
            <w:rStyle w:val="Hyperlink"/>
            <w:rFonts w:ascii="Arial" w:hAnsi="Arial" w:cs="Arial"/>
            <w:sz w:val="24"/>
            <w:szCs w:val="24"/>
          </w:rPr>
          <w:t>senco@churchfields.wilts.sch.uk</w:t>
        </w:r>
      </w:hyperlink>
      <w:r w:rsidR="001063F1">
        <w:rPr>
          <w:rFonts w:ascii="Arial" w:hAnsi="Arial" w:cs="Arial"/>
          <w:sz w:val="24"/>
          <w:szCs w:val="24"/>
        </w:rPr>
        <w:t xml:space="preserve"> </w:t>
      </w:r>
    </w:p>
    <w:p w14:paraId="70ADBAFD" w14:textId="74609A32" w:rsidR="00651FE0" w:rsidRPr="00DB49BC" w:rsidRDefault="00936A8E" w:rsidP="003641BC">
      <w:pPr>
        <w:pStyle w:val="NormalWeb"/>
        <w:shd w:val="clear" w:color="auto" w:fill="FFFFFF"/>
        <w:spacing w:before="0" w:beforeAutospacing="0" w:after="240" w:afterAutospacing="0" w:line="276" w:lineRule="auto"/>
        <w:rPr>
          <w:rFonts w:ascii="Arial" w:hAnsi="Arial" w:cs="Arial"/>
        </w:rPr>
      </w:pPr>
      <w:r w:rsidRPr="00DB49BC">
        <w:rPr>
          <w:rFonts w:ascii="Arial" w:hAnsi="Arial" w:cs="Arial"/>
        </w:rPr>
        <w:t>If you are a prospective parent, please contact the school office (</w:t>
      </w:r>
      <w:hyperlink r:id="rId27" w:history="1">
        <w:r w:rsidRPr="00936A8E">
          <w:rPr>
            <w:rStyle w:val="Hyperlink"/>
            <w:rFonts w:ascii="Arial" w:hAnsi="Arial" w:cs="Arial"/>
          </w:rPr>
          <w:t>admin@churchfields.wilts.sch.uk</w:t>
        </w:r>
      </w:hyperlink>
      <w:r w:rsidRPr="00936A8E">
        <w:rPr>
          <w:rFonts w:ascii="Arial" w:hAnsi="Arial" w:cs="Arial"/>
          <w:color w:val="4B4848"/>
        </w:rPr>
        <w:t> </w:t>
      </w:r>
      <w:r w:rsidRPr="00DB49BC">
        <w:rPr>
          <w:rFonts w:ascii="Arial" w:hAnsi="Arial" w:cs="Arial"/>
        </w:rPr>
        <w:t xml:space="preserve">or 01225 703026) to arrange a visit or to speak to the </w:t>
      </w:r>
      <w:r w:rsidR="00181CB6">
        <w:rPr>
          <w:rFonts w:ascii="Arial" w:hAnsi="Arial" w:cs="Arial"/>
        </w:rPr>
        <w:t xml:space="preserve">Head of School, Mrs. Heather Saunders, </w:t>
      </w:r>
      <w:r w:rsidRPr="00DB49BC">
        <w:rPr>
          <w:rFonts w:ascii="Arial" w:hAnsi="Arial" w:cs="Arial"/>
        </w:rPr>
        <w:t>or the Special Ed</w:t>
      </w:r>
      <w:r w:rsidR="00181CB6">
        <w:rPr>
          <w:rFonts w:ascii="Arial" w:hAnsi="Arial" w:cs="Arial"/>
        </w:rPr>
        <w:t>ucational Needs Coordinator, Mr</w:t>
      </w:r>
      <w:r w:rsidRPr="00DB49BC">
        <w:rPr>
          <w:rFonts w:ascii="Arial" w:hAnsi="Arial" w:cs="Arial"/>
        </w:rPr>
        <w:t>.</w:t>
      </w:r>
      <w:r w:rsidR="00181CB6">
        <w:rPr>
          <w:rFonts w:ascii="Arial" w:hAnsi="Arial" w:cs="Arial"/>
        </w:rPr>
        <w:t xml:space="preserve"> Seán Delaney.</w:t>
      </w:r>
    </w:p>
    <w:p w14:paraId="7B911944"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t>How will my child be able to contribute their views and ideas?</w:t>
      </w:r>
    </w:p>
    <w:p w14:paraId="08833C78" w14:textId="778D7CE0" w:rsidR="00050993" w:rsidRPr="00DB49BC" w:rsidRDefault="00DB48B7" w:rsidP="003641BC">
      <w:pPr>
        <w:rPr>
          <w:rFonts w:ascii="Arial" w:hAnsi="Arial" w:cs="Arial"/>
          <w:sz w:val="24"/>
          <w:szCs w:val="24"/>
        </w:rPr>
      </w:pPr>
      <w:r w:rsidRPr="00DB49BC">
        <w:rPr>
          <w:rFonts w:ascii="Arial" w:hAnsi="Arial" w:cs="Arial"/>
          <w:sz w:val="24"/>
          <w:szCs w:val="24"/>
        </w:rPr>
        <w:t xml:space="preserve">• Children are involved in identifying areas in which they would like to progress and </w:t>
      </w:r>
      <w:r w:rsidR="00451B51" w:rsidRPr="00DB49BC">
        <w:rPr>
          <w:rFonts w:ascii="Arial" w:hAnsi="Arial" w:cs="Arial"/>
          <w:sz w:val="24"/>
          <w:szCs w:val="24"/>
        </w:rPr>
        <w:t xml:space="preserve">these are recorded on their one page profiles </w:t>
      </w:r>
      <w:r w:rsidR="006D5FEE">
        <w:rPr>
          <w:rFonts w:ascii="Arial" w:hAnsi="Arial" w:cs="Arial"/>
          <w:sz w:val="24"/>
          <w:szCs w:val="24"/>
        </w:rPr>
        <w:t>and/</w:t>
      </w:r>
      <w:r w:rsidR="00451B51" w:rsidRPr="00DB49BC">
        <w:rPr>
          <w:rFonts w:ascii="Arial" w:hAnsi="Arial" w:cs="Arial"/>
          <w:sz w:val="24"/>
          <w:szCs w:val="24"/>
        </w:rPr>
        <w:t>or in their support plans</w:t>
      </w:r>
      <w:r w:rsidRPr="00DB49BC">
        <w:rPr>
          <w:rFonts w:ascii="Arial" w:hAnsi="Arial" w:cs="Arial"/>
          <w:sz w:val="24"/>
          <w:szCs w:val="24"/>
        </w:rPr>
        <w:t>.</w:t>
      </w:r>
    </w:p>
    <w:p w14:paraId="2DB37753" w14:textId="7279D1E9" w:rsidR="00050993" w:rsidRPr="00DB49BC" w:rsidRDefault="00050993" w:rsidP="003641BC">
      <w:pPr>
        <w:rPr>
          <w:rFonts w:ascii="Arial" w:hAnsi="Arial" w:cs="Arial"/>
          <w:sz w:val="24"/>
          <w:szCs w:val="24"/>
        </w:rPr>
      </w:pPr>
      <w:r w:rsidRPr="00DB49BC">
        <w:rPr>
          <w:rFonts w:ascii="Arial" w:hAnsi="Arial" w:cs="Arial"/>
          <w:sz w:val="24"/>
          <w:szCs w:val="24"/>
        </w:rPr>
        <w:t xml:space="preserve">• </w:t>
      </w:r>
      <w:r w:rsidR="00724BB8">
        <w:rPr>
          <w:rFonts w:ascii="Arial" w:hAnsi="Arial" w:cs="Arial"/>
          <w:sz w:val="24"/>
          <w:szCs w:val="24"/>
        </w:rPr>
        <w:t>As part of the school’s monitoring processes the pupil voice is gathered annually</w:t>
      </w:r>
      <w:r w:rsidRPr="00DB49BC">
        <w:rPr>
          <w:rFonts w:ascii="Arial" w:hAnsi="Arial" w:cs="Arial"/>
          <w:sz w:val="24"/>
          <w:szCs w:val="24"/>
        </w:rPr>
        <w:t>.</w:t>
      </w:r>
    </w:p>
    <w:p w14:paraId="0EC9D99B" w14:textId="7E13EA5C" w:rsidR="00651FE0" w:rsidRPr="00DB49BC" w:rsidRDefault="00050993" w:rsidP="003641BC">
      <w:pPr>
        <w:rPr>
          <w:rFonts w:ascii="Arial" w:hAnsi="Arial" w:cs="Arial"/>
          <w:sz w:val="24"/>
          <w:szCs w:val="24"/>
        </w:rPr>
      </w:pPr>
      <w:r w:rsidRPr="00DB49BC">
        <w:rPr>
          <w:rFonts w:ascii="Arial" w:hAnsi="Arial" w:cs="Arial"/>
          <w:sz w:val="24"/>
          <w:szCs w:val="24"/>
        </w:rPr>
        <w:t xml:space="preserve">• Circle times </w:t>
      </w:r>
      <w:r w:rsidR="00724BB8">
        <w:rPr>
          <w:rFonts w:ascii="Arial" w:hAnsi="Arial" w:cs="Arial"/>
          <w:sz w:val="24"/>
          <w:szCs w:val="24"/>
        </w:rPr>
        <w:t xml:space="preserve">and PSHE sessions </w:t>
      </w:r>
      <w:r w:rsidRPr="00DB49BC">
        <w:rPr>
          <w:rFonts w:ascii="Arial" w:hAnsi="Arial" w:cs="Arial"/>
          <w:sz w:val="24"/>
          <w:szCs w:val="24"/>
        </w:rPr>
        <w:t>are used regularly to discuss any worries or concerns.</w:t>
      </w:r>
      <w:r w:rsidR="00632F4C" w:rsidRPr="00DB49BC">
        <w:rPr>
          <w:rFonts w:ascii="Arial" w:hAnsi="Arial" w:cs="Arial"/>
          <w:sz w:val="24"/>
          <w:szCs w:val="24"/>
        </w:rPr>
        <w:t xml:space="preserve"> </w:t>
      </w:r>
    </w:p>
    <w:p w14:paraId="15C308D1"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lastRenderedPageBreak/>
        <w:t>What steps should I take if I have a concern about the school’s SEND provision?</w:t>
      </w:r>
    </w:p>
    <w:p w14:paraId="50DF78DA" w14:textId="7B0EBDA7" w:rsidR="00050993" w:rsidRPr="00DB49BC" w:rsidRDefault="00050993" w:rsidP="003641BC">
      <w:pPr>
        <w:rPr>
          <w:rFonts w:ascii="Arial" w:hAnsi="Arial" w:cs="Arial"/>
          <w:sz w:val="24"/>
          <w:szCs w:val="24"/>
        </w:rPr>
      </w:pPr>
      <w:r w:rsidRPr="00DB49BC">
        <w:rPr>
          <w:rFonts w:ascii="Arial" w:hAnsi="Arial" w:cs="Arial"/>
          <w:sz w:val="24"/>
          <w:szCs w:val="24"/>
        </w:rPr>
        <w:t xml:space="preserve">If you </w:t>
      </w:r>
      <w:r w:rsidR="005A215B" w:rsidRPr="00DB49BC">
        <w:rPr>
          <w:rFonts w:ascii="Arial" w:hAnsi="Arial" w:cs="Arial"/>
          <w:sz w:val="24"/>
          <w:szCs w:val="24"/>
        </w:rPr>
        <w:t xml:space="preserve">continue to </w:t>
      </w:r>
      <w:r w:rsidRPr="00DB49BC">
        <w:rPr>
          <w:rFonts w:ascii="Arial" w:hAnsi="Arial" w:cs="Arial"/>
          <w:sz w:val="24"/>
          <w:szCs w:val="24"/>
        </w:rPr>
        <w:t xml:space="preserve">have worries or concerns then </w:t>
      </w:r>
      <w:r w:rsidR="005A215B" w:rsidRPr="00DB49BC">
        <w:rPr>
          <w:rFonts w:ascii="Arial" w:hAnsi="Arial" w:cs="Arial"/>
          <w:sz w:val="24"/>
          <w:szCs w:val="24"/>
        </w:rPr>
        <w:t xml:space="preserve">please </w:t>
      </w:r>
      <w:r w:rsidR="00632F4C" w:rsidRPr="00DB49BC">
        <w:rPr>
          <w:rFonts w:ascii="Arial" w:hAnsi="Arial" w:cs="Arial"/>
          <w:sz w:val="24"/>
          <w:szCs w:val="24"/>
        </w:rPr>
        <w:t>contact the SENCO</w:t>
      </w:r>
      <w:r w:rsidR="005A215B" w:rsidRPr="00DB49BC">
        <w:rPr>
          <w:rFonts w:ascii="Arial" w:hAnsi="Arial" w:cs="Arial"/>
          <w:sz w:val="24"/>
          <w:szCs w:val="24"/>
        </w:rPr>
        <w:t>, Mr</w:t>
      </w:r>
      <w:r w:rsidR="00181CB6">
        <w:rPr>
          <w:rFonts w:ascii="Arial" w:hAnsi="Arial" w:cs="Arial"/>
          <w:sz w:val="24"/>
          <w:szCs w:val="24"/>
        </w:rPr>
        <w:t>. Seán Delaney</w:t>
      </w:r>
      <w:r w:rsidR="005A215B" w:rsidRPr="00DB49BC">
        <w:rPr>
          <w:rFonts w:ascii="Arial" w:hAnsi="Arial" w:cs="Arial"/>
          <w:sz w:val="24"/>
          <w:szCs w:val="24"/>
        </w:rPr>
        <w:t>,</w:t>
      </w:r>
      <w:r w:rsidRPr="00DB49BC">
        <w:rPr>
          <w:rFonts w:ascii="Arial" w:hAnsi="Arial" w:cs="Arial"/>
          <w:sz w:val="24"/>
          <w:szCs w:val="24"/>
        </w:rPr>
        <w:t xml:space="preserve"> or </w:t>
      </w:r>
      <w:r w:rsidR="005A215B" w:rsidRPr="00DB49BC">
        <w:rPr>
          <w:rFonts w:ascii="Arial" w:hAnsi="Arial" w:cs="Arial"/>
          <w:sz w:val="24"/>
          <w:szCs w:val="24"/>
        </w:rPr>
        <w:t>the h</w:t>
      </w:r>
      <w:r w:rsidRPr="00DB49BC">
        <w:rPr>
          <w:rFonts w:ascii="Arial" w:hAnsi="Arial" w:cs="Arial"/>
          <w:sz w:val="24"/>
          <w:szCs w:val="24"/>
        </w:rPr>
        <w:t>ead</w:t>
      </w:r>
      <w:r w:rsidR="005A215B" w:rsidRPr="00DB49BC">
        <w:rPr>
          <w:rFonts w:ascii="Arial" w:hAnsi="Arial" w:cs="Arial"/>
          <w:sz w:val="24"/>
          <w:szCs w:val="24"/>
        </w:rPr>
        <w:t xml:space="preserve"> </w:t>
      </w:r>
      <w:r w:rsidR="00181CB6">
        <w:rPr>
          <w:rFonts w:ascii="Arial" w:hAnsi="Arial" w:cs="Arial"/>
          <w:sz w:val="24"/>
          <w:szCs w:val="24"/>
        </w:rPr>
        <w:t>of school, Mrs. Heather Saunders</w:t>
      </w:r>
      <w:r w:rsidRPr="00DB49BC">
        <w:rPr>
          <w:rFonts w:ascii="Arial" w:hAnsi="Arial" w:cs="Arial"/>
          <w:sz w:val="24"/>
          <w:szCs w:val="24"/>
        </w:rPr>
        <w:t>. If you have a complaint concerning the provision for your child this should be raised in line with the school complaints procedure. For more information please see the Complaints Policy</w:t>
      </w:r>
      <w:r w:rsidR="00724BB8">
        <w:rPr>
          <w:rFonts w:ascii="Arial" w:hAnsi="Arial" w:cs="Arial"/>
          <w:sz w:val="24"/>
          <w:szCs w:val="24"/>
        </w:rPr>
        <w:t xml:space="preserve"> </w:t>
      </w:r>
      <w:hyperlink r:id="rId28" w:history="1">
        <w:r w:rsidR="00724BB8" w:rsidRPr="00724BB8">
          <w:rPr>
            <w:rStyle w:val="Hyperlink"/>
            <w:rFonts w:ascii="Arial" w:hAnsi="Arial" w:cs="Arial"/>
            <w:sz w:val="24"/>
            <w:szCs w:val="24"/>
          </w:rPr>
          <w:t>Policies – Churchfields – The Village School</w:t>
        </w:r>
      </w:hyperlink>
      <w:r w:rsidRPr="00DB49BC">
        <w:rPr>
          <w:rFonts w:ascii="Arial" w:hAnsi="Arial" w:cs="Arial"/>
          <w:sz w:val="24"/>
          <w:szCs w:val="24"/>
        </w:rPr>
        <w:t>.</w:t>
      </w:r>
    </w:p>
    <w:p w14:paraId="282C2CB2" w14:textId="77777777" w:rsidR="00050993" w:rsidRPr="00070421" w:rsidRDefault="00050993" w:rsidP="003641BC">
      <w:pPr>
        <w:rPr>
          <w:rFonts w:ascii="Arial" w:hAnsi="Arial" w:cs="Arial"/>
          <w:b/>
          <w:color w:val="0070C0"/>
          <w:sz w:val="32"/>
          <w:szCs w:val="32"/>
        </w:rPr>
      </w:pPr>
      <w:r w:rsidRPr="00070421">
        <w:rPr>
          <w:rFonts w:ascii="Arial" w:hAnsi="Arial" w:cs="Arial"/>
          <w:b/>
          <w:color w:val="0070C0"/>
          <w:sz w:val="32"/>
          <w:szCs w:val="32"/>
        </w:rPr>
        <w:t>Where can I get further information about services for my child?</w:t>
      </w:r>
    </w:p>
    <w:p w14:paraId="53EB7824" w14:textId="593DE9B4" w:rsidR="00651FE0" w:rsidRDefault="00050993" w:rsidP="003641BC">
      <w:pPr>
        <w:rPr>
          <w:rFonts w:ascii="Arial" w:eastAsia="Times New Roman" w:hAnsi="Arial" w:cs="Arial"/>
          <w:color w:val="4B4848"/>
          <w:sz w:val="24"/>
          <w:szCs w:val="24"/>
          <w:lang w:eastAsia="en-GB"/>
        </w:rPr>
      </w:pPr>
      <w:r w:rsidRPr="00DB49BC">
        <w:rPr>
          <w:rFonts w:ascii="Arial" w:hAnsi="Arial" w:cs="Arial"/>
          <w:sz w:val="24"/>
          <w:szCs w:val="24"/>
        </w:rPr>
        <w:t>The SENC</w:t>
      </w:r>
      <w:r w:rsidR="00632F4C" w:rsidRPr="00DB49BC">
        <w:rPr>
          <w:rFonts w:ascii="Arial" w:hAnsi="Arial" w:cs="Arial"/>
          <w:sz w:val="24"/>
          <w:szCs w:val="24"/>
        </w:rPr>
        <w:t>O</w:t>
      </w:r>
      <w:r w:rsidR="00FC01E5">
        <w:rPr>
          <w:rFonts w:ascii="Arial" w:hAnsi="Arial" w:cs="Arial"/>
          <w:sz w:val="24"/>
          <w:szCs w:val="24"/>
        </w:rPr>
        <w:t xml:space="preserve"> or Head of School</w:t>
      </w:r>
      <w:r w:rsidRPr="00DB49BC">
        <w:rPr>
          <w:rFonts w:ascii="Arial" w:hAnsi="Arial" w:cs="Arial"/>
          <w:sz w:val="24"/>
          <w:szCs w:val="24"/>
        </w:rPr>
        <w:t xml:space="preserve"> can help you to contact other organisations, services etc</w:t>
      </w:r>
      <w:r w:rsidR="005A215B" w:rsidRPr="00DB49BC">
        <w:rPr>
          <w:rFonts w:ascii="Arial" w:hAnsi="Arial" w:cs="Arial"/>
          <w:sz w:val="24"/>
          <w:szCs w:val="24"/>
        </w:rPr>
        <w:t>.</w:t>
      </w:r>
      <w:r w:rsidRPr="00DB49BC">
        <w:rPr>
          <w:rFonts w:ascii="Arial" w:hAnsi="Arial" w:cs="Arial"/>
          <w:sz w:val="24"/>
          <w:szCs w:val="24"/>
        </w:rPr>
        <w:t xml:space="preserve"> that can provide additional support for you. You can also find information about the Wiltshire ‘</w:t>
      </w:r>
      <w:r w:rsidR="00DC5C22" w:rsidRPr="00DB49BC">
        <w:rPr>
          <w:rFonts w:ascii="Arial" w:hAnsi="Arial" w:cs="Arial"/>
          <w:sz w:val="24"/>
          <w:szCs w:val="24"/>
        </w:rPr>
        <w:t xml:space="preserve">Local Offer’ on their web-site: </w:t>
      </w:r>
      <w:hyperlink r:id="rId29" w:history="1">
        <w:r w:rsidR="00AE3AB6" w:rsidRPr="00936A8E">
          <w:rPr>
            <w:rStyle w:val="Hyperlink"/>
            <w:rFonts w:ascii="Arial" w:hAnsi="Arial" w:cs="Arial"/>
            <w:sz w:val="24"/>
            <w:szCs w:val="24"/>
          </w:rPr>
          <w:t>http://www.wiltshire.gov.uk/local-offer</w:t>
        </w:r>
      </w:hyperlink>
      <w:r w:rsidR="00070421" w:rsidRPr="00070421">
        <w:rPr>
          <w:rStyle w:val="Hyperlink"/>
          <w:rFonts w:ascii="Arial" w:hAnsi="Arial" w:cs="Arial"/>
          <w:sz w:val="24"/>
          <w:szCs w:val="24"/>
          <w:u w:val="none"/>
        </w:rPr>
        <w:t xml:space="preserve">  </w:t>
      </w:r>
      <w:r w:rsidR="00070421" w:rsidRPr="00015EDB">
        <w:rPr>
          <w:rFonts w:ascii="Arial" w:eastAsia="Times New Roman" w:hAnsi="Arial" w:cs="Arial"/>
          <w:color w:val="4B4848"/>
          <w:sz w:val="24"/>
          <w:szCs w:val="24"/>
          <w:lang w:eastAsia="en-GB"/>
        </w:rPr>
        <w:t>The local offer is where Wiltshire Council publishes information on all services and support for young people with SEND</w:t>
      </w:r>
    </w:p>
    <w:p w14:paraId="0DECCE1B" w14:textId="62400840" w:rsidR="00147279" w:rsidRDefault="006D5FEE" w:rsidP="003641BC">
      <w:pPr>
        <w:rPr>
          <w:rFonts w:ascii="Arial" w:eastAsia="Times New Roman" w:hAnsi="Arial" w:cs="Arial"/>
          <w:color w:val="4B4848"/>
          <w:sz w:val="24"/>
          <w:szCs w:val="24"/>
          <w:lang w:eastAsia="en-GB"/>
        </w:rPr>
      </w:pPr>
      <w:r>
        <w:rPr>
          <w:rFonts w:ascii="Arial" w:eastAsia="Times New Roman" w:hAnsi="Arial" w:cs="Arial"/>
          <w:color w:val="4B4848"/>
          <w:sz w:val="24"/>
          <w:szCs w:val="24"/>
          <w:lang w:eastAsia="en-GB"/>
        </w:rPr>
        <w:t>Wiltshire SENDIAS (SEN Information and Advice Service)</w:t>
      </w:r>
      <w:r w:rsidR="000400A4">
        <w:rPr>
          <w:rFonts w:ascii="Arial" w:eastAsia="Times New Roman" w:hAnsi="Arial" w:cs="Arial"/>
          <w:color w:val="4B4848"/>
          <w:sz w:val="24"/>
          <w:szCs w:val="24"/>
          <w:lang w:eastAsia="en-GB"/>
        </w:rPr>
        <w:t xml:space="preserve"> can provide free advice and support to parents on</w:t>
      </w:r>
      <w:r w:rsidR="00147279">
        <w:rPr>
          <w:rFonts w:ascii="Arial" w:eastAsia="Times New Roman" w:hAnsi="Arial" w:cs="Arial"/>
          <w:color w:val="4B4848"/>
          <w:sz w:val="24"/>
          <w:szCs w:val="24"/>
          <w:lang w:eastAsia="en-GB"/>
        </w:rPr>
        <w:t xml:space="preserve"> many aspects of SEN provision. </w:t>
      </w:r>
      <w:hyperlink r:id="rId30" w:history="1">
        <w:r w:rsidR="00147279" w:rsidRPr="00C15B69">
          <w:rPr>
            <w:rStyle w:val="Hyperlink"/>
            <w:rFonts w:ascii="Arial" w:eastAsia="Times New Roman" w:hAnsi="Arial" w:cs="Arial"/>
            <w:sz w:val="24"/>
            <w:szCs w:val="24"/>
            <w:lang w:eastAsia="en-GB"/>
          </w:rPr>
          <w:t>https://www.family-action.org.uk/what-we-do/children-families/wiltshire-sendiass/</w:t>
        </w:r>
      </w:hyperlink>
      <w:r w:rsidR="00147279">
        <w:rPr>
          <w:rFonts w:ascii="Arial" w:eastAsia="Times New Roman" w:hAnsi="Arial" w:cs="Arial"/>
          <w:color w:val="4B4848"/>
          <w:sz w:val="24"/>
          <w:szCs w:val="24"/>
          <w:lang w:eastAsia="en-GB"/>
        </w:rPr>
        <w:t xml:space="preserve"> </w:t>
      </w:r>
    </w:p>
    <w:p w14:paraId="162197AC" w14:textId="1D8A3E65" w:rsidR="006D5FEE" w:rsidRDefault="000400A4" w:rsidP="003641BC">
      <w:pPr>
        <w:rPr>
          <w:rStyle w:val="Hyperlink"/>
          <w:rFonts w:ascii="Arial" w:hAnsi="Arial" w:cs="Arial"/>
          <w:sz w:val="24"/>
          <w:szCs w:val="24"/>
        </w:rPr>
      </w:pPr>
      <w:r>
        <w:rPr>
          <w:rFonts w:ascii="Arial" w:eastAsia="Times New Roman" w:hAnsi="Arial" w:cs="Arial"/>
          <w:color w:val="4B4848"/>
          <w:sz w:val="24"/>
          <w:szCs w:val="24"/>
          <w:lang w:eastAsia="en-GB"/>
        </w:rPr>
        <w:t xml:space="preserve">Wiltshire Parent Carer Council </w:t>
      </w:r>
      <w:r w:rsidR="00147279">
        <w:rPr>
          <w:rFonts w:ascii="Arial" w:eastAsia="Times New Roman" w:hAnsi="Arial" w:cs="Arial"/>
          <w:sz w:val="24"/>
          <w:szCs w:val="24"/>
          <w:lang w:eastAsia="en-GB"/>
        </w:rPr>
        <w:t xml:space="preserve"> </w:t>
      </w:r>
      <w:hyperlink r:id="rId31" w:history="1">
        <w:r w:rsidR="00147279" w:rsidRPr="00C15B69">
          <w:rPr>
            <w:rStyle w:val="Hyperlink"/>
            <w:rFonts w:ascii="Arial" w:eastAsia="Times New Roman" w:hAnsi="Arial" w:cs="Arial"/>
            <w:sz w:val="24"/>
            <w:szCs w:val="24"/>
            <w:lang w:eastAsia="en-GB"/>
          </w:rPr>
          <w:t>https://www.wiltshireparentcarercouncil.co.uk/en/Home_Page</w:t>
        </w:r>
      </w:hyperlink>
      <w:r w:rsidR="00147279">
        <w:rPr>
          <w:rFonts w:ascii="Arial" w:eastAsia="Times New Roman" w:hAnsi="Arial" w:cs="Arial"/>
          <w:sz w:val="24"/>
          <w:szCs w:val="24"/>
          <w:lang w:eastAsia="en-GB"/>
        </w:rPr>
        <w:t xml:space="preserve">  </w:t>
      </w:r>
      <w:r>
        <w:rPr>
          <w:rFonts w:ascii="Arial" w:eastAsia="Times New Roman" w:hAnsi="Arial" w:cs="Arial"/>
          <w:color w:val="4B4848"/>
          <w:sz w:val="24"/>
          <w:szCs w:val="24"/>
          <w:lang w:eastAsia="en-GB"/>
        </w:rPr>
        <w:t xml:space="preserve">also provide a wealth of </w:t>
      </w:r>
      <w:r w:rsidRPr="000400A4">
        <w:rPr>
          <w:rFonts w:ascii="Arial" w:eastAsia="Times New Roman" w:hAnsi="Arial" w:cs="Arial"/>
          <w:color w:val="4B4848"/>
          <w:sz w:val="24"/>
          <w:szCs w:val="24"/>
          <w:lang w:eastAsia="en-GB"/>
        </w:rPr>
        <w:t>information about special educational needs, benefits &amp; money, social care services, schools &amp; learning, legal matters and more, as well as how to apply for the Short Breaks Scheme, which is funded by Wiltshire Council.</w:t>
      </w:r>
    </w:p>
    <w:p w14:paraId="632F7F84" w14:textId="77777777" w:rsidR="00070421" w:rsidRPr="00DB49BC" w:rsidRDefault="00070421" w:rsidP="003641BC">
      <w:pPr>
        <w:rPr>
          <w:rFonts w:ascii="Arial" w:hAnsi="Arial" w:cs="Arial"/>
          <w:sz w:val="24"/>
          <w:szCs w:val="24"/>
        </w:rPr>
      </w:pPr>
    </w:p>
    <w:p w14:paraId="501A7117" w14:textId="77777777" w:rsidR="00050993" w:rsidRPr="00724BB8" w:rsidRDefault="00050993" w:rsidP="003641BC">
      <w:pPr>
        <w:rPr>
          <w:rFonts w:ascii="Arial" w:hAnsi="Arial" w:cs="Arial"/>
          <w:b/>
          <w:color w:val="0070C0"/>
          <w:sz w:val="32"/>
          <w:szCs w:val="32"/>
        </w:rPr>
      </w:pPr>
      <w:r w:rsidRPr="00724BB8">
        <w:rPr>
          <w:rFonts w:ascii="Arial" w:hAnsi="Arial" w:cs="Arial"/>
          <w:b/>
          <w:color w:val="0070C0"/>
          <w:sz w:val="32"/>
          <w:szCs w:val="32"/>
        </w:rPr>
        <w:t>How will the school prepare and support my child when joining the school and when transferring to a new class or school?</w:t>
      </w:r>
    </w:p>
    <w:p w14:paraId="00CADBBB" w14:textId="48DB7F1A" w:rsidR="001063F1" w:rsidRPr="001063F1" w:rsidRDefault="001063F1" w:rsidP="003641BC">
      <w:pPr>
        <w:rPr>
          <w:rFonts w:ascii="Arial" w:hAnsi="Arial" w:cs="Arial"/>
          <w:sz w:val="24"/>
          <w:szCs w:val="24"/>
        </w:rPr>
      </w:pPr>
      <w:r w:rsidRPr="00015EDB">
        <w:rPr>
          <w:rFonts w:ascii="Arial" w:hAnsi="Arial" w:cs="Arial"/>
          <w:sz w:val="24"/>
          <w:szCs w:val="24"/>
        </w:rPr>
        <w:t>First and foremost, we w</w:t>
      </w:r>
      <w:r w:rsidR="000400A4">
        <w:rPr>
          <w:rFonts w:ascii="Arial" w:hAnsi="Arial" w:cs="Arial"/>
          <w:sz w:val="24"/>
          <w:szCs w:val="24"/>
        </w:rPr>
        <w:t>ill talk to you as parents/</w:t>
      </w:r>
      <w:r w:rsidRPr="00015EDB">
        <w:rPr>
          <w:rFonts w:ascii="Arial" w:hAnsi="Arial" w:cs="Arial"/>
          <w:sz w:val="24"/>
          <w:szCs w:val="24"/>
        </w:rPr>
        <w:t xml:space="preserve">carers to plan a smooth transition into our school. </w:t>
      </w:r>
      <w:r w:rsidR="00050993" w:rsidRPr="00753CDB">
        <w:rPr>
          <w:rFonts w:ascii="Arial" w:hAnsi="Arial" w:cs="Arial"/>
          <w:sz w:val="24"/>
          <w:szCs w:val="24"/>
        </w:rPr>
        <w:t>We encourage all new children to visit the school prior to starting</w:t>
      </w:r>
      <w:r w:rsidR="00632F4C" w:rsidRPr="00753CDB">
        <w:rPr>
          <w:rFonts w:ascii="Arial" w:hAnsi="Arial" w:cs="Arial"/>
          <w:sz w:val="24"/>
          <w:szCs w:val="24"/>
        </w:rPr>
        <w:t>.</w:t>
      </w:r>
      <w:r>
        <w:rPr>
          <w:rFonts w:ascii="Arial" w:hAnsi="Arial" w:cs="Arial"/>
          <w:sz w:val="24"/>
          <w:szCs w:val="24"/>
        </w:rPr>
        <w:t xml:space="preserve"> </w:t>
      </w:r>
      <w:r w:rsidRPr="00015EDB">
        <w:rPr>
          <w:rFonts w:ascii="Arial" w:hAnsi="Arial" w:cs="Arial"/>
          <w:sz w:val="24"/>
          <w:szCs w:val="24"/>
        </w:rPr>
        <w:t>If your child is due to start school at the start of September in Reception, we will also liaise with your child’s Nursery/ Preschoo</w:t>
      </w:r>
      <w:r>
        <w:rPr>
          <w:rFonts w:ascii="Arial" w:hAnsi="Arial" w:cs="Arial"/>
          <w:sz w:val="24"/>
          <w:szCs w:val="24"/>
        </w:rPr>
        <w:t>l</w:t>
      </w:r>
      <w:r w:rsidRPr="00015EDB">
        <w:rPr>
          <w:rFonts w:ascii="Arial" w:hAnsi="Arial" w:cs="Arial"/>
          <w:sz w:val="24"/>
          <w:szCs w:val="24"/>
        </w:rPr>
        <w:t>. We also offer induction sessions to all children who are starting in Reception. If your child is due to start with us at any other time, we will liaise closely with their previous school. We will also talk to any other professionals who have been involved in meeting their needs. Where required, we will hold a transition meeting to share information between all those who have been involved with your child’s education and all those who will be supporting them in the future.</w:t>
      </w:r>
      <w:r>
        <w:rPr>
          <w:rFonts w:ascii="Arial" w:hAnsi="Arial" w:cs="Arial"/>
          <w:sz w:val="24"/>
          <w:szCs w:val="24"/>
        </w:rPr>
        <w:t xml:space="preserve"> </w:t>
      </w:r>
      <w:r w:rsidRPr="001063F1">
        <w:rPr>
          <w:rFonts w:ascii="Arial" w:hAnsi="Arial" w:cs="Arial"/>
          <w:sz w:val="24"/>
          <w:szCs w:val="24"/>
        </w:rPr>
        <w:t>We will then plan a suitable transition programme for your child, depending on their needs. This may include:</w:t>
      </w:r>
    </w:p>
    <w:p w14:paraId="015C396E"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t>Extra visits to the school before your child’s start date</w:t>
      </w:r>
    </w:p>
    <w:p w14:paraId="4A13CFAF"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t>Meeting significant members of staff such as their class teacher or teaching assistant</w:t>
      </w:r>
    </w:p>
    <w:p w14:paraId="75133DAE"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t>Ensuring that other adults around the school are aware of your child’s needs</w:t>
      </w:r>
    </w:p>
    <w:p w14:paraId="7E322A47"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lastRenderedPageBreak/>
        <w:t>Visiting their classroom when there are no other children present</w:t>
      </w:r>
    </w:p>
    <w:p w14:paraId="658CDF8D"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t>Providing a general timetable or photographs of the classroom, hall, playground, toilets etc to familiarise your child with at home</w:t>
      </w:r>
    </w:p>
    <w:p w14:paraId="68690481"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t>Ensuring that the correct resources are available and reasonable adaptations to the school environment have been made</w:t>
      </w:r>
    </w:p>
    <w:p w14:paraId="1FDEB25D" w14:textId="77777777" w:rsidR="001063F1" w:rsidRPr="001063F1" w:rsidRDefault="001063F1" w:rsidP="003641BC">
      <w:pPr>
        <w:pStyle w:val="NoSpacing"/>
        <w:numPr>
          <w:ilvl w:val="0"/>
          <w:numId w:val="21"/>
        </w:numPr>
        <w:rPr>
          <w:rFonts w:ascii="Arial" w:hAnsi="Arial" w:cs="Arial"/>
          <w:sz w:val="24"/>
          <w:szCs w:val="24"/>
        </w:rPr>
      </w:pPr>
      <w:r w:rsidRPr="001063F1">
        <w:rPr>
          <w:rFonts w:ascii="Arial" w:hAnsi="Arial" w:cs="Arial"/>
          <w:sz w:val="24"/>
          <w:szCs w:val="24"/>
        </w:rPr>
        <w:t>Developing a reduced timetable to introduce your child to the setting gradually</w:t>
      </w:r>
    </w:p>
    <w:p w14:paraId="12F6762B" w14:textId="5937AAC1" w:rsidR="00050993" w:rsidRDefault="00632F4C" w:rsidP="003641BC">
      <w:pPr>
        <w:pStyle w:val="NoSpacing"/>
        <w:numPr>
          <w:ilvl w:val="0"/>
          <w:numId w:val="21"/>
        </w:numPr>
        <w:rPr>
          <w:rFonts w:ascii="Arial" w:hAnsi="Arial" w:cs="Arial"/>
          <w:sz w:val="24"/>
          <w:szCs w:val="24"/>
        </w:rPr>
      </w:pPr>
      <w:r w:rsidRPr="001063F1">
        <w:rPr>
          <w:rFonts w:ascii="Arial" w:hAnsi="Arial" w:cs="Arial"/>
          <w:sz w:val="24"/>
          <w:szCs w:val="24"/>
        </w:rPr>
        <w:t xml:space="preserve">For </w:t>
      </w:r>
      <w:r w:rsidR="00050993" w:rsidRPr="001063F1">
        <w:rPr>
          <w:rFonts w:ascii="Arial" w:hAnsi="Arial" w:cs="Arial"/>
          <w:sz w:val="24"/>
          <w:szCs w:val="24"/>
        </w:rPr>
        <w:t>children with SEN</w:t>
      </w:r>
      <w:r w:rsidR="00DC5C22" w:rsidRPr="001063F1">
        <w:rPr>
          <w:rFonts w:ascii="Arial" w:hAnsi="Arial" w:cs="Arial"/>
          <w:sz w:val="24"/>
          <w:szCs w:val="24"/>
        </w:rPr>
        <w:t>/</w:t>
      </w:r>
      <w:r w:rsidR="00050993" w:rsidRPr="001063F1">
        <w:rPr>
          <w:rFonts w:ascii="Arial" w:hAnsi="Arial" w:cs="Arial"/>
          <w:sz w:val="24"/>
          <w:szCs w:val="24"/>
        </w:rPr>
        <w:t xml:space="preserve">D we might organise additional visits to assist with the </w:t>
      </w:r>
      <w:r w:rsidR="00DC5C22" w:rsidRPr="001063F1">
        <w:rPr>
          <w:rFonts w:ascii="Arial" w:hAnsi="Arial" w:cs="Arial"/>
          <w:sz w:val="24"/>
          <w:szCs w:val="24"/>
        </w:rPr>
        <w:t>transition</w:t>
      </w:r>
      <w:r w:rsidR="00050993" w:rsidRPr="001063F1">
        <w:rPr>
          <w:rFonts w:ascii="Arial" w:hAnsi="Arial" w:cs="Arial"/>
          <w:sz w:val="24"/>
          <w:szCs w:val="24"/>
        </w:rPr>
        <w:t>. We might also visit them in their current school or pre-school setting.</w:t>
      </w:r>
      <w:r w:rsidR="001063F1" w:rsidRPr="001063F1">
        <w:rPr>
          <w:rFonts w:ascii="Arial" w:hAnsi="Arial" w:cs="Arial"/>
          <w:sz w:val="24"/>
          <w:szCs w:val="24"/>
        </w:rPr>
        <w:t xml:space="preserve"> </w:t>
      </w:r>
    </w:p>
    <w:p w14:paraId="479E9FC8" w14:textId="77777777" w:rsidR="001063F1" w:rsidRPr="001063F1" w:rsidRDefault="001063F1" w:rsidP="000400A4">
      <w:pPr>
        <w:pStyle w:val="NoSpacing"/>
        <w:ind w:left="720"/>
        <w:rPr>
          <w:rFonts w:ascii="Arial" w:hAnsi="Arial" w:cs="Arial"/>
          <w:sz w:val="24"/>
          <w:szCs w:val="24"/>
        </w:rPr>
      </w:pPr>
    </w:p>
    <w:p w14:paraId="7DD42152" w14:textId="34ED264E" w:rsidR="001063F1" w:rsidRDefault="00C13759" w:rsidP="003641BC">
      <w:pPr>
        <w:shd w:val="clear" w:color="auto" w:fill="FFFFFF"/>
        <w:spacing w:after="240"/>
        <w:rPr>
          <w:rFonts w:ascii="Arial" w:eastAsia="Times New Roman" w:hAnsi="Arial" w:cs="Arial"/>
          <w:color w:val="4B4848"/>
          <w:sz w:val="24"/>
          <w:szCs w:val="24"/>
          <w:lang w:eastAsia="en-GB"/>
        </w:rPr>
      </w:pPr>
      <w:r w:rsidRPr="00753CDB">
        <w:rPr>
          <w:rFonts w:ascii="Arial" w:hAnsi="Arial" w:cs="Arial"/>
          <w:sz w:val="24"/>
          <w:szCs w:val="24"/>
        </w:rPr>
        <w:t xml:space="preserve">Most of the children moving to </w:t>
      </w:r>
      <w:r w:rsidR="00AF235F" w:rsidRPr="00753CDB">
        <w:rPr>
          <w:rFonts w:ascii="Arial" w:hAnsi="Arial" w:cs="Arial"/>
          <w:sz w:val="24"/>
          <w:szCs w:val="24"/>
        </w:rPr>
        <w:t>secondary school attend local schools.</w:t>
      </w:r>
      <w:r w:rsidR="00451B51" w:rsidRPr="00753CDB">
        <w:rPr>
          <w:rFonts w:ascii="Arial" w:hAnsi="Arial" w:cs="Arial"/>
          <w:sz w:val="24"/>
          <w:szCs w:val="24"/>
        </w:rPr>
        <w:t xml:space="preserve"> </w:t>
      </w:r>
      <w:r w:rsidR="000400A4">
        <w:rPr>
          <w:rFonts w:ascii="Arial" w:hAnsi="Arial" w:cs="Arial"/>
          <w:sz w:val="24"/>
          <w:szCs w:val="24"/>
        </w:rPr>
        <w:t>We can</w:t>
      </w:r>
      <w:r w:rsidR="00050993" w:rsidRPr="00753CDB">
        <w:rPr>
          <w:rFonts w:ascii="Arial" w:hAnsi="Arial" w:cs="Arial"/>
          <w:sz w:val="24"/>
          <w:szCs w:val="24"/>
        </w:rPr>
        <w:t xml:space="preserve"> make a ‘t</w:t>
      </w:r>
      <w:r w:rsidR="00DC5C22" w:rsidRPr="00753CDB">
        <w:rPr>
          <w:rFonts w:ascii="Arial" w:hAnsi="Arial" w:cs="Arial"/>
          <w:sz w:val="24"/>
          <w:szCs w:val="24"/>
        </w:rPr>
        <w:t>ransfer book’</w:t>
      </w:r>
      <w:r w:rsidR="00050993" w:rsidRPr="00753CDB">
        <w:rPr>
          <w:rFonts w:ascii="Arial" w:hAnsi="Arial" w:cs="Arial"/>
          <w:sz w:val="24"/>
          <w:szCs w:val="24"/>
        </w:rPr>
        <w:t xml:space="preserve"> containing photos and other useful information that will help t</w:t>
      </w:r>
      <w:r w:rsidR="00DC5C22" w:rsidRPr="00753CDB">
        <w:rPr>
          <w:rFonts w:ascii="Arial" w:hAnsi="Arial" w:cs="Arial"/>
          <w:sz w:val="24"/>
          <w:szCs w:val="24"/>
        </w:rPr>
        <w:t>o ensure a smoother transition</w:t>
      </w:r>
      <w:r w:rsidR="00451B51" w:rsidRPr="00753CDB">
        <w:rPr>
          <w:rFonts w:ascii="Arial" w:hAnsi="Arial" w:cs="Arial"/>
          <w:sz w:val="24"/>
          <w:szCs w:val="24"/>
        </w:rPr>
        <w:t xml:space="preserve"> for those chil</w:t>
      </w:r>
      <w:r w:rsidR="005A215B" w:rsidRPr="00753CDB">
        <w:rPr>
          <w:rFonts w:ascii="Arial" w:hAnsi="Arial" w:cs="Arial"/>
          <w:sz w:val="24"/>
          <w:szCs w:val="24"/>
        </w:rPr>
        <w:t>dren who find transition diffic</w:t>
      </w:r>
      <w:r w:rsidR="00451B51" w:rsidRPr="00753CDB">
        <w:rPr>
          <w:rFonts w:ascii="Arial" w:hAnsi="Arial" w:cs="Arial"/>
          <w:sz w:val="24"/>
          <w:szCs w:val="24"/>
        </w:rPr>
        <w:t>u</w:t>
      </w:r>
      <w:r w:rsidR="005A215B" w:rsidRPr="00753CDB">
        <w:rPr>
          <w:rFonts w:ascii="Arial" w:hAnsi="Arial" w:cs="Arial"/>
          <w:sz w:val="24"/>
          <w:szCs w:val="24"/>
        </w:rPr>
        <w:t>l</w:t>
      </w:r>
      <w:r w:rsidR="00451B51" w:rsidRPr="00753CDB">
        <w:rPr>
          <w:rFonts w:ascii="Arial" w:hAnsi="Arial" w:cs="Arial"/>
          <w:sz w:val="24"/>
          <w:szCs w:val="24"/>
        </w:rPr>
        <w:t>t</w:t>
      </w:r>
      <w:r w:rsidR="00DC5C22" w:rsidRPr="00753CDB">
        <w:rPr>
          <w:rFonts w:ascii="Arial" w:hAnsi="Arial" w:cs="Arial"/>
          <w:sz w:val="24"/>
          <w:szCs w:val="24"/>
        </w:rPr>
        <w:t xml:space="preserve">. </w:t>
      </w:r>
      <w:r w:rsidR="00451B51" w:rsidRPr="00753CDB">
        <w:rPr>
          <w:rFonts w:ascii="Arial" w:hAnsi="Arial" w:cs="Arial"/>
          <w:sz w:val="24"/>
          <w:szCs w:val="24"/>
        </w:rPr>
        <w:t xml:space="preserve">Additional </w:t>
      </w:r>
      <w:r w:rsidR="00724BB8">
        <w:rPr>
          <w:rFonts w:ascii="Arial" w:hAnsi="Arial" w:cs="Arial"/>
          <w:sz w:val="24"/>
          <w:szCs w:val="24"/>
        </w:rPr>
        <w:t>sessions with our school ELSAs can also be organised to discuss transition with pupils</w:t>
      </w:r>
      <w:r w:rsidR="00451B51" w:rsidRPr="00753CDB">
        <w:rPr>
          <w:rFonts w:ascii="Arial" w:hAnsi="Arial" w:cs="Arial"/>
          <w:sz w:val="24"/>
          <w:szCs w:val="24"/>
        </w:rPr>
        <w:t xml:space="preserve">.  </w:t>
      </w:r>
      <w:r w:rsidR="00DC5C22" w:rsidRPr="00753CDB">
        <w:rPr>
          <w:rFonts w:ascii="Arial" w:hAnsi="Arial" w:cs="Arial"/>
          <w:sz w:val="24"/>
          <w:szCs w:val="24"/>
        </w:rPr>
        <w:t xml:space="preserve">A </w:t>
      </w:r>
      <w:r w:rsidR="00724BB8" w:rsidRPr="00753CDB">
        <w:rPr>
          <w:rFonts w:ascii="Arial" w:hAnsi="Arial" w:cs="Arial"/>
          <w:sz w:val="24"/>
          <w:szCs w:val="24"/>
        </w:rPr>
        <w:t>one-page</w:t>
      </w:r>
      <w:r w:rsidR="00DC5C22" w:rsidRPr="00753CDB">
        <w:rPr>
          <w:rFonts w:ascii="Arial" w:hAnsi="Arial" w:cs="Arial"/>
          <w:sz w:val="24"/>
          <w:szCs w:val="24"/>
        </w:rPr>
        <w:t xml:space="preserve"> profile is a useful document created for c</w:t>
      </w:r>
      <w:r w:rsidRPr="00753CDB">
        <w:rPr>
          <w:rFonts w:ascii="Arial" w:hAnsi="Arial" w:cs="Arial"/>
          <w:sz w:val="24"/>
          <w:szCs w:val="24"/>
        </w:rPr>
        <w:t>hildren on the SEN register.  It</w:t>
      </w:r>
      <w:r w:rsidR="00DC5C22" w:rsidRPr="00753CDB">
        <w:rPr>
          <w:rFonts w:ascii="Arial" w:hAnsi="Arial" w:cs="Arial"/>
          <w:sz w:val="24"/>
          <w:szCs w:val="24"/>
        </w:rPr>
        <w:t xml:space="preserve"> collates </w:t>
      </w:r>
      <w:r w:rsidRPr="00753CDB">
        <w:rPr>
          <w:rFonts w:ascii="Arial" w:hAnsi="Arial" w:cs="Arial"/>
          <w:sz w:val="24"/>
          <w:szCs w:val="24"/>
        </w:rPr>
        <w:t xml:space="preserve">information about </w:t>
      </w:r>
      <w:r w:rsidR="00DC5C22" w:rsidRPr="00753CDB">
        <w:rPr>
          <w:rFonts w:ascii="Arial" w:hAnsi="Arial" w:cs="Arial"/>
          <w:sz w:val="24"/>
          <w:szCs w:val="24"/>
        </w:rPr>
        <w:t>what the child likes, what they find difficult and how they like to</w:t>
      </w:r>
      <w:r w:rsidR="00451B51" w:rsidRPr="00753CDB">
        <w:rPr>
          <w:rFonts w:ascii="Arial" w:hAnsi="Arial" w:cs="Arial"/>
          <w:sz w:val="24"/>
          <w:szCs w:val="24"/>
        </w:rPr>
        <w:t xml:space="preserve"> be supported and is a simple way to convey essential information about your child.</w:t>
      </w:r>
      <w:r w:rsidR="00724BB8">
        <w:rPr>
          <w:rFonts w:ascii="Arial" w:hAnsi="Arial" w:cs="Arial"/>
          <w:sz w:val="24"/>
          <w:szCs w:val="24"/>
        </w:rPr>
        <w:t xml:space="preserve"> </w:t>
      </w:r>
      <w:r w:rsidR="00724BB8" w:rsidRPr="00015EDB">
        <w:rPr>
          <w:rFonts w:ascii="Arial" w:eastAsia="Times New Roman" w:hAnsi="Arial" w:cs="Arial"/>
          <w:color w:val="000000" w:themeColor="text1"/>
          <w:sz w:val="24"/>
          <w:szCs w:val="24"/>
          <w:lang w:eastAsia="en-GB"/>
        </w:rPr>
        <w:t>Our Y6 teachers work closely with the relevant local secondary schools to ensure that all children have a</w:t>
      </w:r>
      <w:r w:rsidR="000400A4">
        <w:rPr>
          <w:rFonts w:ascii="Arial" w:eastAsia="Times New Roman" w:hAnsi="Arial" w:cs="Arial"/>
          <w:color w:val="000000" w:themeColor="text1"/>
          <w:sz w:val="24"/>
          <w:szCs w:val="24"/>
          <w:lang w:eastAsia="en-GB"/>
        </w:rPr>
        <w:t>s</w:t>
      </w:r>
      <w:r w:rsidR="00724BB8" w:rsidRPr="00015EDB">
        <w:rPr>
          <w:rFonts w:ascii="Arial" w:eastAsia="Times New Roman" w:hAnsi="Arial" w:cs="Arial"/>
          <w:color w:val="000000" w:themeColor="text1"/>
          <w:sz w:val="24"/>
          <w:szCs w:val="24"/>
          <w:lang w:eastAsia="en-GB"/>
        </w:rPr>
        <w:t xml:space="preserve"> successful transfer experience</w:t>
      </w:r>
      <w:r w:rsidR="000400A4">
        <w:rPr>
          <w:rFonts w:ascii="Arial" w:eastAsia="Times New Roman" w:hAnsi="Arial" w:cs="Arial"/>
          <w:color w:val="000000" w:themeColor="text1"/>
          <w:sz w:val="24"/>
          <w:szCs w:val="24"/>
          <w:lang w:eastAsia="en-GB"/>
        </w:rPr>
        <w:t xml:space="preserve"> as possible</w:t>
      </w:r>
      <w:r w:rsidR="00724BB8" w:rsidRPr="00015EDB">
        <w:rPr>
          <w:rFonts w:ascii="Arial" w:eastAsia="Times New Roman" w:hAnsi="Arial" w:cs="Arial"/>
          <w:color w:val="4B4848"/>
          <w:sz w:val="24"/>
          <w:szCs w:val="24"/>
          <w:lang w:eastAsia="en-GB"/>
        </w:rPr>
        <w:t>.</w:t>
      </w:r>
      <w:r w:rsidR="00724BB8">
        <w:rPr>
          <w:rFonts w:ascii="Arial" w:eastAsia="Times New Roman" w:hAnsi="Arial" w:cs="Arial"/>
          <w:color w:val="4B4848"/>
          <w:sz w:val="24"/>
          <w:szCs w:val="24"/>
          <w:lang w:eastAsia="en-GB"/>
        </w:rPr>
        <w:t xml:space="preserve"> </w:t>
      </w:r>
    </w:p>
    <w:p w14:paraId="1468A04A" w14:textId="45D23151" w:rsidR="00724BB8" w:rsidRPr="00015EDB" w:rsidRDefault="00724BB8" w:rsidP="003641BC">
      <w:pPr>
        <w:shd w:val="clear" w:color="auto" w:fill="FFFFFF"/>
        <w:spacing w:after="240"/>
        <w:rPr>
          <w:rFonts w:eastAsia="Times New Roman" w:cstheme="minorHAnsi"/>
          <w:color w:val="4B4848"/>
          <w:sz w:val="24"/>
          <w:szCs w:val="24"/>
          <w:lang w:eastAsia="en-GB"/>
        </w:rPr>
      </w:pPr>
      <w:r w:rsidRPr="00015EDB">
        <w:rPr>
          <w:rFonts w:ascii="Arial" w:eastAsia="Times New Roman" w:hAnsi="Arial" w:cs="Arial"/>
          <w:sz w:val="24"/>
          <w:szCs w:val="24"/>
          <w:lang w:eastAsia="en-GB"/>
        </w:rPr>
        <w:t>If your child has a statement or EHCP (Education, health and care plan –</w:t>
      </w:r>
      <w:r w:rsidR="000400A4">
        <w:rPr>
          <w:rFonts w:ascii="Arial" w:eastAsia="Times New Roman" w:hAnsi="Arial" w:cs="Arial"/>
          <w:sz w:val="24"/>
          <w:szCs w:val="24"/>
          <w:lang w:eastAsia="en-GB"/>
        </w:rPr>
        <w:t xml:space="preserve"> also</w:t>
      </w:r>
      <w:r w:rsidRPr="00015EDB">
        <w:rPr>
          <w:rFonts w:ascii="Arial" w:eastAsia="Times New Roman" w:hAnsi="Arial" w:cs="Arial"/>
          <w:sz w:val="24"/>
          <w:szCs w:val="24"/>
          <w:lang w:eastAsia="en-GB"/>
        </w:rPr>
        <w:t xml:space="preserve"> known in Wiltshire as “My Plan”), a transition review meeting will also be arranged in Year 5.We can arrange for your child to make extra visits into their new school, take photographs, ask questions and meet the staff before they start.</w:t>
      </w:r>
    </w:p>
    <w:p w14:paraId="01DB2130" w14:textId="4E6B2F13" w:rsidR="00724BB8" w:rsidRPr="000400A4" w:rsidRDefault="00724BB8" w:rsidP="000400A4">
      <w:pPr>
        <w:shd w:val="clear" w:color="auto" w:fill="FFFFFF"/>
        <w:spacing w:after="240"/>
        <w:rPr>
          <w:rFonts w:ascii="Arial" w:eastAsia="Times New Roman" w:hAnsi="Arial" w:cs="Arial"/>
          <w:sz w:val="24"/>
          <w:szCs w:val="24"/>
          <w:lang w:eastAsia="en-GB"/>
        </w:rPr>
      </w:pPr>
      <w:r w:rsidRPr="00015EDB">
        <w:rPr>
          <w:rFonts w:ascii="Arial" w:eastAsia="Times New Roman" w:hAnsi="Arial" w:cs="Arial"/>
          <w:sz w:val="24"/>
          <w:szCs w:val="24"/>
          <w:lang w:eastAsia="en-GB"/>
        </w:rPr>
        <w:t>Secondary school staff may also visit your child here in Years 5</w:t>
      </w:r>
      <w:r w:rsidR="000400A4">
        <w:rPr>
          <w:rFonts w:ascii="Arial" w:eastAsia="Times New Roman" w:hAnsi="Arial" w:cs="Arial"/>
          <w:sz w:val="24"/>
          <w:szCs w:val="24"/>
          <w:lang w:eastAsia="en-GB"/>
        </w:rPr>
        <w:t xml:space="preserve"> </w:t>
      </w:r>
      <w:r w:rsidRPr="00015EDB">
        <w:rPr>
          <w:rFonts w:ascii="Arial" w:eastAsia="Times New Roman" w:hAnsi="Arial" w:cs="Arial"/>
          <w:sz w:val="24"/>
          <w:szCs w:val="24"/>
          <w:lang w:eastAsia="en-GB"/>
        </w:rPr>
        <w:t>&amp;</w:t>
      </w:r>
      <w:r w:rsidR="000400A4">
        <w:rPr>
          <w:rFonts w:ascii="Arial" w:eastAsia="Times New Roman" w:hAnsi="Arial" w:cs="Arial"/>
          <w:sz w:val="24"/>
          <w:szCs w:val="24"/>
          <w:lang w:eastAsia="en-GB"/>
        </w:rPr>
        <w:t xml:space="preserve"> </w:t>
      </w:r>
      <w:r w:rsidRPr="00015EDB">
        <w:rPr>
          <w:rFonts w:ascii="Arial" w:eastAsia="Times New Roman" w:hAnsi="Arial" w:cs="Arial"/>
          <w:sz w:val="24"/>
          <w:szCs w:val="24"/>
          <w:lang w:eastAsia="en-GB"/>
        </w:rPr>
        <w:t>6 so that they have a chance to get to know the child in a familiar environment.</w:t>
      </w:r>
    </w:p>
    <w:p w14:paraId="2561A572" w14:textId="3269C227" w:rsidR="00F67816" w:rsidRDefault="000400A4" w:rsidP="003641BC">
      <w:pPr>
        <w:rPr>
          <w:rFonts w:ascii="Arial" w:hAnsi="Arial" w:cs="Arial"/>
          <w:sz w:val="24"/>
          <w:szCs w:val="24"/>
        </w:rPr>
      </w:pPr>
      <w:r>
        <w:rPr>
          <w:rFonts w:ascii="Arial" w:hAnsi="Arial" w:cs="Arial"/>
          <w:sz w:val="24"/>
          <w:szCs w:val="24"/>
        </w:rPr>
        <w:t>Within school, i</w:t>
      </w:r>
      <w:r w:rsidR="00724BB8" w:rsidRPr="00724BB8">
        <w:rPr>
          <w:rFonts w:ascii="Arial" w:hAnsi="Arial" w:cs="Arial"/>
          <w:sz w:val="24"/>
          <w:szCs w:val="24"/>
        </w:rPr>
        <w:t>nformation about your child will be passed onto their new</w:t>
      </w:r>
      <w:r w:rsidR="001063F1">
        <w:rPr>
          <w:rFonts w:ascii="Arial" w:hAnsi="Arial" w:cs="Arial"/>
          <w:sz w:val="24"/>
          <w:szCs w:val="24"/>
        </w:rPr>
        <w:t xml:space="preserve"> class</w:t>
      </w:r>
      <w:r w:rsidR="00724BB8" w:rsidRPr="00724BB8">
        <w:rPr>
          <w:rFonts w:ascii="Arial" w:hAnsi="Arial" w:cs="Arial"/>
          <w:sz w:val="24"/>
          <w:szCs w:val="24"/>
        </w:rPr>
        <w:t xml:space="preserve"> teachers.</w:t>
      </w:r>
      <w:r>
        <w:rPr>
          <w:rFonts w:ascii="Arial" w:hAnsi="Arial" w:cs="Arial"/>
          <w:sz w:val="24"/>
          <w:szCs w:val="24"/>
        </w:rPr>
        <w:t xml:space="preserve"> </w:t>
      </w:r>
      <w:r w:rsidR="00A1121D">
        <w:rPr>
          <w:rFonts w:ascii="Arial" w:hAnsi="Arial" w:cs="Arial"/>
          <w:sz w:val="24"/>
          <w:szCs w:val="24"/>
        </w:rPr>
        <w:t>Our school has</w:t>
      </w:r>
      <w:r w:rsidR="00724BB8" w:rsidRPr="00724BB8">
        <w:rPr>
          <w:rFonts w:ascii="Arial" w:hAnsi="Arial" w:cs="Arial"/>
          <w:sz w:val="24"/>
          <w:szCs w:val="24"/>
        </w:rPr>
        <w:t xml:space="preserve"> a new class induction session in July of each year, for the children to meet their new teachers as a whole class.</w:t>
      </w:r>
      <w:r w:rsidR="00A1121D">
        <w:rPr>
          <w:rFonts w:ascii="Arial" w:hAnsi="Arial" w:cs="Arial"/>
          <w:sz w:val="24"/>
          <w:szCs w:val="24"/>
        </w:rPr>
        <w:t xml:space="preserve"> </w:t>
      </w:r>
      <w:r w:rsidR="00724BB8" w:rsidRPr="00015EDB">
        <w:rPr>
          <w:rFonts w:ascii="Arial" w:hAnsi="Arial" w:cs="Arial"/>
          <w:sz w:val="24"/>
          <w:szCs w:val="24"/>
        </w:rPr>
        <w:t>If your child needs more support with transitioning to their new class the school will support these special arrangements for your child and may hold a transition meeting.</w:t>
      </w:r>
    </w:p>
    <w:p w14:paraId="52C26E75" w14:textId="661D89D6" w:rsidR="00F67816" w:rsidRPr="00015EDB" w:rsidRDefault="00F67816" w:rsidP="00F67816">
      <w:pPr>
        <w:shd w:val="clear" w:color="auto" w:fill="FFFFFF"/>
        <w:spacing w:after="240" w:line="384" w:lineRule="atLeast"/>
        <w:rPr>
          <w:rFonts w:ascii="Arial" w:eastAsia="Times New Roman" w:hAnsi="Arial" w:cs="Arial"/>
          <w:b/>
          <w:bCs/>
          <w:color w:val="4B4848"/>
          <w:sz w:val="24"/>
          <w:szCs w:val="24"/>
          <w:lang w:eastAsia="en-GB"/>
        </w:rPr>
      </w:pPr>
      <w:r w:rsidRPr="00015EDB">
        <w:rPr>
          <w:rFonts w:ascii="Arial" w:eastAsia="Times New Roman" w:hAnsi="Arial" w:cs="Arial"/>
          <w:b/>
          <w:bCs/>
          <w:color w:val="4B4848"/>
          <w:sz w:val="24"/>
          <w:szCs w:val="24"/>
          <w:lang w:eastAsia="en-GB"/>
        </w:rPr>
        <w:t xml:space="preserve">We hope you have found the answer to your questions about SEND at </w:t>
      </w:r>
      <w:r>
        <w:rPr>
          <w:rFonts w:ascii="Arial" w:eastAsia="Times New Roman" w:hAnsi="Arial" w:cs="Arial"/>
          <w:b/>
          <w:bCs/>
          <w:color w:val="4B4848"/>
          <w:sz w:val="24"/>
          <w:szCs w:val="24"/>
          <w:lang w:eastAsia="en-GB"/>
        </w:rPr>
        <w:t>Churchfields the Village School</w:t>
      </w:r>
      <w:r w:rsidRPr="00015EDB">
        <w:rPr>
          <w:rFonts w:ascii="Arial" w:eastAsia="Times New Roman" w:hAnsi="Arial" w:cs="Arial"/>
          <w:b/>
          <w:bCs/>
          <w:color w:val="4B4848"/>
          <w:sz w:val="24"/>
          <w:szCs w:val="24"/>
          <w:lang w:eastAsia="en-GB"/>
        </w:rPr>
        <w:t xml:space="preserve"> here, but if we have missed something, please let us know and we will do our best to answer any further questions you may have.</w:t>
      </w:r>
    </w:p>
    <w:p w14:paraId="3CA9622D" w14:textId="7CAFB8E2" w:rsidR="00A1121D" w:rsidRDefault="00561185" w:rsidP="003641BC">
      <w:pPr>
        <w:rPr>
          <w:rFonts w:ascii="Helvetica" w:hAnsi="Helvetica"/>
          <w:b/>
          <w:color w:val="0070C0"/>
          <w:sz w:val="28"/>
          <w:szCs w:val="36"/>
        </w:rPr>
      </w:pPr>
      <w:r>
        <w:rPr>
          <w:rFonts w:ascii="Helvetica" w:hAnsi="Helvetica"/>
          <w:b/>
          <w:color w:val="0070C0"/>
          <w:sz w:val="28"/>
          <w:szCs w:val="36"/>
        </w:rPr>
        <w:t>October 2024</w:t>
      </w:r>
    </w:p>
    <w:p w14:paraId="475B0DCE" w14:textId="6BF8FA6C" w:rsidR="00A1121D" w:rsidRDefault="00A1121D" w:rsidP="003641BC">
      <w:pPr>
        <w:rPr>
          <w:rFonts w:ascii="Helvetica" w:hAnsi="Helvetica"/>
          <w:b/>
          <w:color w:val="0070C0"/>
          <w:sz w:val="28"/>
          <w:szCs w:val="36"/>
        </w:rPr>
      </w:pPr>
      <w:r>
        <w:rPr>
          <w:rFonts w:ascii="Helvetica" w:hAnsi="Helvetica"/>
          <w:b/>
          <w:color w:val="0070C0"/>
          <w:sz w:val="28"/>
          <w:szCs w:val="36"/>
        </w:rPr>
        <w:t>Additional useful information</w:t>
      </w:r>
    </w:p>
    <w:p w14:paraId="49ABE543" w14:textId="09DD2A04" w:rsidR="00A1121D" w:rsidRPr="00426B75" w:rsidRDefault="00A1121D" w:rsidP="003641BC">
      <w:pPr>
        <w:rPr>
          <w:rFonts w:ascii="Arial" w:hAnsi="Arial" w:cs="Arial"/>
          <w:b/>
          <w:color w:val="0070C0"/>
          <w:sz w:val="32"/>
          <w:szCs w:val="36"/>
        </w:rPr>
      </w:pPr>
      <w:r w:rsidRPr="00426B75">
        <w:rPr>
          <w:rFonts w:ascii="Arial" w:hAnsi="Arial" w:cs="Arial"/>
          <w:noProof/>
          <w:sz w:val="24"/>
          <w:lang w:eastAsia="en-GB"/>
        </w:rPr>
        <w:drawing>
          <wp:anchor distT="0" distB="0" distL="114300" distR="114300" simplePos="0" relativeHeight="251658240" behindDoc="1" locked="0" layoutInCell="1" allowOverlap="1" wp14:anchorId="64D892C6" wp14:editId="4D7C38B5">
            <wp:simplePos x="0" y="0"/>
            <wp:positionH relativeFrom="column">
              <wp:posOffset>1453</wp:posOffset>
            </wp:positionH>
            <wp:positionV relativeFrom="paragraph">
              <wp:posOffset>-475</wp:posOffset>
            </wp:positionV>
            <wp:extent cx="565921" cy="537882"/>
            <wp:effectExtent l="0" t="0" r="5715" b="0"/>
            <wp:wrapTight wrapText="bothSides">
              <wp:wrapPolygon edited="0">
                <wp:start x="0" y="0"/>
                <wp:lineTo x="0" y="20656"/>
                <wp:lineTo x="21091" y="20656"/>
                <wp:lineTo x="21091" y="0"/>
                <wp:lineTo x="0" y="0"/>
              </wp:wrapPolygon>
            </wp:wrapTight>
            <wp:docPr id="2" name="Picture 2" descr="site search icon vector. website click symbol simple flat template 7653034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search icon vector. website click symbol simple flat template 7653034  Vector Art at Vecteezy"/>
                    <pic:cNvPicPr>
                      <a:picLocks noChangeAspect="1" noChangeArrowheads="1"/>
                    </pic:cNvPicPr>
                  </pic:nvPicPr>
                  <pic:blipFill rotWithShape="1">
                    <a:blip r:embed="rId32">
                      <a:extLst>
                        <a:ext uri="{28A0092B-C50C-407E-A947-70E740481C1C}">
                          <a14:useLocalDpi xmlns:a14="http://schemas.microsoft.com/office/drawing/2010/main" val="0"/>
                        </a:ext>
                      </a:extLst>
                    </a:blip>
                    <a:srcRect l="23394" t="24344" r="19093" b="20991"/>
                    <a:stretch/>
                  </pic:blipFill>
                  <pic:spPr bwMode="auto">
                    <a:xfrm>
                      <a:off x="0" y="0"/>
                      <a:ext cx="565921" cy="5378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6B75">
        <w:rPr>
          <w:rFonts w:ascii="Arial" w:hAnsi="Arial" w:cs="Arial"/>
          <w:sz w:val="24"/>
        </w:rPr>
        <w:t xml:space="preserve">Sometimes parents may wish to access information independently and find websites a useful source of </w:t>
      </w:r>
      <w:r w:rsidR="00426B75" w:rsidRPr="00426B75">
        <w:rPr>
          <w:rFonts w:ascii="Arial" w:hAnsi="Arial" w:cs="Arial"/>
          <w:sz w:val="24"/>
        </w:rPr>
        <w:t>information. Whilst Churchfields, the Village School</w:t>
      </w:r>
      <w:r w:rsidRPr="00426B75">
        <w:rPr>
          <w:rFonts w:ascii="Arial" w:hAnsi="Arial" w:cs="Arial"/>
          <w:sz w:val="24"/>
        </w:rPr>
        <w:t xml:space="preserve"> does not recommend or endorse any sites or the views expressed within them, the following links may prove useful:</w:t>
      </w:r>
    </w:p>
    <w:p w14:paraId="4D986A38" w14:textId="6B3C4437" w:rsidR="00A1121D" w:rsidRDefault="00426B75" w:rsidP="00A1121D">
      <w:pPr>
        <w:rPr>
          <w:rFonts w:cstheme="minorHAnsi"/>
          <w:b/>
          <w:szCs w:val="36"/>
        </w:rPr>
      </w:pPr>
      <w:hyperlink r:id="rId33" w:history="1">
        <w:r w:rsidRPr="00133B70">
          <w:rPr>
            <w:rStyle w:val="Hyperlink"/>
            <w:rFonts w:cstheme="minorHAnsi"/>
            <w:b/>
            <w:szCs w:val="36"/>
          </w:rPr>
          <w:t>https://www.bdadyslexia.org.uk/</w:t>
        </w:r>
      </w:hyperlink>
      <w:r>
        <w:rPr>
          <w:rFonts w:cstheme="minorHAnsi"/>
          <w:b/>
          <w:szCs w:val="36"/>
        </w:rPr>
        <w:t xml:space="preserve"> - British Dyslexia Association</w:t>
      </w:r>
    </w:p>
    <w:p w14:paraId="0211EB98" w14:textId="294CC68F" w:rsidR="00426B75" w:rsidRPr="00426B75" w:rsidRDefault="00426B75" w:rsidP="00A1121D">
      <w:pPr>
        <w:rPr>
          <w:rFonts w:cstheme="minorHAnsi"/>
          <w:b/>
          <w:szCs w:val="36"/>
        </w:rPr>
      </w:pPr>
      <w:hyperlink r:id="rId34" w:history="1">
        <w:r w:rsidRPr="00133B70">
          <w:rPr>
            <w:rStyle w:val="Hyperlink"/>
            <w:rFonts w:cstheme="minorHAnsi"/>
            <w:b/>
            <w:szCs w:val="36"/>
          </w:rPr>
          <w:t>https://www.madebydyslexia.org/</w:t>
        </w:r>
      </w:hyperlink>
      <w:r>
        <w:rPr>
          <w:rFonts w:cstheme="minorHAnsi"/>
          <w:b/>
          <w:szCs w:val="36"/>
        </w:rPr>
        <w:t xml:space="preserve">  </w:t>
      </w:r>
    </w:p>
    <w:p w14:paraId="21E3FD23" w14:textId="504714A0" w:rsidR="00A1121D" w:rsidRPr="00426B75" w:rsidRDefault="00426B75" w:rsidP="00A1121D">
      <w:pPr>
        <w:rPr>
          <w:rFonts w:cstheme="minorHAnsi"/>
          <w:b/>
          <w:szCs w:val="36"/>
        </w:rPr>
      </w:pPr>
      <w:hyperlink r:id="rId35" w:history="1">
        <w:r w:rsidRPr="00133B70">
          <w:rPr>
            <w:rStyle w:val="Hyperlink"/>
            <w:rFonts w:cstheme="minorHAnsi"/>
            <w:b/>
            <w:szCs w:val="36"/>
          </w:rPr>
          <w:t>www.ipsea.org.uk</w:t>
        </w:r>
      </w:hyperlink>
      <w:r>
        <w:rPr>
          <w:rFonts w:cstheme="minorHAnsi"/>
          <w:b/>
          <w:szCs w:val="36"/>
        </w:rPr>
        <w:t xml:space="preserve"> </w:t>
      </w:r>
      <w:r w:rsidR="00A1121D" w:rsidRPr="00426B75">
        <w:rPr>
          <w:rFonts w:cstheme="minorHAnsi"/>
          <w:b/>
          <w:szCs w:val="36"/>
        </w:rPr>
        <w:t xml:space="preserve"> – A useful site for free, legally</w:t>
      </w:r>
      <w:r>
        <w:rPr>
          <w:rFonts w:cstheme="minorHAnsi"/>
          <w:b/>
          <w:szCs w:val="36"/>
        </w:rPr>
        <w:t xml:space="preserve"> based Special Education advice</w:t>
      </w:r>
    </w:p>
    <w:p w14:paraId="4272E72E" w14:textId="4C0AA0A1" w:rsidR="00A1121D" w:rsidRDefault="00426B75" w:rsidP="00A1121D">
      <w:pPr>
        <w:rPr>
          <w:rFonts w:cstheme="minorHAnsi"/>
          <w:b/>
          <w:szCs w:val="36"/>
        </w:rPr>
      </w:pPr>
      <w:hyperlink r:id="rId36" w:history="1">
        <w:r w:rsidRPr="00133B70">
          <w:rPr>
            <w:rStyle w:val="Hyperlink"/>
            <w:rFonts w:cstheme="minorHAnsi"/>
            <w:b/>
            <w:szCs w:val="36"/>
          </w:rPr>
          <w:t>www.autism.org.uk</w:t>
        </w:r>
      </w:hyperlink>
      <w:r>
        <w:rPr>
          <w:rFonts w:cstheme="minorHAnsi"/>
          <w:b/>
          <w:szCs w:val="36"/>
        </w:rPr>
        <w:t xml:space="preserve"> </w:t>
      </w:r>
      <w:r w:rsidR="00A1121D" w:rsidRPr="00426B75">
        <w:rPr>
          <w:rFonts w:cstheme="minorHAnsi"/>
          <w:b/>
          <w:szCs w:val="36"/>
        </w:rPr>
        <w:t xml:space="preserve"> – The National Autistic Society website, the main UK charity for supporting people with ASD and their families </w:t>
      </w:r>
    </w:p>
    <w:p w14:paraId="7D4CBA6C" w14:textId="683BE092" w:rsidR="007A59AB" w:rsidRPr="00426B75" w:rsidRDefault="007A59AB" w:rsidP="00A1121D">
      <w:pPr>
        <w:rPr>
          <w:rFonts w:cstheme="minorHAnsi"/>
          <w:b/>
          <w:szCs w:val="36"/>
        </w:rPr>
      </w:pPr>
      <w:hyperlink r:id="rId37" w:history="1">
        <w:r w:rsidRPr="00133B70">
          <w:rPr>
            <w:rStyle w:val="Hyperlink"/>
            <w:rFonts w:cstheme="minorHAnsi"/>
            <w:b/>
            <w:szCs w:val="36"/>
          </w:rPr>
          <w:t>https://www.autismeducationtrust.org.uk/parents</w:t>
        </w:r>
      </w:hyperlink>
      <w:r>
        <w:rPr>
          <w:rFonts w:cstheme="minorHAnsi"/>
          <w:b/>
          <w:szCs w:val="36"/>
        </w:rPr>
        <w:t xml:space="preserve"> </w:t>
      </w:r>
    </w:p>
    <w:p w14:paraId="386701DA" w14:textId="04F8304F" w:rsidR="00A1121D" w:rsidRPr="00426B75" w:rsidRDefault="00426B75" w:rsidP="00A1121D">
      <w:pPr>
        <w:rPr>
          <w:rFonts w:cstheme="minorHAnsi"/>
          <w:b/>
          <w:szCs w:val="36"/>
        </w:rPr>
      </w:pPr>
      <w:hyperlink r:id="rId38" w:history="1">
        <w:r w:rsidRPr="00133B70">
          <w:rPr>
            <w:rStyle w:val="Hyperlink"/>
            <w:rFonts w:cstheme="minorHAnsi"/>
            <w:b/>
            <w:szCs w:val="36"/>
          </w:rPr>
          <w:t>www.attentionautism.com</w:t>
        </w:r>
      </w:hyperlink>
      <w:r>
        <w:rPr>
          <w:rFonts w:cstheme="minorHAnsi"/>
          <w:b/>
          <w:szCs w:val="36"/>
        </w:rPr>
        <w:t xml:space="preserve"> </w:t>
      </w:r>
      <w:r w:rsidR="00A1121D" w:rsidRPr="00426B75">
        <w:rPr>
          <w:rFonts w:cstheme="minorHAnsi"/>
          <w:b/>
          <w:szCs w:val="36"/>
        </w:rPr>
        <w:t xml:space="preserve"> – For more information on Attention Autism and how you can support your child to develop a</w:t>
      </w:r>
      <w:r>
        <w:rPr>
          <w:rFonts w:cstheme="minorHAnsi"/>
          <w:b/>
          <w:szCs w:val="36"/>
        </w:rPr>
        <w:t>ttention and turn-taking skills</w:t>
      </w:r>
    </w:p>
    <w:p w14:paraId="62BEEBFF" w14:textId="72BC168E" w:rsidR="00A1121D" w:rsidRPr="00426B75" w:rsidRDefault="00426B75" w:rsidP="00A1121D">
      <w:pPr>
        <w:rPr>
          <w:rFonts w:cstheme="minorHAnsi"/>
          <w:b/>
          <w:szCs w:val="36"/>
        </w:rPr>
      </w:pPr>
      <w:hyperlink r:id="rId39" w:history="1">
        <w:r w:rsidRPr="00133B70">
          <w:rPr>
            <w:rStyle w:val="Hyperlink"/>
            <w:rFonts w:cstheme="minorHAnsi"/>
            <w:b/>
            <w:szCs w:val="36"/>
          </w:rPr>
          <w:t>www.autismuk.com</w:t>
        </w:r>
      </w:hyperlink>
      <w:r>
        <w:rPr>
          <w:rFonts w:cstheme="minorHAnsi"/>
          <w:b/>
          <w:szCs w:val="36"/>
        </w:rPr>
        <w:t xml:space="preserve"> </w:t>
      </w:r>
      <w:r w:rsidR="00A1121D" w:rsidRPr="00426B75">
        <w:rPr>
          <w:rFonts w:cstheme="minorHAnsi"/>
          <w:b/>
          <w:szCs w:val="36"/>
        </w:rPr>
        <w:t xml:space="preserve"> – Lots of information on ASD</w:t>
      </w:r>
    </w:p>
    <w:p w14:paraId="6F0FD4E0" w14:textId="36E10399" w:rsidR="00A1121D" w:rsidRPr="00426B75" w:rsidRDefault="00426B75" w:rsidP="00A1121D">
      <w:pPr>
        <w:rPr>
          <w:rFonts w:cstheme="minorHAnsi"/>
          <w:b/>
          <w:szCs w:val="36"/>
        </w:rPr>
      </w:pPr>
      <w:hyperlink r:id="rId40" w:history="1">
        <w:r w:rsidRPr="00133B70">
          <w:rPr>
            <w:rStyle w:val="Hyperlink"/>
            <w:rFonts w:cstheme="minorHAnsi"/>
            <w:b/>
            <w:szCs w:val="36"/>
          </w:rPr>
          <w:t>www.downs-syndrome.org.uk</w:t>
        </w:r>
      </w:hyperlink>
      <w:r>
        <w:rPr>
          <w:rFonts w:cstheme="minorHAnsi"/>
          <w:b/>
          <w:szCs w:val="36"/>
        </w:rPr>
        <w:t xml:space="preserve"> </w:t>
      </w:r>
      <w:r w:rsidR="00A1121D" w:rsidRPr="00426B75">
        <w:rPr>
          <w:rFonts w:cstheme="minorHAnsi"/>
          <w:b/>
          <w:szCs w:val="36"/>
        </w:rPr>
        <w:t xml:space="preserve"> – Advice and support, including booklets to help with independent toileting, sleeping and managing behaviour</w:t>
      </w:r>
    </w:p>
    <w:sectPr w:rsidR="00A1121D" w:rsidRPr="00426B75" w:rsidSect="003511F0">
      <w:footerReference w:type="default" r:id="rId41"/>
      <w:pgSz w:w="11906" w:h="16838"/>
      <w:pgMar w:top="1440" w:right="568" w:bottom="1440" w:left="1276" w:header="708" w:footer="708" w:gutter="0"/>
      <w:cols w:space="13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7983" w14:textId="77777777" w:rsidR="007A59AB" w:rsidRDefault="007A59AB" w:rsidP="00732FE8">
      <w:pPr>
        <w:spacing w:after="0" w:line="240" w:lineRule="auto"/>
      </w:pPr>
      <w:r>
        <w:separator/>
      </w:r>
    </w:p>
  </w:endnote>
  <w:endnote w:type="continuationSeparator" w:id="0">
    <w:p w14:paraId="699491EB" w14:textId="77777777" w:rsidR="007A59AB" w:rsidRDefault="007A59AB" w:rsidP="0073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20614"/>
      <w:docPartObj>
        <w:docPartGallery w:val="Page Numbers (Bottom of Page)"/>
        <w:docPartUnique/>
      </w:docPartObj>
    </w:sdtPr>
    <w:sdtEndPr>
      <w:rPr>
        <w:noProof/>
      </w:rPr>
    </w:sdtEndPr>
    <w:sdtContent>
      <w:p w14:paraId="48FD2539" w14:textId="7C6E1CE6" w:rsidR="007A59AB" w:rsidRDefault="007A59AB">
        <w:pPr>
          <w:pStyle w:val="Footer"/>
          <w:jc w:val="center"/>
        </w:pPr>
        <w:r>
          <w:fldChar w:fldCharType="begin"/>
        </w:r>
        <w:r>
          <w:instrText xml:space="preserve"> PAGE   \* MERGEFORMAT </w:instrText>
        </w:r>
        <w:r>
          <w:fldChar w:fldCharType="separate"/>
        </w:r>
        <w:r w:rsidR="00FA4599">
          <w:rPr>
            <w:noProof/>
          </w:rPr>
          <w:t>17</w:t>
        </w:r>
        <w:r>
          <w:rPr>
            <w:noProof/>
          </w:rPr>
          <w:fldChar w:fldCharType="end"/>
        </w:r>
      </w:p>
    </w:sdtContent>
  </w:sdt>
  <w:p w14:paraId="3289C6DC" w14:textId="77777777" w:rsidR="007A59AB" w:rsidRDefault="007A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9E540" w14:textId="77777777" w:rsidR="007A59AB" w:rsidRDefault="007A59AB" w:rsidP="00732FE8">
      <w:pPr>
        <w:spacing w:after="0" w:line="240" w:lineRule="auto"/>
      </w:pPr>
      <w:r>
        <w:separator/>
      </w:r>
    </w:p>
  </w:footnote>
  <w:footnote w:type="continuationSeparator" w:id="0">
    <w:p w14:paraId="43C789BD" w14:textId="77777777" w:rsidR="007A59AB" w:rsidRDefault="007A59AB" w:rsidP="00732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9BF"/>
    <w:multiLevelType w:val="hybridMultilevel"/>
    <w:tmpl w:val="CA30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3D85"/>
    <w:multiLevelType w:val="hybridMultilevel"/>
    <w:tmpl w:val="A8B6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7423"/>
    <w:multiLevelType w:val="hybridMultilevel"/>
    <w:tmpl w:val="E55A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6C0D"/>
    <w:multiLevelType w:val="hybridMultilevel"/>
    <w:tmpl w:val="171CF0E4"/>
    <w:lvl w:ilvl="0" w:tplc="72442732">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45AF"/>
    <w:multiLevelType w:val="hybridMultilevel"/>
    <w:tmpl w:val="3F8E807E"/>
    <w:lvl w:ilvl="0" w:tplc="51F4566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06E4F"/>
    <w:multiLevelType w:val="hybridMultilevel"/>
    <w:tmpl w:val="49F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002A"/>
    <w:multiLevelType w:val="hybridMultilevel"/>
    <w:tmpl w:val="EE94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33A5E"/>
    <w:multiLevelType w:val="hybridMultilevel"/>
    <w:tmpl w:val="B1A4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7B75"/>
    <w:multiLevelType w:val="hybridMultilevel"/>
    <w:tmpl w:val="F61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C2A7B"/>
    <w:multiLevelType w:val="hybridMultilevel"/>
    <w:tmpl w:val="C706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57DE1"/>
    <w:multiLevelType w:val="hybridMultilevel"/>
    <w:tmpl w:val="0E06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5482D"/>
    <w:multiLevelType w:val="hybridMultilevel"/>
    <w:tmpl w:val="CCB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00A69"/>
    <w:multiLevelType w:val="hybridMultilevel"/>
    <w:tmpl w:val="00B691AA"/>
    <w:lvl w:ilvl="0" w:tplc="32F68296">
      <w:numFmt w:val="bullet"/>
      <w:lvlText w:val="•"/>
      <w:lvlJc w:val="left"/>
      <w:pPr>
        <w:ind w:left="720" w:hanging="360"/>
      </w:pPr>
      <w:rPr>
        <w:rFonts w:ascii="Helvetica" w:eastAsiaTheme="minorHAnsi" w:hAnsi="Helvetica" w:cstheme="minorBid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0F8B"/>
    <w:multiLevelType w:val="hybridMultilevel"/>
    <w:tmpl w:val="638C7D2A"/>
    <w:lvl w:ilvl="0" w:tplc="A8EACBE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5702BF6"/>
    <w:multiLevelType w:val="hybridMultilevel"/>
    <w:tmpl w:val="7A2A05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B583D1C"/>
    <w:multiLevelType w:val="hybridMultilevel"/>
    <w:tmpl w:val="23EC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3C55D5"/>
    <w:multiLevelType w:val="hybridMultilevel"/>
    <w:tmpl w:val="06A0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13AD4"/>
    <w:multiLevelType w:val="hybridMultilevel"/>
    <w:tmpl w:val="7FD826F4"/>
    <w:lvl w:ilvl="0" w:tplc="98FEC566">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44F48"/>
    <w:multiLevelType w:val="hybridMultilevel"/>
    <w:tmpl w:val="A39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944A7"/>
    <w:multiLevelType w:val="hybridMultilevel"/>
    <w:tmpl w:val="FA72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76713"/>
    <w:multiLevelType w:val="hybridMultilevel"/>
    <w:tmpl w:val="29A4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8141A"/>
    <w:multiLevelType w:val="hybridMultilevel"/>
    <w:tmpl w:val="C194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8A533C"/>
    <w:multiLevelType w:val="hybridMultilevel"/>
    <w:tmpl w:val="D2F8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C3F1F"/>
    <w:multiLevelType w:val="hybridMultilevel"/>
    <w:tmpl w:val="22BE4F38"/>
    <w:lvl w:ilvl="0" w:tplc="72442732">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4651C"/>
    <w:multiLevelType w:val="hybridMultilevel"/>
    <w:tmpl w:val="4470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85CAA"/>
    <w:multiLevelType w:val="hybridMultilevel"/>
    <w:tmpl w:val="48C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24513"/>
    <w:multiLevelType w:val="hybridMultilevel"/>
    <w:tmpl w:val="44D4EE96"/>
    <w:lvl w:ilvl="0" w:tplc="32F68296">
      <w:numFmt w:val="bullet"/>
      <w:lvlText w:val="•"/>
      <w:lvlJc w:val="left"/>
      <w:pPr>
        <w:ind w:left="720" w:hanging="360"/>
      </w:pPr>
      <w:rPr>
        <w:rFonts w:ascii="Helvetica" w:eastAsiaTheme="minorHAnsi" w:hAnsi="Helvetica" w:cstheme="minorBidi"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21B2A"/>
    <w:multiLevelType w:val="hybridMultilevel"/>
    <w:tmpl w:val="37BE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373239">
    <w:abstractNumId w:val="0"/>
  </w:num>
  <w:num w:numId="2" w16cid:durableId="875584302">
    <w:abstractNumId w:val="24"/>
  </w:num>
  <w:num w:numId="3" w16cid:durableId="1411199823">
    <w:abstractNumId w:val="25"/>
  </w:num>
  <w:num w:numId="4" w16cid:durableId="675809265">
    <w:abstractNumId w:val="23"/>
  </w:num>
  <w:num w:numId="5" w16cid:durableId="1853035228">
    <w:abstractNumId w:val="3"/>
  </w:num>
  <w:num w:numId="6" w16cid:durableId="1509056376">
    <w:abstractNumId w:val="26"/>
  </w:num>
  <w:num w:numId="7" w16cid:durableId="893852291">
    <w:abstractNumId w:val="12"/>
  </w:num>
  <w:num w:numId="8" w16cid:durableId="1959295286">
    <w:abstractNumId w:val="17"/>
  </w:num>
  <w:num w:numId="9" w16cid:durableId="1077485344">
    <w:abstractNumId w:val="10"/>
  </w:num>
  <w:num w:numId="10" w16cid:durableId="1503348550">
    <w:abstractNumId w:val="22"/>
  </w:num>
  <w:num w:numId="11" w16cid:durableId="1742866268">
    <w:abstractNumId w:val="20"/>
  </w:num>
  <w:num w:numId="12" w16cid:durableId="1103264652">
    <w:abstractNumId w:val="5"/>
  </w:num>
  <w:num w:numId="13" w16cid:durableId="1717700733">
    <w:abstractNumId w:val="15"/>
  </w:num>
  <w:num w:numId="14" w16cid:durableId="382409833">
    <w:abstractNumId w:val="4"/>
  </w:num>
  <w:num w:numId="15" w16cid:durableId="1325432575">
    <w:abstractNumId w:val="16"/>
  </w:num>
  <w:num w:numId="16" w16cid:durableId="1789008594">
    <w:abstractNumId w:val="9"/>
  </w:num>
  <w:num w:numId="17" w16cid:durableId="617639399">
    <w:abstractNumId w:val="14"/>
  </w:num>
  <w:num w:numId="18" w16cid:durableId="1051880356">
    <w:abstractNumId w:val="6"/>
  </w:num>
  <w:num w:numId="19" w16cid:durableId="796875213">
    <w:abstractNumId w:val="13"/>
  </w:num>
  <w:num w:numId="20" w16cid:durableId="760564457">
    <w:abstractNumId w:val="19"/>
  </w:num>
  <w:num w:numId="21" w16cid:durableId="1924413509">
    <w:abstractNumId w:val="21"/>
  </w:num>
  <w:num w:numId="22" w16cid:durableId="1643122687">
    <w:abstractNumId w:val="27"/>
  </w:num>
  <w:num w:numId="23" w16cid:durableId="982125327">
    <w:abstractNumId w:val="2"/>
  </w:num>
  <w:num w:numId="24" w16cid:durableId="453015533">
    <w:abstractNumId w:val="18"/>
  </w:num>
  <w:num w:numId="25" w16cid:durableId="362023144">
    <w:abstractNumId w:val="11"/>
  </w:num>
  <w:num w:numId="26" w16cid:durableId="1271355192">
    <w:abstractNumId w:val="7"/>
  </w:num>
  <w:num w:numId="27" w16cid:durableId="1926302726">
    <w:abstractNumId w:val="8"/>
  </w:num>
  <w:num w:numId="28" w16cid:durableId="77267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93"/>
    <w:rsid w:val="000400A4"/>
    <w:rsid w:val="0004135C"/>
    <w:rsid w:val="00041389"/>
    <w:rsid w:val="00050993"/>
    <w:rsid w:val="00070421"/>
    <w:rsid w:val="000E7263"/>
    <w:rsid w:val="001063F1"/>
    <w:rsid w:val="001234C2"/>
    <w:rsid w:val="00147279"/>
    <w:rsid w:val="00154868"/>
    <w:rsid w:val="00181CB6"/>
    <w:rsid w:val="001913E5"/>
    <w:rsid w:val="001C4342"/>
    <w:rsid w:val="001D16F4"/>
    <w:rsid w:val="00230D74"/>
    <w:rsid w:val="002926B8"/>
    <w:rsid w:val="002A7773"/>
    <w:rsid w:val="00306CE6"/>
    <w:rsid w:val="003151AD"/>
    <w:rsid w:val="00335193"/>
    <w:rsid w:val="003511F0"/>
    <w:rsid w:val="003641BC"/>
    <w:rsid w:val="00377711"/>
    <w:rsid w:val="003F5E91"/>
    <w:rsid w:val="004223FE"/>
    <w:rsid w:val="00426B75"/>
    <w:rsid w:val="00451B51"/>
    <w:rsid w:val="00482ACB"/>
    <w:rsid w:val="00485BC6"/>
    <w:rsid w:val="004A1D9E"/>
    <w:rsid w:val="004F6549"/>
    <w:rsid w:val="005369F7"/>
    <w:rsid w:val="00555B0D"/>
    <w:rsid w:val="00561185"/>
    <w:rsid w:val="00574491"/>
    <w:rsid w:val="00591D7A"/>
    <w:rsid w:val="00594721"/>
    <w:rsid w:val="005A215B"/>
    <w:rsid w:val="005A6CF6"/>
    <w:rsid w:val="005B5AE7"/>
    <w:rsid w:val="00604851"/>
    <w:rsid w:val="006179C0"/>
    <w:rsid w:val="00632F4C"/>
    <w:rsid w:val="00651FE0"/>
    <w:rsid w:val="006D5FEE"/>
    <w:rsid w:val="006E7EEE"/>
    <w:rsid w:val="00724BB8"/>
    <w:rsid w:val="00732FE8"/>
    <w:rsid w:val="007429D9"/>
    <w:rsid w:val="00753CDB"/>
    <w:rsid w:val="007A0469"/>
    <w:rsid w:val="007A59AB"/>
    <w:rsid w:val="007C1595"/>
    <w:rsid w:val="007F23DD"/>
    <w:rsid w:val="00874DCB"/>
    <w:rsid w:val="008D1332"/>
    <w:rsid w:val="008E2FD6"/>
    <w:rsid w:val="0092586C"/>
    <w:rsid w:val="00936A8E"/>
    <w:rsid w:val="0098395C"/>
    <w:rsid w:val="009858CF"/>
    <w:rsid w:val="00996896"/>
    <w:rsid w:val="009B5E85"/>
    <w:rsid w:val="009C30BB"/>
    <w:rsid w:val="00A1121D"/>
    <w:rsid w:val="00A31A65"/>
    <w:rsid w:val="00A369FC"/>
    <w:rsid w:val="00A92520"/>
    <w:rsid w:val="00AE3AB6"/>
    <w:rsid w:val="00AF235F"/>
    <w:rsid w:val="00B4069F"/>
    <w:rsid w:val="00B566B5"/>
    <w:rsid w:val="00C13759"/>
    <w:rsid w:val="00C215A4"/>
    <w:rsid w:val="00CB2B81"/>
    <w:rsid w:val="00D6715B"/>
    <w:rsid w:val="00DB415A"/>
    <w:rsid w:val="00DB48B7"/>
    <w:rsid w:val="00DB49BC"/>
    <w:rsid w:val="00DC5C22"/>
    <w:rsid w:val="00E63CA9"/>
    <w:rsid w:val="00E837D5"/>
    <w:rsid w:val="00F568C0"/>
    <w:rsid w:val="00F67816"/>
    <w:rsid w:val="00F9717B"/>
    <w:rsid w:val="00FA4599"/>
    <w:rsid w:val="00FA4E0F"/>
    <w:rsid w:val="00FC01E5"/>
    <w:rsid w:val="00FC6A79"/>
    <w:rsid w:val="7593F8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215AC"/>
  <w15:docId w15:val="{8CF8CC0C-DA00-4205-85AC-46F34793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993"/>
    <w:rPr>
      <w:rFonts w:ascii="Tahoma" w:hAnsi="Tahoma" w:cs="Tahoma"/>
      <w:sz w:val="16"/>
      <w:szCs w:val="16"/>
    </w:rPr>
  </w:style>
  <w:style w:type="paragraph" w:styleId="ListParagraph">
    <w:name w:val="List Paragraph"/>
    <w:basedOn w:val="Normal"/>
    <w:uiPriority w:val="34"/>
    <w:qFormat/>
    <w:rsid w:val="00CB2B81"/>
    <w:pPr>
      <w:ind w:left="720"/>
      <w:contextualSpacing/>
    </w:pPr>
  </w:style>
  <w:style w:type="character" w:styleId="Hyperlink">
    <w:name w:val="Hyperlink"/>
    <w:basedOn w:val="DefaultParagraphFont"/>
    <w:uiPriority w:val="99"/>
    <w:unhideWhenUsed/>
    <w:rsid w:val="00DB415A"/>
    <w:rPr>
      <w:color w:val="0000FF" w:themeColor="hyperlink"/>
      <w:u w:val="single"/>
    </w:rPr>
  </w:style>
  <w:style w:type="character" w:styleId="FollowedHyperlink">
    <w:name w:val="FollowedHyperlink"/>
    <w:basedOn w:val="DefaultParagraphFont"/>
    <w:uiPriority w:val="99"/>
    <w:semiHidden/>
    <w:unhideWhenUsed/>
    <w:rsid w:val="00DB415A"/>
    <w:rPr>
      <w:color w:val="800080" w:themeColor="followedHyperlink"/>
      <w:u w:val="single"/>
    </w:rPr>
  </w:style>
  <w:style w:type="paragraph" w:styleId="Header">
    <w:name w:val="header"/>
    <w:basedOn w:val="Normal"/>
    <w:link w:val="HeaderChar"/>
    <w:uiPriority w:val="99"/>
    <w:unhideWhenUsed/>
    <w:rsid w:val="0073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E8"/>
  </w:style>
  <w:style w:type="paragraph" w:styleId="Footer">
    <w:name w:val="footer"/>
    <w:basedOn w:val="Normal"/>
    <w:link w:val="FooterChar"/>
    <w:uiPriority w:val="99"/>
    <w:unhideWhenUsed/>
    <w:rsid w:val="0073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FE8"/>
  </w:style>
  <w:style w:type="paragraph" w:styleId="NormalWeb">
    <w:name w:val="Normal (Web)"/>
    <w:basedOn w:val="Normal"/>
    <w:uiPriority w:val="99"/>
    <w:unhideWhenUsed/>
    <w:rsid w:val="00A9252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070421"/>
    <w:pPr>
      <w:spacing w:after="0" w:line="240" w:lineRule="auto"/>
    </w:pPr>
  </w:style>
  <w:style w:type="character" w:customStyle="1" w:styleId="UnresolvedMention1">
    <w:name w:val="Unresolved Mention1"/>
    <w:basedOn w:val="DefaultParagraphFont"/>
    <w:uiPriority w:val="99"/>
    <w:semiHidden/>
    <w:unhideWhenUsed/>
    <w:rsid w:val="00070421"/>
    <w:rPr>
      <w:color w:val="605E5C"/>
      <w:shd w:val="clear" w:color="auto" w:fill="E1DFDD"/>
    </w:rPr>
  </w:style>
  <w:style w:type="table" w:styleId="TableGrid">
    <w:name w:val="Table Grid"/>
    <w:basedOn w:val="TableNormal"/>
    <w:uiPriority w:val="39"/>
    <w:rsid w:val="007A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4375">
      <w:bodyDiv w:val="1"/>
      <w:marLeft w:val="0"/>
      <w:marRight w:val="0"/>
      <w:marTop w:val="0"/>
      <w:marBottom w:val="0"/>
      <w:divBdr>
        <w:top w:val="none" w:sz="0" w:space="0" w:color="auto"/>
        <w:left w:val="none" w:sz="0" w:space="0" w:color="auto"/>
        <w:bottom w:val="none" w:sz="0" w:space="0" w:color="auto"/>
        <w:right w:val="none" w:sz="0" w:space="0" w:color="auto"/>
      </w:divBdr>
    </w:div>
    <w:div w:id="544176216">
      <w:bodyDiv w:val="1"/>
      <w:marLeft w:val="0"/>
      <w:marRight w:val="0"/>
      <w:marTop w:val="0"/>
      <w:marBottom w:val="0"/>
      <w:divBdr>
        <w:top w:val="none" w:sz="0" w:space="0" w:color="auto"/>
        <w:left w:val="none" w:sz="0" w:space="0" w:color="auto"/>
        <w:bottom w:val="none" w:sz="0" w:space="0" w:color="auto"/>
        <w:right w:val="none" w:sz="0" w:space="0" w:color="auto"/>
      </w:divBdr>
    </w:div>
    <w:div w:id="8720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s://wiltshirechildrensservices.co.uk/audiology/" TargetMode="External"/><Relationship Id="rId26" Type="http://schemas.openxmlformats.org/officeDocument/2006/relationships/hyperlink" Target="mailto:senco@churchfields.wilts.sch.uk" TargetMode="External"/><Relationship Id="rId39" Type="http://schemas.openxmlformats.org/officeDocument/2006/relationships/hyperlink" Target="http://www.autismuk.com" TargetMode="External"/><Relationship Id="rId21" Type="http://schemas.openxmlformats.org/officeDocument/2006/relationships/hyperlink" Target="https://wiltshirechildrensservices.co.uk/waas/" TargetMode="External"/><Relationship Id="rId34" Type="http://schemas.openxmlformats.org/officeDocument/2006/relationships/hyperlink" Target="https://www.madebydyslexia.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ltshirechildrensservices.co.uk/speech-language-therapy/" TargetMode="External"/><Relationship Id="rId20" Type="http://schemas.openxmlformats.org/officeDocument/2006/relationships/hyperlink" Target="https://www.oxfordhealth.nhs.uk/camhs/wilts/" TargetMode="External"/><Relationship Id="rId29" Type="http://schemas.openxmlformats.org/officeDocument/2006/relationships/hyperlink" Target="http://www.wiltshire.gov.uk/local-off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guide-for-parents-and-carers" TargetMode="External"/><Relationship Id="rId24" Type="http://schemas.openxmlformats.org/officeDocument/2006/relationships/hyperlink" Target="https://churchfields.wilts.sch.uk/about-us/policies/" TargetMode="External"/><Relationship Id="rId32" Type="http://schemas.openxmlformats.org/officeDocument/2006/relationships/image" Target="media/image3.jpeg"/><Relationship Id="rId37" Type="http://schemas.openxmlformats.org/officeDocument/2006/relationships/hyperlink" Target="https://www.autismeducationtrust.org.uk/parents" TargetMode="External"/><Relationship Id="rId40" Type="http://schemas.openxmlformats.org/officeDocument/2006/relationships/hyperlink" Target="http://www.downs-syndrome.org.uk" TargetMode="External"/><Relationship Id="rId5" Type="http://schemas.openxmlformats.org/officeDocument/2006/relationships/webSettings" Target="webSettings.xml"/><Relationship Id="rId15" Type="http://schemas.openxmlformats.org/officeDocument/2006/relationships/hyperlink" Target="https://wiltshirechildrensservices.co.uk/school-nursing/" TargetMode="External"/><Relationship Id="rId23" Type="http://schemas.openxmlformats.org/officeDocument/2006/relationships/hyperlink" Target="https://churchfields.wilts.sch.uk/about-us/policies/" TargetMode="External"/><Relationship Id="rId28" Type="http://schemas.openxmlformats.org/officeDocument/2006/relationships/hyperlink" Target="https://churchfields.wilts.sch.uk/about-us/policies/" TargetMode="External"/><Relationship Id="rId36" Type="http://schemas.openxmlformats.org/officeDocument/2006/relationships/hyperlink" Target="http://www.autism.org.uk" TargetMode="External"/><Relationship Id="rId10" Type="http://schemas.openxmlformats.org/officeDocument/2006/relationships/hyperlink" Target="https://www.elsanetwork.org/?option=com_content&amp;view=article&amp;id=2&amp;Itemid=2" TargetMode="External"/><Relationship Id="rId19" Type="http://schemas.openxmlformats.org/officeDocument/2006/relationships/hyperlink" Target="https://wiltshirechildrensservices.co.uk/our-services/integrated-therapies/" TargetMode="External"/><Relationship Id="rId31" Type="http://schemas.openxmlformats.org/officeDocument/2006/relationships/hyperlink" Target="https://www.wiltshireparentcarercouncil.co.uk/en/Home_Page" TargetMode="External"/><Relationship Id="rId4" Type="http://schemas.openxmlformats.org/officeDocument/2006/relationships/settings" Target="settings.xml"/><Relationship Id="rId9" Type="http://schemas.openxmlformats.org/officeDocument/2006/relationships/hyperlink" Target="http://www.wiltshire.gov.uk/local-offer" TargetMode="External"/><Relationship Id="rId14" Type="http://schemas.openxmlformats.org/officeDocument/2006/relationships/hyperlink" Target="mailto:senco@churchfields.wilts.sch.uk" TargetMode="External"/><Relationship Id="rId22" Type="http://schemas.openxmlformats.org/officeDocument/2006/relationships/image" Target="media/image2.png"/><Relationship Id="rId27" Type="http://schemas.openxmlformats.org/officeDocument/2006/relationships/hyperlink" Target="mailto:admin@churchfields.wilts.sch.uk" TargetMode="External"/><Relationship Id="rId30" Type="http://schemas.openxmlformats.org/officeDocument/2006/relationships/hyperlink" Target="https://www.family-action.org.uk/what-we-do/children-families/wiltshire-sendiass/" TargetMode="External"/><Relationship Id="rId35" Type="http://schemas.openxmlformats.org/officeDocument/2006/relationships/hyperlink" Target="http://www.ipsea.org.uk"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wiltshirelocaloffer.org.uk/glossary/lead-workers/" TargetMode="External"/><Relationship Id="rId17" Type="http://schemas.openxmlformats.org/officeDocument/2006/relationships/hyperlink" Target="http://www.wiltshireparentcarercouncil.co.uk/en/Signposting_-_Special_educational_needs_-_Wiltshire_Educational_Psychology_Service" TargetMode="External"/><Relationship Id="rId25" Type="http://schemas.openxmlformats.org/officeDocument/2006/relationships/hyperlink" Target="mailto:senco@churchfields.wilts.sch.uk" TargetMode="External"/><Relationship Id="rId33" Type="http://schemas.openxmlformats.org/officeDocument/2006/relationships/hyperlink" Target="https://www.bdadyslexia.org.uk/" TargetMode="External"/><Relationship Id="rId38" Type="http://schemas.openxmlformats.org/officeDocument/2006/relationships/hyperlink" Target="http://www.attentionaut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1053-4A20-4336-807E-7D678E5B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AllSaints</dc:creator>
  <cp:lastModifiedBy>Heather Saunders</cp:lastModifiedBy>
  <cp:revision>2</cp:revision>
  <cp:lastPrinted>2016-09-07T10:28:00Z</cp:lastPrinted>
  <dcterms:created xsi:type="dcterms:W3CDTF">2024-12-10T11:07:00Z</dcterms:created>
  <dcterms:modified xsi:type="dcterms:W3CDTF">2024-12-10T11:07:00Z</dcterms:modified>
</cp:coreProperties>
</file>