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C19" w:rsidRPr="00157C19" w:rsidRDefault="00157C19" w:rsidP="00157C19">
      <w:pPr>
        <w:tabs>
          <w:tab w:val="center" w:pos="4320"/>
          <w:tab w:val="right" w:pos="8640"/>
        </w:tabs>
        <w:spacing w:after="0" w:line="240" w:lineRule="auto"/>
        <w:jc w:val="center"/>
        <w:rPr>
          <w:rFonts w:ascii="Calibri" w:eastAsia="Times New Roman" w:hAnsi="Calibri" w:cs="Times New Roman"/>
          <w:sz w:val="28"/>
          <w:szCs w:val="20"/>
          <w:lang w:val="en-US" w:eastAsia="en-GB"/>
        </w:rPr>
      </w:pPr>
      <w:r w:rsidRPr="00157C19">
        <w:rPr>
          <w:rFonts w:ascii="Calibri" w:eastAsia="Times New Roman" w:hAnsi="Calibri" w:cs="Times New Roman"/>
          <w:sz w:val="24"/>
          <w:szCs w:val="20"/>
          <w:lang w:val="en-US" w:eastAsia="en-GB"/>
        </w:rPr>
        <w:object w:dxaOrig="28594" w:dyaOrig="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103.6pt" o:ole="">
            <v:imagedata r:id="rId7" o:title=""/>
          </v:shape>
          <o:OLEObject Type="Embed" ProgID="MSPhotoEd.3" ShapeID="_x0000_i1025" DrawAspect="Content" ObjectID="_1788258061" r:id="rId8"/>
        </w:object>
      </w:r>
    </w:p>
    <w:p w:rsidR="00157C19" w:rsidRPr="00157C19" w:rsidRDefault="00157C19" w:rsidP="00157C19">
      <w:pPr>
        <w:spacing w:after="0" w:line="240" w:lineRule="auto"/>
        <w:rPr>
          <w:rFonts w:ascii="Calibri" w:eastAsia="Times New Roman" w:hAnsi="Calibri" w:cs="Times New Roman"/>
          <w:b/>
          <w:sz w:val="28"/>
          <w:szCs w:val="20"/>
          <w:lang w:val="en-US" w:eastAsia="en-GB"/>
        </w:rPr>
      </w:pPr>
    </w:p>
    <w:p w:rsidR="00157C19" w:rsidRPr="00157C19" w:rsidRDefault="00157C19" w:rsidP="00157C19">
      <w:pPr>
        <w:shd w:val="clear" w:color="auto" w:fill="FFFFFF"/>
        <w:spacing w:after="0" w:line="240" w:lineRule="auto"/>
        <w:jc w:val="center"/>
        <w:rPr>
          <w:rFonts w:ascii="Calibri" w:eastAsia="Times New Roman" w:hAnsi="Calibri" w:cs="Times New Roman"/>
          <w:b/>
          <w:sz w:val="28"/>
          <w:szCs w:val="20"/>
          <w:lang w:val="en-US" w:eastAsia="en-GB"/>
        </w:rPr>
      </w:pPr>
    </w:p>
    <w:p w:rsidR="00157C19" w:rsidRPr="00157C19" w:rsidRDefault="00157C19" w:rsidP="00157C19">
      <w:pPr>
        <w:shd w:val="solid" w:color="auto" w:fill="auto"/>
        <w:spacing w:after="0" w:line="240" w:lineRule="auto"/>
        <w:jc w:val="center"/>
        <w:rPr>
          <w:rFonts w:ascii="Calibri" w:eastAsia="Times New Roman" w:hAnsi="Calibri" w:cs="Times New Roman"/>
          <w:iCs/>
          <w:sz w:val="48"/>
          <w:szCs w:val="48"/>
        </w:rPr>
      </w:pPr>
      <w:r w:rsidRPr="00157C19">
        <w:rPr>
          <w:rFonts w:ascii="Calibri" w:eastAsia="Times New Roman" w:hAnsi="Calibri" w:cs="Times New Roman"/>
          <w:iCs/>
          <w:sz w:val="48"/>
          <w:szCs w:val="48"/>
        </w:rPr>
        <w:t>GOVERNORS’ ALLOWANCES POLICY</w:t>
      </w: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tbl>
      <w:tblPr>
        <w:tblW w:w="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126"/>
      </w:tblGrid>
      <w:tr w:rsidR="00157C19" w:rsidRPr="00157C19" w:rsidTr="00745E41">
        <w:trPr>
          <w:trHeight w:val="700"/>
          <w:jc w:val="center"/>
        </w:trPr>
        <w:tc>
          <w:tcPr>
            <w:tcW w:w="2128"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p>
          <w:p w:rsidR="00157C19" w:rsidRPr="00157C19" w:rsidRDefault="00157C19" w:rsidP="00157C19">
            <w:pPr>
              <w:spacing w:after="0" w:line="240" w:lineRule="auto"/>
              <w:rPr>
                <w:rFonts w:ascii="Arial" w:eastAsia="Times New Roman" w:hAnsi="Arial" w:cs="Times New Roman"/>
                <w:b/>
                <w:bCs/>
                <w:sz w:val="24"/>
                <w:szCs w:val="24"/>
                <w:lang w:val="en-US" w:eastAsia="en-GB"/>
              </w:rPr>
            </w:pPr>
            <w:r w:rsidRPr="00157C19">
              <w:rPr>
                <w:rFonts w:ascii="Arial" w:eastAsia="Times New Roman" w:hAnsi="Arial" w:cs="Times New Roman"/>
                <w:b/>
                <w:bCs/>
                <w:sz w:val="24"/>
                <w:szCs w:val="24"/>
                <w:lang w:val="en-US" w:eastAsia="en-GB"/>
              </w:rPr>
              <w:t>Approval Date:</w:t>
            </w:r>
          </w:p>
        </w:tc>
        <w:tc>
          <w:tcPr>
            <w:tcW w:w="2126"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p>
          <w:p w:rsidR="00157C19" w:rsidRPr="00157C19" w:rsidRDefault="006B0E4A" w:rsidP="00157C19">
            <w:pPr>
              <w:spacing w:after="0" w:line="240" w:lineRule="auto"/>
              <w:rPr>
                <w:rFonts w:ascii="Arial" w:eastAsia="Times New Roman" w:hAnsi="Arial" w:cs="Times New Roman"/>
                <w:b/>
                <w:bCs/>
                <w:sz w:val="24"/>
                <w:szCs w:val="20"/>
                <w:lang w:eastAsia="en-GB"/>
              </w:rPr>
            </w:pPr>
            <w:r>
              <w:rPr>
                <w:rFonts w:ascii="Arial" w:eastAsia="Times New Roman" w:hAnsi="Arial" w:cs="Times New Roman"/>
                <w:b/>
                <w:bCs/>
                <w:sz w:val="24"/>
                <w:szCs w:val="20"/>
                <w:lang w:eastAsia="en-GB"/>
              </w:rPr>
              <w:t>Autumn 2024</w:t>
            </w:r>
          </w:p>
        </w:tc>
      </w:tr>
      <w:tr w:rsidR="00157C19" w:rsidRPr="00157C19" w:rsidTr="00745E41">
        <w:trPr>
          <w:trHeight w:val="700"/>
          <w:jc w:val="center"/>
        </w:trPr>
        <w:tc>
          <w:tcPr>
            <w:tcW w:w="2128"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r w:rsidRPr="00157C19">
              <w:rPr>
                <w:rFonts w:ascii="Arial" w:eastAsia="Times New Roman" w:hAnsi="Arial" w:cs="Times New Roman"/>
                <w:b/>
                <w:bCs/>
                <w:sz w:val="24"/>
                <w:szCs w:val="24"/>
                <w:lang w:val="en-US" w:eastAsia="en-GB"/>
              </w:rPr>
              <w:t>Review Date:</w:t>
            </w:r>
          </w:p>
        </w:tc>
        <w:tc>
          <w:tcPr>
            <w:tcW w:w="2126" w:type="dxa"/>
            <w:vAlign w:val="center"/>
          </w:tcPr>
          <w:p w:rsidR="00157C19" w:rsidRPr="00157C19" w:rsidRDefault="006B0E4A" w:rsidP="00157C19">
            <w:pPr>
              <w:spacing w:after="0" w:line="240" w:lineRule="auto"/>
              <w:rPr>
                <w:rFonts w:ascii="Arial" w:eastAsia="Times New Roman" w:hAnsi="Arial" w:cs="Times New Roman"/>
                <w:b/>
                <w:bCs/>
                <w:sz w:val="24"/>
                <w:szCs w:val="24"/>
                <w:lang w:val="en-US" w:eastAsia="en-GB"/>
              </w:rPr>
            </w:pPr>
            <w:r>
              <w:rPr>
                <w:rFonts w:ascii="Arial" w:eastAsia="Times New Roman" w:hAnsi="Arial" w:cs="Times New Roman"/>
                <w:b/>
                <w:bCs/>
                <w:sz w:val="24"/>
                <w:szCs w:val="24"/>
                <w:lang w:val="en-US" w:eastAsia="en-GB"/>
              </w:rPr>
              <w:t>Autumn 2027</w:t>
            </w:r>
            <w:bookmarkStart w:id="0" w:name="_GoBack"/>
            <w:bookmarkEnd w:id="0"/>
          </w:p>
        </w:tc>
      </w:tr>
    </w:tbl>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ind w:right="44"/>
        <w:rPr>
          <w:rFonts w:ascii="Calibri" w:eastAsia="Times New Roman" w:hAnsi="Calibri" w:cs="Times New Roman"/>
          <w:sz w:val="24"/>
          <w:szCs w:val="20"/>
          <w:lang w:val="en-US" w:eastAsia="en-GB"/>
        </w:rPr>
      </w:pPr>
    </w:p>
    <w:p w:rsidR="00157C19" w:rsidRPr="00157C19" w:rsidRDefault="00157C19" w:rsidP="00157C19">
      <w:pPr>
        <w:keepNext/>
        <w:shd w:val="solid" w:color="auto" w:fill="FFFFFF"/>
        <w:spacing w:after="0" w:line="240" w:lineRule="auto"/>
        <w:outlineLvl w:val="0"/>
        <w:rPr>
          <w:rFonts w:ascii="Calibri" w:eastAsia="Times New Roman" w:hAnsi="Calibri" w:cs="Times New Roman"/>
          <w:b/>
          <w:sz w:val="28"/>
          <w:szCs w:val="28"/>
          <w:lang w:eastAsia="en-GB"/>
        </w:rPr>
      </w:pPr>
      <w:r w:rsidRPr="00157C19">
        <w:rPr>
          <w:rFonts w:ascii="Calibri" w:eastAsia="Times New Roman" w:hAnsi="Calibri" w:cs="Times New Roman"/>
          <w:b/>
          <w:sz w:val="28"/>
          <w:szCs w:val="28"/>
          <w:lang w:eastAsia="en-GB"/>
        </w:rPr>
        <w:t>POLICY &amp; PROCEDURE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numPr>
          <w:ilvl w:val="0"/>
          <w:numId w:val="1"/>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will be eligible to claim allowances providing the allowances are incurred in carrying out their duties as a Governor or representative of Churchfields, the Village School, and are agreed by the Management Committee. </w:t>
      </w:r>
    </w:p>
    <w:p w:rsidR="00157C19" w:rsidRPr="00157C19" w:rsidRDefault="00157C19" w:rsidP="00157C19">
      <w:pPr>
        <w:tabs>
          <w:tab w:val="num" w:pos="2160"/>
        </w:tabs>
        <w:spacing w:after="0" w:line="240" w:lineRule="auto"/>
        <w:ind w:left="2160"/>
        <w:jc w:val="both"/>
        <w:rPr>
          <w:rFonts w:ascii="Calibri" w:eastAsia="Times New Roman" w:hAnsi="Calibri" w:cs="Arial"/>
          <w:sz w:val="24"/>
          <w:szCs w:val="24"/>
          <w:lang w:val="en-US" w:eastAsia="en-GB"/>
        </w:rPr>
      </w:pPr>
    </w:p>
    <w:p w:rsidR="00157C19" w:rsidRPr="00157C19" w:rsidRDefault="00157C19" w:rsidP="00157C19">
      <w:pPr>
        <w:numPr>
          <w:ilvl w:val="0"/>
          <w:numId w:val="1"/>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Governors will be able to claim for the following, on a case-by-case basis and with the prior approval of the Management Committee: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numPr>
          <w:ilvl w:val="0"/>
          <w:numId w:val="3"/>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The extra costs they may incur in performing their duties; </w:t>
      </w:r>
    </w:p>
    <w:p w:rsidR="00157C19" w:rsidRPr="00157C19" w:rsidRDefault="00157C19" w:rsidP="00157C19">
      <w:pPr>
        <w:numPr>
          <w:ilvl w:val="0"/>
          <w:numId w:val="3"/>
        </w:numPr>
        <w:tabs>
          <w:tab w:val="num" w:pos="2160"/>
        </w:tabs>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The cost of travel relating only to travel to meetings/training courses at the Local Authority (LA) rate per mile, which does not exceed the specified rates for school personnel;</w:t>
      </w:r>
    </w:p>
    <w:p w:rsidR="00157C19" w:rsidRPr="00157C19" w:rsidRDefault="00157C19" w:rsidP="00157C19">
      <w:pPr>
        <w:numPr>
          <w:ilvl w:val="0"/>
          <w:numId w:val="3"/>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Travel and subsistence costs, payable at the current rates specified by the Local Authority when attending national meetings or training events, unless these costs can be claimed from the LA or any other source.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shd w:val="solid" w:color="auto" w:fill="auto"/>
        <w:spacing w:after="0" w:line="240" w:lineRule="auto"/>
        <w:rPr>
          <w:rFonts w:ascii="Calibri" w:eastAsia="Times New Roman" w:hAnsi="Calibri" w:cs="Times New Roman"/>
          <w:sz w:val="24"/>
          <w:szCs w:val="24"/>
        </w:rPr>
      </w:pPr>
      <w:r w:rsidRPr="00157C19">
        <w:rPr>
          <w:rFonts w:ascii="Calibri" w:eastAsia="Times New Roman" w:hAnsi="Calibri" w:cs="Times New Roman"/>
          <w:sz w:val="24"/>
          <w:szCs w:val="24"/>
        </w:rPr>
        <w:t>The Governing Body at Churchfields, the Village School acknowledges that:</w:t>
      </w:r>
    </w:p>
    <w:p w:rsidR="00157C19" w:rsidRPr="00157C19" w:rsidRDefault="00157C19" w:rsidP="00157C19">
      <w:pPr>
        <w:spacing w:after="0" w:line="240" w:lineRule="auto"/>
        <w:ind w:left="1800"/>
        <w:jc w:val="both"/>
        <w:rPr>
          <w:rFonts w:ascii="Calibri" w:eastAsia="Times New Roman" w:hAnsi="Calibri" w:cs="Arial"/>
          <w:sz w:val="24"/>
          <w:szCs w:val="24"/>
          <w:lang w:val="en-US" w:eastAsia="en-GB"/>
        </w:rPr>
      </w:pPr>
    </w:p>
    <w:p w:rsidR="00157C19" w:rsidRPr="00157C19" w:rsidRDefault="00157C19" w:rsidP="00157C19">
      <w:pPr>
        <w:numPr>
          <w:ilvl w:val="0"/>
          <w:numId w:val="2"/>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Governors may not be paid attendance allowance;</w:t>
      </w:r>
    </w:p>
    <w:p w:rsidR="00157C19" w:rsidRPr="00157C19" w:rsidRDefault="00157C19" w:rsidP="00157C19">
      <w:pPr>
        <w:numPr>
          <w:ilvl w:val="0"/>
          <w:numId w:val="2"/>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may not be reimbursed for loss of earnings. </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wishing to make claims under these arrangements, once prior approval has been sought from the Management Committee, should complete a claims form (obtainable from the school office), attaching receipts, and return it to the School within two weeks of the date when the allowances were incurred, when they will be submitted for approval by the Management Committee for final approval. </w:t>
      </w:r>
    </w:p>
    <w:p w:rsidR="00157C19" w:rsidRPr="00157C19" w:rsidRDefault="00157C19" w:rsidP="00157C19">
      <w:pPr>
        <w:spacing w:after="0" w:line="240" w:lineRule="auto"/>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Claims will be subject to independent audit and may be investigated by the Chair of Governors (or Chair of Management Committee in respect of the Chair of Governors) if they appear excessive or inconsistent. </w:t>
      </w:r>
    </w:p>
    <w:p w:rsidR="00157C19" w:rsidRPr="00157C19" w:rsidRDefault="00157C19" w:rsidP="00157C19">
      <w:pPr>
        <w:spacing w:after="0" w:line="240" w:lineRule="auto"/>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This policy will be reviewed annually.</w:t>
      </w:r>
    </w:p>
    <w:p w:rsidR="00157C19" w:rsidRPr="00157C19" w:rsidRDefault="00157C19" w:rsidP="00157C19">
      <w:pPr>
        <w:spacing w:after="0" w:line="240" w:lineRule="auto"/>
        <w:jc w:val="center"/>
        <w:rPr>
          <w:rFonts w:ascii="Calibri" w:eastAsia="Times New Roman" w:hAnsi="Calibri" w:cs="Arial"/>
          <w:i/>
          <w:sz w:val="2"/>
          <w:szCs w:val="2"/>
          <w:lang w:val="en-US" w:eastAsia="en-GB"/>
        </w:rPr>
      </w:pPr>
      <w:r w:rsidRPr="00157C19">
        <w:rPr>
          <w:rFonts w:ascii="Calibri" w:eastAsia="Times New Roman" w:hAnsi="Calibri" w:cs="Arial"/>
          <w:sz w:val="24"/>
          <w:szCs w:val="24"/>
          <w:lang w:val="en-US" w:eastAsia="en-GB"/>
        </w:rPr>
        <w:br w:type="page"/>
      </w:r>
      <w:r w:rsidRPr="00157C19">
        <w:rPr>
          <w:rFonts w:ascii="Calibri" w:eastAsia="Times New Roman" w:hAnsi="Calibri" w:cs="Arial"/>
          <w:i/>
          <w:sz w:val="16"/>
          <w:szCs w:val="16"/>
          <w:lang w:val="en-US" w:eastAsia="en-GB"/>
        </w:rPr>
        <w:lastRenderedPageBreak/>
        <w:t>Churchfields, the Village School</w:t>
      </w: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Governor Expenses Claim Form</w:t>
      </w:r>
    </w:p>
    <w:p w:rsidR="00157C19" w:rsidRPr="00157C19" w:rsidRDefault="00157C19" w:rsidP="00157C19">
      <w:pPr>
        <w:spacing w:after="0" w:line="240" w:lineRule="auto"/>
        <w:jc w:val="both"/>
        <w:rPr>
          <w:rFonts w:ascii="Calibri" w:eastAsia="Times New Roman" w:hAnsi="Calibri" w:cs="Arial"/>
          <w:b/>
          <w:sz w:val="24"/>
          <w:szCs w:val="24"/>
          <w:lang w:val="en-US"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7786"/>
      </w:tblGrid>
      <w:tr w:rsidR="00157C19" w:rsidRPr="00157C19" w:rsidTr="00745E41">
        <w:trPr>
          <w:trHeight w:val="562"/>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Name</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1974"/>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Address</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557"/>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Claim Period</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551"/>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Date</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bl>
    <w:p w:rsidR="00157C19" w:rsidRPr="00157C19" w:rsidRDefault="00157C19" w:rsidP="00157C19">
      <w:pPr>
        <w:spacing w:after="0" w:line="240" w:lineRule="auto"/>
        <w:jc w:val="both"/>
        <w:rPr>
          <w:rFonts w:ascii="Calibri" w:eastAsia="Times New Roman" w:hAnsi="Calibri" w:cs="Arial"/>
          <w:b/>
          <w:sz w:val="24"/>
          <w:szCs w:val="24"/>
          <w:lang w:val="en-US" w:eastAsia="en-GB"/>
        </w:rPr>
      </w:pPr>
    </w:p>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I claim the total sum of £……….......… for governor expenses as detailed below.  I have attached relevant receipts to support my claim.</w:t>
      </w:r>
    </w:p>
    <w:p w:rsidR="00157C19" w:rsidRPr="00157C19" w:rsidRDefault="00157C19" w:rsidP="00157C19">
      <w:pPr>
        <w:spacing w:after="0" w:line="240" w:lineRule="auto"/>
        <w:ind w:right="-476"/>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r w:rsidRPr="00157C19">
        <w:rPr>
          <w:rFonts w:ascii="Calibri" w:eastAsia="Times New Roman" w:hAnsi="Calibri" w:cs="Times New Roman"/>
          <w:sz w:val="24"/>
          <w:szCs w:val="24"/>
        </w:rPr>
        <w:t>Signed…………………………………………………………………………………………………………</w:t>
      </w:r>
    </w:p>
    <w:p w:rsidR="00157C19" w:rsidRPr="00157C19" w:rsidRDefault="00157C19" w:rsidP="00157C19">
      <w:pPr>
        <w:spacing w:after="0" w:line="240" w:lineRule="auto"/>
        <w:ind w:right="-476"/>
        <w:rPr>
          <w:rFonts w:ascii="Calibri" w:eastAsia="Times New Roman" w:hAnsi="Calibri"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850"/>
        <w:gridCol w:w="851"/>
      </w:tblGrid>
      <w:tr w:rsidR="00157C19" w:rsidRPr="00157C19" w:rsidTr="00745E41">
        <w:trPr>
          <w:jc w:val="center"/>
        </w:trPr>
        <w:tc>
          <w:tcPr>
            <w:tcW w:w="677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Reason for Expenditure:</w:t>
            </w:r>
          </w:p>
        </w:tc>
        <w:tc>
          <w:tcPr>
            <w:tcW w:w="850"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w:t>
            </w:r>
          </w:p>
        </w:tc>
        <w:tc>
          <w:tcPr>
            <w:tcW w:w="85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p</w:t>
            </w: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trHeight w:val="464"/>
          <w:jc w:val="center"/>
        </w:trPr>
        <w:tc>
          <w:tcPr>
            <w:tcW w:w="677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TOTAL EXPENSES CLAIMED</w:t>
            </w: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bl>
    <w:p w:rsidR="00157C19" w:rsidRPr="00157C19" w:rsidRDefault="00157C19" w:rsidP="00157C19">
      <w:pPr>
        <w:spacing w:after="0" w:line="240" w:lineRule="auto"/>
        <w:rPr>
          <w:rFonts w:ascii="Calibri" w:eastAsia="Times New Roman" w:hAnsi="Calibri" w:cs="Times New Roman"/>
          <w:sz w:val="24"/>
          <w:szCs w:val="24"/>
          <w:lang w:val="en-US" w:eastAsia="en-GB"/>
        </w:rPr>
      </w:pPr>
    </w:p>
    <w:p w:rsidR="00157C19" w:rsidRPr="00157C19" w:rsidRDefault="00157C19" w:rsidP="00157C19">
      <w:pPr>
        <w:spacing w:after="0" w:line="240" w:lineRule="auto"/>
        <w:jc w:val="center"/>
        <w:rPr>
          <w:rFonts w:ascii="Calibri" w:eastAsia="Times New Roman" w:hAnsi="Calibri" w:cs="Times New Roman"/>
          <w:b/>
          <w:sz w:val="24"/>
          <w:szCs w:val="24"/>
          <w:lang w:val="en-US" w:eastAsia="en-GB"/>
        </w:rPr>
      </w:pPr>
      <w:r w:rsidRPr="00157C19">
        <w:rPr>
          <w:rFonts w:ascii="Calibri" w:eastAsia="Times New Roman" w:hAnsi="Calibri" w:cs="Times New Roman"/>
          <w:b/>
          <w:sz w:val="24"/>
          <w:szCs w:val="24"/>
          <w:lang w:val="en-US" w:eastAsia="en-GB"/>
        </w:rPr>
        <w:t>This form should be submitted to the Headteacher.</w:t>
      </w:r>
    </w:p>
    <w:p w:rsidR="00157C19" w:rsidRPr="00157C19" w:rsidRDefault="00157C19" w:rsidP="00157C19">
      <w:pPr>
        <w:spacing w:after="0" w:line="240" w:lineRule="auto"/>
        <w:rPr>
          <w:rFonts w:ascii="Calibri" w:eastAsia="Times New Roman" w:hAnsi="Calibri" w:cs="Times New Roman"/>
          <w:sz w:val="24"/>
          <w:szCs w:val="24"/>
          <w:lang w:val="en-US" w:eastAsia="en-GB"/>
        </w:rPr>
      </w:pPr>
      <w:r w:rsidRPr="00157C19">
        <w:rPr>
          <w:rFonts w:ascii="Calibri" w:eastAsia="Times New Roman" w:hAnsi="Calibri" w:cs="Times New Roman"/>
          <w:sz w:val="24"/>
          <w:szCs w:val="24"/>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8"/>
      </w:tblGrid>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proofErr w:type="spellStart"/>
            <w:r w:rsidRPr="00157C19">
              <w:rPr>
                <w:rFonts w:ascii="Calibri" w:eastAsia="Times New Roman" w:hAnsi="Calibri" w:cs="Times New Roman"/>
                <w:bCs/>
                <w:i/>
                <w:iCs/>
                <w:sz w:val="24"/>
                <w:szCs w:val="24"/>
                <w:lang w:val="en-US" w:eastAsia="en-GB"/>
              </w:rPr>
              <w:t>Authorising</w:t>
            </w:r>
            <w:proofErr w:type="spellEnd"/>
            <w:r w:rsidRPr="00157C19">
              <w:rPr>
                <w:rFonts w:ascii="Calibri" w:eastAsia="Times New Roman" w:hAnsi="Calibri" w:cs="Times New Roman"/>
                <w:bCs/>
                <w:i/>
                <w:iCs/>
                <w:sz w:val="24"/>
                <w:szCs w:val="24"/>
                <w:lang w:val="en-US" w:eastAsia="en-GB"/>
              </w:rPr>
              <w:t xml:space="preserve"> signature:</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6"/>
                <w:szCs w:val="26"/>
                <w:lang w:val="en-US" w:eastAsia="en-GB"/>
              </w:rPr>
            </w:pPr>
            <w:r w:rsidRPr="00157C19">
              <w:rPr>
                <w:rFonts w:ascii="Calibri" w:eastAsia="Times New Roman" w:hAnsi="Calibri" w:cs="Times New Roman"/>
                <w:bCs/>
                <w:i/>
                <w:iCs/>
                <w:sz w:val="24"/>
                <w:szCs w:val="24"/>
                <w:lang w:val="en-US" w:eastAsia="en-GB"/>
              </w:rPr>
              <w:t xml:space="preserve">Date </w:t>
            </w:r>
            <w:proofErr w:type="spellStart"/>
            <w:r w:rsidRPr="00157C19">
              <w:rPr>
                <w:rFonts w:ascii="Calibri" w:eastAsia="Times New Roman" w:hAnsi="Calibri" w:cs="Times New Roman"/>
                <w:bCs/>
                <w:i/>
                <w:iCs/>
                <w:sz w:val="24"/>
                <w:szCs w:val="24"/>
                <w:lang w:val="en-US" w:eastAsia="en-GB"/>
              </w:rPr>
              <w:t>authorised</w:t>
            </w:r>
            <w:proofErr w:type="spellEnd"/>
            <w:r w:rsidRPr="00157C19">
              <w:rPr>
                <w:rFonts w:ascii="Calibri" w:eastAsia="Times New Roman" w:hAnsi="Calibri" w:cs="Times New Roman"/>
                <w:bCs/>
                <w:i/>
                <w:iCs/>
                <w:sz w:val="24"/>
                <w:szCs w:val="24"/>
                <w:lang w:val="en-US" w:eastAsia="en-GB"/>
              </w:rPr>
              <w:t>:</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r w:rsidRPr="00157C19">
              <w:rPr>
                <w:rFonts w:ascii="Calibri" w:eastAsia="Times New Roman" w:hAnsi="Calibri" w:cs="Times New Roman"/>
                <w:bCs/>
                <w:i/>
                <w:iCs/>
                <w:sz w:val="24"/>
                <w:szCs w:val="24"/>
                <w:lang w:val="en-US" w:eastAsia="en-GB"/>
              </w:rPr>
              <w:t>Date processed:</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r w:rsidRPr="00157C19">
              <w:rPr>
                <w:rFonts w:ascii="Calibri" w:eastAsia="Times New Roman" w:hAnsi="Calibri" w:cs="Times New Roman"/>
                <w:bCs/>
                <w:i/>
                <w:iCs/>
                <w:sz w:val="24"/>
                <w:szCs w:val="24"/>
                <w:lang w:val="en-US" w:eastAsia="en-GB"/>
              </w:rPr>
              <w:t>Date received:</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r w:rsidRPr="00157C19">
              <w:rPr>
                <w:rFonts w:ascii="Calibri" w:eastAsia="Times New Roman" w:hAnsi="Calibri" w:cs="Times New Roman"/>
                <w:bCs/>
                <w:i/>
                <w:iCs/>
                <w:sz w:val="24"/>
                <w:szCs w:val="24"/>
                <w:lang w:val="en-US" w:eastAsia="en-GB"/>
              </w:rPr>
              <w:t>Receiving signature:</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bl>
    <w:p w:rsidR="00B260E2" w:rsidRDefault="00A71594"/>
    <w:sectPr w:rsidR="00B260E2" w:rsidSect="00157C19">
      <w:footerReference w:type="even" r:id="rId9"/>
      <w:footerReference w:type="default" r:id="rId10"/>
      <w:pgSz w:w="11907" w:h="16840" w:code="9"/>
      <w:pgMar w:top="851" w:right="851" w:bottom="568" w:left="851"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594" w:rsidRDefault="00A71594">
      <w:pPr>
        <w:spacing w:after="0" w:line="240" w:lineRule="auto"/>
      </w:pPr>
      <w:r>
        <w:separator/>
      </w:r>
    </w:p>
  </w:endnote>
  <w:endnote w:type="continuationSeparator" w:id="0">
    <w:p w:rsidR="00A71594" w:rsidRDefault="00A7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157C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A715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A71594" w:rsidP="00C07E6D">
    <w:pPr>
      <w:pStyle w:val="Footer"/>
      <w:ind w:right="360"/>
      <w:jc w:val="center"/>
      <w:rPr>
        <w:sz w:val="20"/>
      </w:rPr>
    </w:pPr>
  </w:p>
  <w:p w:rsidR="0076140A" w:rsidRDefault="00A71594">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594" w:rsidRDefault="00A71594">
      <w:pPr>
        <w:spacing w:after="0" w:line="240" w:lineRule="auto"/>
      </w:pPr>
      <w:r>
        <w:separator/>
      </w:r>
    </w:p>
  </w:footnote>
  <w:footnote w:type="continuationSeparator" w:id="0">
    <w:p w:rsidR="00A71594" w:rsidRDefault="00A71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22AC"/>
    <w:multiLevelType w:val="hybridMultilevel"/>
    <w:tmpl w:val="BA362424"/>
    <w:lvl w:ilvl="0" w:tplc="9566DCE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22941C4"/>
    <w:multiLevelType w:val="hybridMultilevel"/>
    <w:tmpl w:val="A1967F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66662AC4"/>
    <w:multiLevelType w:val="hybridMultilevel"/>
    <w:tmpl w:val="C60EAAFC"/>
    <w:lvl w:ilvl="0" w:tplc="0BE2524A">
      <w:start w:val="1"/>
      <w:numFmt w:val="bullet"/>
      <w:lvlText w:val=""/>
      <w:lvlJc w:val="left"/>
      <w:pPr>
        <w:tabs>
          <w:tab w:val="num" w:pos="1573"/>
        </w:tabs>
        <w:ind w:left="1573" w:hanging="493"/>
      </w:pPr>
      <w:rPr>
        <w:rFonts w:ascii="Symbol" w:hAnsi="Symbol" w:hint="default"/>
      </w:rPr>
    </w:lvl>
    <w:lvl w:ilvl="1" w:tplc="04090003" w:tentative="1">
      <w:start w:val="1"/>
      <w:numFmt w:val="bullet"/>
      <w:lvlText w:val="o"/>
      <w:lvlJc w:val="left"/>
      <w:pPr>
        <w:tabs>
          <w:tab w:val="num" w:pos="2293"/>
        </w:tabs>
        <w:ind w:left="2293" w:hanging="360"/>
      </w:pPr>
      <w:rPr>
        <w:rFonts w:ascii="Courier New" w:hAnsi="Courier New" w:hint="default"/>
      </w:rPr>
    </w:lvl>
    <w:lvl w:ilvl="2" w:tplc="04090005" w:tentative="1">
      <w:start w:val="1"/>
      <w:numFmt w:val="bullet"/>
      <w:lvlText w:val=""/>
      <w:lvlJc w:val="left"/>
      <w:pPr>
        <w:tabs>
          <w:tab w:val="num" w:pos="3013"/>
        </w:tabs>
        <w:ind w:left="3013" w:hanging="360"/>
      </w:pPr>
      <w:rPr>
        <w:rFonts w:ascii="Wingdings" w:hAnsi="Wingdings" w:hint="default"/>
      </w:rPr>
    </w:lvl>
    <w:lvl w:ilvl="3" w:tplc="04090001" w:tentative="1">
      <w:start w:val="1"/>
      <w:numFmt w:val="bullet"/>
      <w:lvlText w:val=""/>
      <w:lvlJc w:val="left"/>
      <w:pPr>
        <w:tabs>
          <w:tab w:val="num" w:pos="3733"/>
        </w:tabs>
        <w:ind w:left="3733" w:hanging="360"/>
      </w:pPr>
      <w:rPr>
        <w:rFonts w:ascii="Symbol" w:hAnsi="Symbol" w:hint="default"/>
      </w:rPr>
    </w:lvl>
    <w:lvl w:ilvl="4" w:tplc="04090003" w:tentative="1">
      <w:start w:val="1"/>
      <w:numFmt w:val="bullet"/>
      <w:lvlText w:val="o"/>
      <w:lvlJc w:val="left"/>
      <w:pPr>
        <w:tabs>
          <w:tab w:val="num" w:pos="4453"/>
        </w:tabs>
        <w:ind w:left="4453" w:hanging="360"/>
      </w:pPr>
      <w:rPr>
        <w:rFonts w:ascii="Courier New" w:hAnsi="Courier New" w:hint="default"/>
      </w:rPr>
    </w:lvl>
    <w:lvl w:ilvl="5" w:tplc="04090005" w:tentative="1">
      <w:start w:val="1"/>
      <w:numFmt w:val="bullet"/>
      <w:lvlText w:val=""/>
      <w:lvlJc w:val="left"/>
      <w:pPr>
        <w:tabs>
          <w:tab w:val="num" w:pos="5173"/>
        </w:tabs>
        <w:ind w:left="5173" w:hanging="360"/>
      </w:pPr>
      <w:rPr>
        <w:rFonts w:ascii="Wingdings" w:hAnsi="Wingdings" w:hint="default"/>
      </w:rPr>
    </w:lvl>
    <w:lvl w:ilvl="6" w:tplc="04090001" w:tentative="1">
      <w:start w:val="1"/>
      <w:numFmt w:val="bullet"/>
      <w:lvlText w:val=""/>
      <w:lvlJc w:val="left"/>
      <w:pPr>
        <w:tabs>
          <w:tab w:val="num" w:pos="5893"/>
        </w:tabs>
        <w:ind w:left="5893" w:hanging="360"/>
      </w:pPr>
      <w:rPr>
        <w:rFonts w:ascii="Symbol" w:hAnsi="Symbol" w:hint="default"/>
      </w:rPr>
    </w:lvl>
    <w:lvl w:ilvl="7" w:tplc="04090003" w:tentative="1">
      <w:start w:val="1"/>
      <w:numFmt w:val="bullet"/>
      <w:lvlText w:val="o"/>
      <w:lvlJc w:val="left"/>
      <w:pPr>
        <w:tabs>
          <w:tab w:val="num" w:pos="6613"/>
        </w:tabs>
        <w:ind w:left="6613" w:hanging="360"/>
      </w:pPr>
      <w:rPr>
        <w:rFonts w:ascii="Courier New" w:hAnsi="Courier New" w:hint="default"/>
      </w:rPr>
    </w:lvl>
    <w:lvl w:ilvl="8" w:tplc="04090005" w:tentative="1">
      <w:start w:val="1"/>
      <w:numFmt w:val="bullet"/>
      <w:lvlText w:val=""/>
      <w:lvlJc w:val="left"/>
      <w:pPr>
        <w:tabs>
          <w:tab w:val="num" w:pos="7333"/>
        </w:tabs>
        <w:ind w:left="733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A7"/>
    <w:rsid w:val="00157C19"/>
    <w:rsid w:val="005834A7"/>
    <w:rsid w:val="006B0E4A"/>
    <w:rsid w:val="006C31DB"/>
    <w:rsid w:val="00A71594"/>
    <w:rsid w:val="00C71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EDB0"/>
  <w15:chartTrackingRefBased/>
  <w15:docId w15:val="{466ADE0F-B9F8-4DF3-B135-6B2B22DD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57C1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57C19"/>
  </w:style>
  <w:style w:type="character" w:styleId="PageNumber">
    <w:name w:val="page number"/>
    <w:basedOn w:val="DefaultParagraphFont"/>
    <w:rsid w:val="00157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Futcher</dc:creator>
  <cp:keywords/>
  <dc:description/>
  <cp:lastModifiedBy>Simon Futcher</cp:lastModifiedBy>
  <cp:revision>2</cp:revision>
  <dcterms:created xsi:type="dcterms:W3CDTF">2024-09-19T12:34:00Z</dcterms:created>
  <dcterms:modified xsi:type="dcterms:W3CDTF">2024-09-19T12:34:00Z</dcterms:modified>
</cp:coreProperties>
</file>