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196E" w14:textId="77777777" w:rsidR="00514B73" w:rsidRPr="005F2A72" w:rsidRDefault="00514B73" w:rsidP="00DA5BDE">
      <w:pPr>
        <w:jc w:val="center"/>
        <w:rPr>
          <w:rFonts w:ascii="Calibri Light" w:hAnsi="Calibri Light" w:cs="Calibri Light"/>
          <w:b/>
          <w:sz w:val="48"/>
          <w:szCs w:val="48"/>
        </w:rPr>
      </w:pPr>
      <w:bookmarkStart w:id="0" w:name="_GoBack"/>
      <w:bookmarkEnd w:id="0"/>
    </w:p>
    <w:p w14:paraId="01CD1970" w14:textId="7E3F4D00" w:rsidR="003A75A4" w:rsidRPr="005F2A72" w:rsidRDefault="009D1B47" w:rsidP="003371AC">
      <w:pPr>
        <w:jc w:val="center"/>
        <w:rPr>
          <w:rFonts w:ascii="Calibri Light" w:hAnsi="Calibri Light" w:cs="Calibri Light"/>
          <w:b/>
          <w:sz w:val="52"/>
          <w:szCs w:val="52"/>
        </w:rPr>
      </w:pPr>
      <w:r w:rsidRPr="005F2A72">
        <w:rPr>
          <w:rFonts w:ascii="Calibri Light" w:hAnsi="Calibri Light" w:cs="Calibri Light"/>
          <w:b/>
          <w:sz w:val="52"/>
          <w:szCs w:val="52"/>
        </w:rPr>
        <w:t xml:space="preserve">Churchfields </w:t>
      </w:r>
      <w:r w:rsidR="003A75A4" w:rsidRPr="005F2A72">
        <w:rPr>
          <w:rFonts w:ascii="Calibri Light" w:hAnsi="Calibri Light" w:cs="Calibri Light"/>
          <w:b/>
          <w:sz w:val="52"/>
          <w:szCs w:val="52"/>
        </w:rPr>
        <w:t>School</w:t>
      </w:r>
      <w:r w:rsidR="007E4619" w:rsidRPr="005F2A72">
        <w:rPr>
          <w:rFonts w:ascii="Calibri Light" w:hAnsi="Calibri Light" w:cs="Calibri Light"/>
          <w:b/>
          <w:sz w:val="52"/>
          <w:szCs w:val="52"/>
        </w:rPr>
        <w:t xml:space="preserve"> Feedback Strategy</w:t>
      </w:r>
    </w:p>
    <w:p w14:paraId="6CC578CC" w14:textId="77777777" w:rsidR="007E4619" w:rsidRPr="005F2A72" w:rsidRDefault="007E4619" w:rsidP="007E4619">
      <w:pPr>
        <w:jc w:val="center"/>
        <w:rPr>
          <w:rFonts w:ascii="Calibri Light" w:hAnsi="Calibri Light" w:cs="Calibri Light"/>
          <w:b/>
          <w:sz w:val="48"/>
          <w:szCs w:val="48"/>
        </w:rPr>
      </w:pPr>
    </w:p>
    <w:p w14:paraId="725F4AF8" w14:textId="6EB81E9F" w:rsidR="009433DC" w:rsidRPr="005F2A72" w:rsidRDefault="001868F0" w:rsidP="007E4619">
      <w:pPr>
        <w:jc w:val="center"/>
        <w:rPr>
          <w:rFonts w:ascii="Calibri Light" w:hAnsi="Calibri Light" w:cs="Calibri Light"/>
          <w:b/>
          <w:sz w:val="64"/>
          <w:szCs w:val="64"/>
        </w:rPr>
      </w:pPr>
      <w:r w:rsidRPr="005F2A72">
        <w:rPr>
          <w:rFonts w:ascii="Calibri Light" w:hAnsi="Calibri Light" w:cs="Calibri Light"/>
          <w:b/>
          <w:sz w:val="64"/>
          <w:szCs w:val="64"/>
        </w:rPr>
        <w:t>Mark for Impact</w:t>
      </w:r>
    </w:p>
    <w:p w14:paraId="287BA4FC" w14:textId="77777777" w:rsidR="007E4619" w:rsidRPr="005F2A72" w:rsidRDefault="007E4619" w:rsidP="007E4619">
      <w:pPr>
        <w:jc w:val="center"/>
        <w:rPr>
          <w:rFonts w:ascii="Calibri Light" w:hAnsi="Calibri Light" w:cs="Calibri Light"/>
          <w:b/>
          <w:sz w:val="48"/>
          <w:szCs w:val="48"/>
          <w:u w:val="single"/>
        </w:rPr>
      </w:pPr>
    </w:p>
    <w:p w14:paraId="4B97A48C" w14:textId="63EE86F3" w:rsidR="00516AF9" w:rsidRPr="005F2A72" w:rsidRDefault="00806927" w:rsidP="003371AC">
      <w:pPr>
        <w:jc w:val="center"/>
        <w:rPr>
          <w:rFonts w:ascii="Calibri Light" w:hAnsi="Calibri Light" w:cs="Calibri Light"/>
          <w:b/>
          <w:color w:val="0070C0"/>
          <w:sz w:val="80"/>
          <w:szCs w:val="80"/>
        </w:rPr>
      </w:pPr>
      <w:r w:rsidRPr="005F2A72">
        <w:rPr>
          <w:rFonts w:ascii="Calibri Light" w:hAnsi="Calibri Light" w:cs="Calibri Light"/>
          <w:noProof/>
          <w:lang w:eastAsia="en-GB"/>
        </w:rPr>
        <w:drawing>
          <wp:inline distT="0" distB="0" distL="0" distR="0" wp14:anchorId="50BBFC28" wp14:editId="11B24ED1">
            <wp:extent cx="3632200" cy="38552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366" cy="386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1971" w14:textId="72186457" w:rsidR="00D07B55" w:rsidRPr="005F2A72" w:rsidRDefault="00D07B55" w:rsidP="00DA5BDE">
      <w:pPr>
        <w:jc w:val="center"/>
        <w:rPr>
          <w:rFonts w:ascii="Calibri Light" w:hAnsi="Calibri Light" w:cs="Calibri Light"/>
          <w:b/>
          <w:color w:val="0070C0"/>
          <w:sz w:val="36"/>
          <w:szCs w:val="36"/>
        </w:rPr>
      </w:pPr>
    </w:p>
    <w:p w14:paraId="614935C1" w14:textId="04C6DC7C" w:rsidR="005B7279" w:rsidRPr="005F2A72" w:rsidRDefault="00604A5F" w:rsidP="00604A5F">
      <w:pPr>
        <w:jc w:val="center"/>
        <w:rPr>
          <w:rFonts w:ascii="Calibri Light" w:hAnsi="Calibri Light" w:cs="Calibri Light"/>
          <w:b/>
          <w:color w:val="0070C0"/>
          <w:sz w:val="36"/>
          <w:szCs w:val="36"/>
        </w:rPr>
      </w:pPr>
      <w:r w:rsidRPr="005F2A72">
        <w:rPr>
          <w:rFonts w:ascii="Calibri Light" w:hAnsi="Calibri Light" w:cs="Calibri Light"/>
          <w:b/>
          <w:bCs/>
          <w:i/>
          <w:iCs/>
          <w:color w:val="0070C0"/>
          <w:sz w:val="36"/>
          <w:szCs w:val="36"/>
        </w:rPr>
        <w:t>A</w:t>
      </w:r>
      <w:r w:rsidR="000F6537" w:rsidRPr="005F2A72">
        <w:rPr>
          <w:rFonts w:ascii="Calibri Light" w:hAnsi="Calibri Light" w:cs="Calibri Light"/>
          <w:b/>
          <w:bCs/>
          <w:i/>
          <w:iCs/>
          <w:color w:val="0070C0"/>
          <w:sz w:val="36"/>
          <w:szCs w:val="36"/>
        </w:rPr>
        <w:t xml:space="preserve"> </w:t>
      </w:r>
      <w:r w:rsidRPr="005F2A72">
        <w:rPr>
          <w:rFonts w:ascii="Calibri Light" w:hAnsi="Calibri Light" w:cs="Calibri Light"/>
          <w:b/>
          <w:i/>
          <w:iCs/>
          <w:color w:val="0070C0"/>
          <w:sz w:val="36"/>
          <w:szCs w:val="36"/>
        </w:rPr>
        <w:t>highly effective</w:t>
      </w:r>
      <w:r w:rsidR="000F6537" w:rsidRPr="005F2A72">
        <w:rPr>
          <w:rFonts w:ascii="Calibri Light" w:hAnsi="Calibri Light" w:cs="Calibri Light"/>
          <w:b/>
          <w:i/>
          <w:iCs/>
          <w:color w:val="0070C0"/>
          <w:sz w:val="36"/>
          <w:szCs w:val="36"/>
        </w:rPr>
        <w:t>, evidence based</w:t>
      </w:r>
      <w:r w:rsidRPr="005F2A72">
        <w:rPr>
          <w:rFonts w:ascii="Calibri Light" w:hAnsi="Calibri Light" w:cs="Calibri Light"/>
          <w:b/>
          <w:i/>
          <w:iCs/>
          <w:color w:val="0070C0"/>
          <w:sz w:val="36"/>
          <w:szCs w:val="36"/>
        </w:rPr>
        <w:t xml:space="preserve"> feedback strateg</w:t>
      </w:r>
      <w:r w:rsidR="007E4619" w:rsidRPr="005F2A72">
        <w:rPr>
          <w:rFonts w:ascii="Calibri Light" w:hAnsi="Calibri Light" w:cs="Calibri Light"/>
          <w:b/>
          <w:i/>
          <w:iCs/>
          <w:color w:val="0070C0"/>
          <w:sz w:val="36"/>
          <w:szCs w:val="36"/>
        </w:rPr>
        <w:t>y</w:t>
      </w:r>
      <w:r w:rsidR="00700842">
        <w:rPr>
          <w:rFonts w:ascii="Calibri Light" w:hAnsi="Calibri Light" w:cs="Calibri Light"/>
          <w:b/>
          <w:i/>
          <w:iCs/>
          <w:color w:val="0070C0"/>
          <w:sz w:val="36"/>
          <w:szCs w:val="36"/>
        </w:rPr>
        <w:t xml:space="preserve"> for Progression of Writing in English lessons</w:t>
      </w:r>
    </w:p>
    <w:p w14:paraId="01CD197B" w14:textId="77777777" w:rsidR="00252D59" w:rsidRPr="005F2A72" w:rsidRDefault="00252D59" w:rsidP="008C3E29">
      <w:pPr>
        <w:jc w:val="center"/>
        <w:rPr>
          <w:rFonts w:ascii="Calibri Light" w:hAnsi="Calibri Light" w:cs="Calibri Light"/>
          <w:u w:val="single"/>
        </w:rPr>
      </w:pPr>
    </w:p>
    <w:p w14:paraId="01CD197C" w14:textId="77777777" w:rsidR="00252D59" w:rsidRPr="005F2A72" w:rsidRDefault="00252D59" w:rsidP="008C3E29">
      <w:pPr>
        <w:jc w:val="center"/>
        <w:rPr>
          <w:rFonts w:ascii="Calibri Light" w:hAnsi="Calibri Light" w:cs="Calibri Light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2271"/>
        <w:gridCol w:w="1413"/>
      </w:tblGrid>
      <w:tr w:rsidR="008975E2" w:rsidRPr="005F2A72" w14:paraId="01CD1980" w14:textId="77777777" w:rsidTr="00096507">
        <w:trPr>
          <w:jc w:val="center"/>
        </w:trPr>
        <w:tc>
          <w:tcPr>
            <w:tcW w:w="5265" w:type="dxa"/>
          </w:tcPr>
          <w:p w14:paraId="01CD197D" w14:textId="77777777" w:rsidR="00403AED" w:rsidRPr="005F2A72" w:rsidRDefault="00403AED" w:rsidP="00403AED">
            <w:pPr>
              <w:widowControl w:val="0"/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</w:pP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>Status:</w:t>
            </w:r>
          </w:p>
        </w:tc>
        <w:tc>
          <w:tcPr>
            <w:tcW w:w="2271" w:type="dxa"/>
          </w:tcPr>
          <w:p w14:paraId="01CD197E" w14:textId="659C2F0B" w:rsidR="00403AED" w:rsidRPr="005F2A72" w:rsidRDefault="009D1B47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  <w:r w:rsidRPr="005F2A72"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  <w:t xml:space="preserve">In action </w:t>
            </w:r>
          </w:p>
        </w:tc>
        <w:tc>
          <w:tcPr>
            <w:tcW w:w="1413" w:type="dxa"/>
          </w:tcPr>
          <w:p w14:paraId="01CD197F" w14:textId="77777777" w:rsidR="00403AED" w:rsidRPr="005F2A72" w:rsidRDefault="00403AED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 w:val="28"/>
                <w:szCs w:val="28"/>
                <w:lang w:val="en-US"/>
              </w:rPr>
            </w:pPr>
          </w:p>
        </w:tc>
      </w:tr>
      <w:tr w:rsidR="008975E2" w:rsidRPr="005F2A72" w14:paraId="01CD1984" w14:textId="77777777" w:rsidTr="00096507">
        <w:trPr>
          <w:jc w:val="center"/>
        </w:trPr>
        <w:tc>
          <w:tcPr>
            <w:tcW w:w="5265" w:type="dxa"/>
          </w:tcPr>
          <w:p w14:paraId="01CD1981" w14:textId="0A4FA73D" w:rsidR="00403AED" w:rsidRPr="005F2A72" w:rsidRDefault="00403AED" w:rsidP="00403AED">
            <w:pPr>
              <w:widowControl w:val="0"/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</w:pP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 xml:space="preserve">Date Adopted by Governing </w:t>
            </w:r>
            <w:r w:rsidR="00E53DEE"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>B</w:t>
            </w: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>o</w:t>
            </w:r>
            <w:r w:rsidR="00E53DEE"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>ard</w:t>
            </w: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>:</w:t>
            </w:r>
          </w:p>
        </w:tc>
        <w:tc>
          <w:tcPr>
            <w:tcW w:w="2271" w:type="dxa"/>
          </w:tcPr>
          <w:p w14:paraId="01CD1982" w14:textId="13D188A9" w:rsidR="00403AED" w:rsidRPr="005F2A72" w:rsidRDefault="00403AED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01CD1983" w14:textId="77777777" w:rsidR="00403AED" w:rsidRPr="005F2A72" w:rsidRDefault="00403AED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</w:p>
        </w:tc>
      </w:tr>
      <w:tr w:rsidR="008975E2" w:rsidRPr="005F2A72" w14:paraId="01CD1988" w14:textId="77777777" w:rsidTr="00096507">
        <w:trPr>
          <w:jc w:val="center"/>
        </w:trPr>
        <w:tc>
          <w:tcPr>
            <w:tcW w:w="5265" w:type="dxa"/>
          </w:tcPr>
          <w:p w14:paraId="01CD1985" w14:textId="77777777" w:rsidR="00403AED" w:rsidRPr="005F2A72" w:rsidRDefault="00403AED" w:rsidP="00403AED">
            <w:pPr>
              <w:widowControl w:val="0"/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</w:pP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>Review Date:</w:t>
            </w: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ab/>
            </w: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ab/>
            </w: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ab/>
            </w:r>
            <w:r w:rsidRPr="005F2A72"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  <w:tab/>
            </w:r>
          </w:p>
        </w:tc>
        <w:tc>
          <w:tcPr>
            <w:tcW w:w="2271" w:type="dxa"/>
          </w:tcPr>
          <w:p w14:paraId="01CD1986" w14:textId="6874795C" w:rsidR="00403AED" w:rsidRPr="005F2A72" w:rsidRDefault="00403AED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01CD1987" w14:textId="77777777" w:rsidR="00403AED" w:rsidRPr="005F2A72" w:rsidRDefault="008975E2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  <w:r w:rsidRPr="005F2A72"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  <w:t>3 years</w:t>
            </w:r>
          </w:p>
        </w:tc>
      </w:tr>
      <w:tr w:rsidR="007801EF" w:rsidRPr="005F2A72" w14:paraId="1A626524" w14:textId="77777777" w:rsidTr="00096507">
        <w:trPr>
          <w:jc w:val="center"/>
        </w:trPr>
        <w:tc>
          <w:tcPr>
            <w:tcW w:w="5265" w:type="dxa"/>
          </w:tcPr>
          <w:p w14:paraId="03487CD4" w14:textId="77777777" w:rsidR="007801EF" w:rsidRPr="005F2A72" w:rsidRDefault="007801EF" w:rsidP="00403AED">
            <w:pPr>
              <w:widowControl w:val="0"/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14:paraId="0EE98DDC" w14:textId="77777777" w:rsidR="007801EF" w:rsidRPr="005F2A72" w:rsidRDefault="007801EF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30F3F748" w14:textId="77777777" w:rsidR="007801EF" w:rsidRPr="005F2A72" w:rsidRDefault="007801EF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</w:p>
        </w:tc>
      </w:tr>
      <w:tr w:rsidR="007801EF" w:rsidRPr="005F2A72" w14:paraId="4DB35FE2" w14:textId="77777777" w:rsidTr="00096507">
        <w:trPr>
          <w:jc w:val="center"/>
        </w:trPr>
        <w:tc>
          <w:tcPr>
            <w:tcW w:w="5265" w:type="dxa"/>
          </w:tcPr>
          <w:p w14:paraId="2047FAD5" w14:textId="77777777" w:rsidR="007801EF" w:rsidRPr="005F2A72" w:rsidRDefault="007801EF" w:rsidP="00403AED">
            <w:pPr>
              <w:widowControl w:val="0"/>
              <w:rPr>
                <w:rFonts w:ascii="Calibri Light" w:eastAsia="SimSun" w:hAnsi="Calibri Light" w:cs="Calibri Light"/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14:paraId="046E8ADC" w14:textId="77777777" w:rsidR="007801EF" w:rsidRPr="005F2A72" w:rsidRDefault="007801EF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1FD1C65B" w14:textId="77777777" w:rsidR="007801EF" w:rsidRPr="005F2A72" w:rsidRDefault="007801EF" w:rsidP="00403AED">
            <w:pPr>
              <w:widowControl w:val="0"/>
              <w:rPr>
                <w:rFonts w:ascii="Calibri Light" w:eastAsia="SimSun" w:hAnsi="Calibri Light" w:cs="Calibri Light"/>
                <w:snapToGrid w:val="0"/>
                <w:szCs w:val="24"/>
                <w:lang w:val="en-US"/>
              </w:rPr>
            </w:pPr>
          </w:p>
        </w:tc>
      </w:tr>
    </w:tbl>
    <w:p w14:paraId="01CD199E" w14:textId="10774177" w:rsidR="00AD3146" w:rsidRPr="005F2A72" w:rsidRDefault="003A75A4" w:rsidP="00FF0F94">
      <w:pPr>
        <w:jc w:val="center"/>
        <w:rPr>
          <w:rFonts w:ascii="Calibri Light" w:hAnsi="Calibri Light" w:cs="Calibri Light"/>
          <w:u w:val="single"/>
        </w:rPr>
      </w:pPr>
      <w:r w:rsidRPr="005F2A72">
        <w:rPr>
          <w:rFonts w:ascii="Calibri Light" w:hAnsi="Calibri Light" w:cs="Calibri Light"/>
          <w:u w:val="single"/>
        </w:rPr>
        <w:br w:type="page"/>
      </w:r>
    </w:p>
    <w:p w14:paraId="01CD199F" w14:textId="77777777" w:rsidR="008C3E29" w:rsidRPr="005F2A72" w:rsidRDefault="008C3E29" w:rsidP="008C3E29">
      <w:pPr>
        <w:jc w:val="center"/>
        <w:rPr>
          <w:rFonts w:ascii="Calibri Light" w:hAnsi="Calibri Light" w:cs="Calibri Light"/>
          <w:b/>
          <w:sz w:val="20"/>
        </w:rPr>
        <w:sectPr w:rsidR="008C3E29" w:rsidRPr="005F2A72" w:rsidSect="00514B73">
          <w:pgSz w:w="11907" w:h="16840" w:code="9"/>
          <w:pgMar w:top="1440" w:right="1474" w:bottom="1440" w:left="1474" w:header="720" w:footer="720" w:gutter="0"/>
          <w:paperSrc w:first="1" w:other="1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20"/>
        </w:sectPr>
      </w:pPr>
    </w:p>
    <w:p w14:paraId="01CD19A1" w14:textId="11B019D6" w:rsidR="00A534FD" w:rsidRPr="005F2A72" w:rsidRDefault="00982889" w:rsidP="0058224C">
      <w:pPr>
        <w:spacing w:after="120"/>
        <w:rPr>
          <w:rFonts w:ascii="Calibri Light" w:hAnsi="Calibri Light" w:cs="Calibri Light"/>
          <w:b/>
          <w:szCs w:val="24"/>
        </w:rPr>
      </w:pPr>
      <w:bookmarkStart w:id="1" w:name="Aimsobjectives"/>
      <w:bookmarkEnd w:id="1"/>
      <w:r w:rsidRPr="005F2A72">
        <w:rPr>
          <w:rFonts w:ascii="Calibri Light" w:hAnsi="Calibri Light" w:cs="Calibri Light"/>
          <w:b/>
          <w:szCs w:val="24"/>
        </w:rPr>
        <w:lastRenderedPageBreak/>
        <w:t>RATIONALE</w:t>
      </w:r>
    </w:p>
    <w:p w14:paraId="24EAF40B" w14:textId="52196529" w:rsidR="00864E08" w:rsidRPr="005F2A72" w:rsidRDefault="00392C04" w:rsidP="006C59EB">
      <w:pPr>
        <w:tabs>
          <w:tab w:val="left" w:pos="2944"/>
        </w:tabs>
        <w:spacing w:after="120"/>
        <w:rPr>
          <w:rFonts w:ascii="Calibri Light" w:hAnsi="Calibri Light" w:cs="Calibri Light"/>
          <w:szCs w:val="24"/>
        </w:rPr>
      </w:pPr>
      <w:r w:rsidRPr="005F2A72">
        <w:rPr>
          <w:rStyle w:val="Strong"/>
          <w:rFonts w:ascii="Calibri Light" w:hAnsi="Calibri Light" w:cs="Calibri Light"/>
          <w:b w:val="0"/>
        </w:rPr>
        <w:t>Churchfields The Village School</w:t>
      </w:r>
      <w:r w:rsidR="00136289" w:rsidRPr="005F2A72">
        <w:rPr>
          <w:rFonts w:ascii="Calibri Light" w:hAnsi="Calibri Light" w:cs="Calibri Light"/>
          <w:b/>
          <w:szCs w:val="24"/>
        </w:rPr>
        <w:t xml:space="preserve"> </w:t>
      </w:r>
      <w:r w:rsidR="00136289" w:rsidRPr="005F2A72">
        <w:rPr>
          <w:rFonts w:ascii="Calibri Light" w:hAnsi="Calibri Light" w:cs="Calibri Light"/>
          <w:szCs w:val="24"/>
        </w:rPr>
        <w:t xml:space="preserve">has adopted the </w:t>
      </w:r>
      <w:r w:rsidR="005B7279" w:rsidRPr="005F2A72">
        <w:rPr>
          <w:rFonts w:ascii="Calibri Light" w:hAnsi="Calibri Light" w:cs="Calibri Light"/>
          <w:szCs w:val="24"/>
        </w:rPr>
        <w:t>‘</w:t>
      </w:r>
      <w:r w:rsidR="005B7279" w:rsidRPr="005F2A72">
        <w:rPr>
          <w:rFonts w:ascii="Calibri Light" w:hAnsi="Calibri Light" w:cs="Calibri Light"/>
          <w:b/>
          <w:bCs/>
          <w:szCs w:val="24"/>
        </w:rPr>
        <w:t>Mark for Impact’</w:t>
      </w:r>
      <w:r w:rsidR="005B7279" w:rsidRPr="005F2A72">
        <w:rPr>
          <w:rFonts w:ascii="Calibri Light" w:hAnsi="Calibri Light" w:cs="Calibri Light"/>
          <w:szCs w:val="24"/>
        </w:rPr>
        <w:t xml:space="preserve"> strategy</w:t>
      </w:r>
      <w:r w:rsidR="00A534FD" w:rsidRPr="005F2A72">
        <w:rPr>
          <w:rFonts w:ascii="Calibri Light" w:hAnsi="Calibri Light" w:cs="Calibri Light"/>
          <w:szCs w:val="24"/>
        </w:rPr>
        <w:t xml:space="preserve"> to ensure that all </w:t>
      </w:r>
      <w:r w:rsidR="00691185" w:rsidRPr="005F2A72">
        <w:rPr>
          <w:rFonts w:ascii="Calibri Light" w:hAnsi="Calibri Light" w:cs="Calibri Light"/>
          <w:szCs w:val="24"/>
        </w:rPr>
        <w:t>pupils</w:t>
      </w:r>
      <w:r w:rsidR="00A534FD" w:rsidRPr="005F2A72">
        <w:rPr>
          <w:rFonts w:ascii="Calibri Light" w:hAnsi="Calibri Light" w:cs="Calibri Light"/>
          <w:szCs w:val="24"/>
        </w:rPr>
        <w:t xml:space="preserve"> have their work responded to in such a way that it</w:t>
      </w:r>
      <w:r w:rsidR="006441F5" w:rsidRPr="005F2A72">
        <w:rPr>
          <w:rFonts w:ascii="Calibri Light" w:hAnsi="Calibri Light" w:cs="Calibri Light"/>
          <w:szCs w:val="24"/>
        </w:rPr>
        <w:t xml:space="preserve"> is</w:t>
      </w:r>
      <w:r w:rsidR="007B3CA6" w:rsidRPr="005F2A72">
        <w:rPr>
          <w:rFonts w:ascii="Calibri Light" w:hAnsi="Calibri Light" w:cs="Calibri Light"/>
          <w:szCs w:val="24"/>
        </w:rPr>
        <w:t xml:space="preserve"> meaningful, manageable and motivating</w:t>
      </w:r>
      <w:r w:rsidR="000C34E6" w:rsidRPr="005F2A72">
        <w:rPr>
          <w:rFonts w:ascii="Calibri Light" w:hAnsi="Calibri Light" w:cs="Calibri Light"/>
          <w:szCs w:val="24"/>
        </w:rPr>
        <w:t xml:space="preserve"> with a clear view to</w:t>
      </w:r>
      <w:r w:rsidR="007B3CA6" w:rsidRPr="005F2A72">
        <w:rPr>
          <w:rFonts w:ascii="Calibri Light" w:hAnsi="Calibri Light" w:cs="Calibri Light"/>
          <w:szCs w:val="24"/>
        </w:rPr>
        <w:t xml:space="preserve"> rapidly </w:t>
      </w:r>
      <w:r w:rsidR="00A534FD" w:rsidRPr="005F2A72">
        <w:rPr>
          <w:rFonts w:ascii="Calibri Light" w:hAnsi="Calibri Light" w:cs="Calibri Light"/>
          <w:szCs w:val="24"/>
        </w:rPr>
        <w:t>improv</w:t>
      </w:r>
      <w:r w:rsidR="000C34E6" w:rsidRPr="005F2A72">
        <w:rPr>
          <w:rFonts w:ascii="Calibri Light" w:hAnsi="Calibri Light" w:cs="Calibri Light"/>
          <w:szCs w:val="24"/>
        </w:rPr>
        <w:t>ing</w:t>
      </w:r>
      <w:r w:rsidR="00A534FD" w:rsidRPr="005F2A72">
        <w:rPr>
          <w:rFonts w:ascii="Calibri Light" w:hAnsi="Calibri Light" w:cs="Calibri Light"/>
          <w:szCs w:val="24"/>
        </w:rPr>
        <w:t xml:space="preserve"> learning, develop</w:t>
      </w:r>
      <w:r w:rsidR="000C34E6" w:rsidRPr="005F2A72">
        <w:rPr>
          <w:rFonts w:ascii="Calibri Light" w:hAnsi="Calibri Light" w:cs="Calibri Light"/>
          <w:szCs w:val="24"/>
        </w:rPr>
        <w:t>ing</w:t>
      </w:r>
      <w:r w:rsidR="00E555E6" w:rsidRPr="005F2A72">
        <w:rPr>
          <w:rFonts w:ascii="Calibri Light" w:hAnsi="Calibri Light" w:cs="Calibri Light"/>
          <w:szCs w:val="24"/>
        </w:rPr>
        <w:t xml:space="preserve"> pupil</w:t>
      </w:r>
      <w:r w:rsidR="00A534FD" w:rsidRPr="005F2A72">
        <w:rPr>
          <w:rFonts w:ascii="Calibri Light" w:hAnsi="Calibri Light" w:cs="Calibri Light"/>
          <w:szCs w:val="24"/>
        </w:rPr>
        <w:t xml:space="preserve"> self-confidence and rais</w:t>
      </w:r>
      <w:r w:rsidR="00E555E6" w:rsidRPr="005F2A72">
        <w:rPr>
          <w:rFonts w:ascii="Calibri Light" w:hAnsi="Calibri Light" w:cs="Calibri Light"/>
          <w:szCs w:val="24"/>
        </w:rPr>
        <w:t>ing</w:t>
      </w:r>
      <w:r w:rsidR="00A534FD" w:rsidRPr="005F2A72">
        <w:rPr>
          <w:rFonts w:ascii="Calibri Light" w:hAnsi="Calibri Light" w:cs="Calibri Light"/>
          <w:szCs w:val="24"/>
        </w:rPr>
        <w:t xml:space="preserve"> self-esteem</w:t>
      </w:r>
      <w:r w:rsidR="00FD5682" w:rsidRPr="005F2A72">
        <w:rPr>
          <w:rFonts w:ascii="Calibri Light" w:hAnsi="Calibri Light" w:cs="Calibri Light"/>
          <w:szCs w:val="24"/>
        </w:rPr>
        <w:t>. Pupils in receipt of the Pupil Premium Grant (PPG)</w:t>
      </w:r>
      <w:r w:rsidR="008D43FA" w:rsidRPr="005F2A72">
        <w:rPr>
          <w:rFonts w:ascii="Calibri Light" w:hAnsi="Calibri Light" w:cs="Calibri Light"/>
          <w:szCs w:val="24"/>
        </w:rPr>
        <w:t xml:space="preserve"> are prioritised to ensure an equitable approach </w:t>
      </w:r>
      <w:r w:rsidR="0036109F" w:rsidRPr="005F2A72">
        <w:rPr>
          <w:rFonts w:ascii="Calibri Light" w:hAnsi="Calibri Light" w:cs="Calibri Light"/>
          <w:szCs w:val="24"/>
        </w:rPr>
        <w:t>as part of our Pupil Premium strategy.</w:t>
      </w:r>
    </w:p>
    <w:p w14:paraId="01CD19A3" w14:textId="3B02EC8C" w:rsidR="00A534FD" w:rsidRPr="005F2A72" w:rsidRDefault="00864E08" w:rsidP="006C59EB">
      <w:pPr>
        <w:tabs>
          <w:tab w:val="left" w:pos="2944"/>
        </w:tabs>
        <w:spacing w:after="120"/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 xml:space="preserve">Each element of the </w:t>
      </w:r>
      <w:r w:rsidRPr="005F2A72">
        <w:rPr>
          <w:rFonts w:ascii="Calibri Light" w:hAnsi="Calibri Light" w:cs="Calibri Light"/>
          <w:b/>
          <w:bCs/>
          <w:szCs w:val="24"/>
        </w:rPr>
        <w:t>Mark for Impact</w:t>
      </w:r>
      <w:r w:rsidRPr="005F2A72">
        <w:rPr>
          <w:rFonts w:ascii="Calibri Light" w:hAnsi="Calibri Light" w:cs="Calibri Light"/>
          <w:szCs w:val="24"/>
        </w:rPr>
        <w:t xml:space="preserve"> strategy (Pupil Conferencing</w:t>
      </w:r>
      <w:r w:rsidR="001B2036" w:rsidRPr="005F2A72">
        <w:rPr>
          <w:rFonts w:ascii="Calibri Light" w:hAnsi="Calibri Light" w:cs="Calibri Light"/>
          <w:szCs w:val="24"/>
        </w:rPr>
        <w:t xml:space="preserve">, </w:t>
      </w:r>
      <w:r w:rsidRPr="005F2A72">
        <w:rPr>
          <w:rFonts w:ascii="Calibri Light" w:hAnsi="Calibri Light" w:cs="Calibri Light"/>
          <w:szCs w:val="24"/>
        </w:rPr>
        <w:t>Class Conferencing</w:t>
      </w:r>
      <w:r w:rsidR="001B2036" w:rsidRPr="005F2A72">
        <w:rPr>
          <w:rFonts w:ascii="Calibri Light" w:hAnsi="Calibri Light" w:cs="Calibri Light"/>
          <w:szCs w:val="24"/>
        </w:rPr>
        <w:t xml:space="preserve"> and Learning Steps</w:t>
      </w:r>
      <w:r w:rsidRPr="005F2A72">
        <w:rPr>
          <w:rFonts w:ascii="Calibri Light" w:hAnsi="Calibri Light" w:cs="Calibri Light"/>
          <w:szCs w:val="24"/>
        </w:rPr>
        <w:t xml:space="preserve">) brings together threads of evidence based, successful teaching practice to create a high impact approach to effective feedback. </w:t>
      </w:r>
      <w:r w:rsidRPr="005F2A72">
        <w:rPr>
          <w:rFonts w:ascii="Calibri Light" w:hAnsi="Calibri Light" w:cs="Calibri Light"/>
          <w:b/>
          <w:bCs/>
          <w:szCs w:val="24"/>
        </w:rPr>
        <w:t xml:space="preserve">Mark for Impact </w:t>
      </w:r>
      <w:r w:rsidRPr="005F2A72">
        <w:rPr>
          <w:rFonts w:ascii="Calibri Light" w:hAnsi="Calibri Light" w:cs="Calibri Light"/>
          <w:szCs w:val="24"/>
        </w:rPr>
        <w:t>supports the principles</w:t>
      </w:r>
      <w:r w:rsidR="00873E9B" w:rsidRPr="005F2A72">
        <w:rPr>
          <w:rFonts w:ascii="Calibri Light" w:hAnsi="Calibri Light" w:cs="Calibri Light"/>
          <w:szCs w:val="24"/>
        </w:rPr>
        <w:t xml:space="preserve"> </w:t>
      </w:r>
      <w:r w:rsidRPr="005F2A72">
        <w:rPr>
          <w:rFonts w:ascii="Calibri Light" w:hAnsi="Calibri Light" w:cs="Calibri Light"/>
          <w:szCs w:val="24"/>
        </w:rPr>
        <w:t xml:space="preserve">and practice of </w:t>
      </w:r>
      <w:r w:rsidR="001C6ACB" w:rsidRPr="005F2A72">
        <w:rPr>
          <w:rFonts w:ascii="Calibri Light" w:hAnsi="Calibri Light" w:cs="Calibri Light"/>
          <w:szCs w:val="24"/>
        </w:rPr>
        <w:t>high quality teaching</w:t>
      </w:r>
      <w:r w:rsidRPr="005F2A72">
        <w:rPr>
          <w:rFonts w:ascii="Calibri Light" w:hAnsi="Calibri Light" w:cs="Calibri Light"/>
          <w:szCs w:val="24"/>
        </w:rPr>
        <w:t xml:space="preserve"> and fully aligns with </w:t>
      </w:r>
      <w:r w:rsidR="001661F9" w:rsidRPr="005F2A72">
        <w:rPr>
          <w:rFonts w:ascii="Calibri Light" w:hAnsi="Calibri Light" w:cs="Calibri Light"/>
          <w:szCs w:val="24"/>
        </w:rPr>
        <w:t>recommend</w:t>
      </w:r>
      <w:r w:rsidR="00FD04E4" w:rsidRPr="005F2A72">
        <w:rPr>
          <w:rFonts w:ascii="Calibri Light" w:hAnsi="Calibri Light" w:cs="Calibri Light"/>
          <w:szCs w:val="24"/>
        </w:rPr>
        <w:t>ations f</w:t>
      </w:r>
      <w:r w:rsidR="00B251C7" w:rsidRPr="005F2A72">
        <w:rPr>
          <w:rFonts w:ascii="Calibri Light" w:hAnsi="Calibri Light" w:cs="Calibri Light"/>
          <w:szCs w:val="24"/>
        </w:rPr>
        <w:t xml:space="preserve">or </w:t>
      </w:r>
      <w:r w:rsidR="00FD04E4" w:rsidRPr="005F2A72">
        <w:rPr>
          <w:rFonts w:ascii="Calibri Light" w:hAnsi="Calibri Light" w:cs="Calibri Light"/>
          <w:szCs w:val="24"/>
        </w:rPr>
        <w:t>the</w:t>
      </w:r>
      <w:r w:rsidR="001661F9" w:rsidRPr="005F2A72">
        <w:rPr>
          <w:rFonts w:ascii="Calibri Light" w:hAnsi="Calibri Light" w:cs="Calibri Light"/>
          <w:szCs w:val="24"/>
        </w:rPr>
        <w:t xml:space="preserve"> </w:t>
      </w:r>
      <w:r w:rsidRPr="005F2A72">
        <w:rPr>
          <w:rFonts w:ascii="Calibri Light" w:hAnsi="Calibri Light" w:cs="Calibri Light"/>
          <w:szCs w:val="24"/>
        </w:rPr>
        <w:t>EEF tiered</w:t>
      </w:r>
      <w:r w:rsidR="00873E9B" w:rsidRPr="005F2A72">
        <w:rPr>
          <w:rFonts w:ascii="Calibri Light" w:hAnsi="Calibri Light" w:cs="Calibri Light"/>
          <w:szCs w:val="24"/>
        </w:rPr>
        <w:t xml:space="preserve"> </w:t>
      </w:r>
      <w:r w:rsidRPr="005F2A72">
        <w:rPr>
          <w:rFonts w:ascii="Calibri Light" w:hAnsi="Calibri Light" w:cs="Calibri Light"/>
          <w:szCs w:val="24"/>
        </w:rPr>
        <w:t>approach</w:t>
      </w:r>
      <w:r w:rsidR="00B3205A" w:rsidRPr="005F2A72">
        <w:rPr>
          <w:rFonts w:ascii="Calibri Light" w:hAnsi="Calibri Light" w:cs="Calibri Light"/>
          <w:szCs w:val="24"/>
        </w:rPr>
        <w:t xml:space="preserve"> to improve pupil outcomes</w:t>
      </w:r>
      <w:r w:rsidR="00D4252F" w:rsidRPr="005F2A72">
        <w:rPr>
          <w:rFonts w:ascii="Calibri Light" w:hAnsi="Calibri Light" w:cs="Calibri Light"/>
          <w:szCs w:val="24"/>
        </w:rPr>
        <w:t xml:space="preserve"> alongside</w:t>
      </w:r>
      <w:r w:rsidR="00D85C1B" w:rsidRPr="005F2A72">
        <w:rPr>
          <w:rFonts w:ascii="Calibri Light" w:hAnsi="Calibri Light" w:cs="Calibri Light"/>
          <w:szCs w:val="24"/>
        </w:rPr>
        <w:t xml:space="preserve"> published guidance </w:t>
      </w:r>
      <w:r w:rsidR="00273BCA" w:rsidRPr="005F2A72">
        <w:rPr>
          <w:rFonts w:ascii="Calibri Light" w:hAnsi="Calibri Light" w:cs="Calibri Light"/>
          <w:szCs w:val="24"/>
        </w:rPr>
        <w:t>for effective feedback</w:t>
      </w:r>
      <w:r w:rsidR="00B251C7" w:rsidRPr="005F2A72">
        <w:rPr>
          <w:rFonts w:ascii="Calibri Light" w:hAnsi="Calibri Light" w:cs="Calibri Light"/>
          <w:szCs w:val="24"/>
        </w:rPr>
        <w:t>.</w:t>
      </w:r>
    </w:p>
    <w:p w14:paraId="01CD19A5" w14:textId="36BB4D1B" w:rsidR="00207EE9" w:rsidRPr="005F2A72" w:rsidRDefault="00982889" w:rsidP="006C59EB">
      <w:pPr>
        <w:spacing w:after="120"/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 xml:space="preserve">At </w:t>
      </w:r>
      <w:r w:rsidR="00392C04" w:rsidRPr="005F2A72">
        <w:rPr>
          <w:rStyle w:val="Strong"/>
          <w:rFonts w:ascii="Calibri Light" w:hAnsi="Calibri Light" w:cs="Calibri Light"/>
          <w:b w:val="0"/>
        </w:rPr>
        <w:t xml:space="preserve">Churchfields </w:t>
      </w:r>
      <w:r w:rsidR="005366C3" w:rsidRPr="005F2A72">
        <w:rPr>
          <w:rStyle w:val="Strong"/>
          <w:rFonts w:ascii="Calibri Light" w:hAnsi="Calibri Light" w:cs="Calibri Light"/>
          <w:b w:val="0"/>
        </w:rPr>
        <w:t>the</w:t>
      </w:r>
      <w:r w:rsidR="00392C04" w:rsidRPr="005F2A72">
        <w:rPr>
          <w:rStyle w:val="Strong"/>
          <w:rFonts w:ascii="Calibri Light" w:hAnsi="Calibri Light" w:cs="Calibri Light"/>
          <w:b w:val="0"/>
        </w:rPr>
        <w:t xml:space="preserve"> Village School</w:t>
      </w:r>
      <w:r w:rsidRPr="005F2A72">
        <w:rPr>
          <w:rFonts w:ascii="Calibri Light" w:hAnsi="Calibri Light" w:cs="Calibri Light"/>
          <w:szCs w:val="24"/>
        </w:rPr>
        <w:t xml:space="preserve">, we believe that the most effective </w:t>
      </w:r>
      <w:r w:rsidR="002D7E48" w:rsidRPr="005F2A72">
        <w:rPr>
          <w:rFonts w:ascii="Calibri Light" w:hAnsi="Calibri Light" w:cs="Calibri Light"/>
          <w:szCs w:val="24"/>
        </w:rPr>
        <w:t>f</w:t>
      </w:r>
      <w:r w:rsidRPr="005F2A72">
        <w:rPr>
          <w:rFonts w:ascii="Calibri Light" w:hAnsi="Calibri Light" w:cs="Calibri Light"/>
          <w:szCs w:val="24"/>
        </w:rPr>
        <w:t xml:space="preserve">eedback happens through discussion </w:t>
      </w:r>
      <w:r w:rsidR="00330CF7" w:rsidRPr="005F2A72">
        <w:rPr>
          <w:rFonts w:ascii="Calibri Light" w:hAnsi="Calibri Light" w:cs="Calibri Light"/>
          <w:szCs w:val="24"/>
        </w:rPr>
        <w:t>and persona</w:t>
      </w:r>
      <w:r w:rsidR="00C13F5C" w:rsidRPr="005F2A72">
        <w:rPr>
          <w:rFonts w:ascii="Calibri Light" w:hAnsi="Calibri Light" w:cs="Calibri Light"/>
          <w:szCs w:val="24"/>
        </w:rPr>
        <w:t>lised approaches</w:t>
      </w:r>
      <w:r w:rsidRPr="005F2A72">
        <w:rPr>
          <w:rFonts w:ascii="Calibri Light" w:hAnsi="Calibri Light" w:cs="Calibri Light"/>
          <w:szCs w:val="24"/>
        </w:rPr>
        <w:t xml:space="preserve"> </w:t>
      </w:r>
      <w:r w:rsidR="0001676B" w:rsidRPr="005F2A72">
        <w:rPr>
          <w:rFonts w:ascii="Calibri Light" w:hAnsi="Calibri Light" w:cs="Calibri Light"/>
          <w:szCs w:val="24"/>
        </w:rPr>
        <w:t>and this can take place</w:t>
      </w:r>
      <w:r w:rsidR="006B59CC" w:rsidRPr="005F2A72">
        <w:rPr>
          <w:rFonts w:ascii="Calibri Light" w:hAnsi="Calibri Light" w:cs="Calibri Light"/>
          <w:szCs w:val="24"/>
        </w:rPr>
        <w:t xml:space="preserve"> in a variety of different ways including 1:1, </w:t>
      </w:r>
      <w:r w:rsidRPr="005F2A72">
        <w:rPr>
          <w:rFonts w:ascii="Calibri Light" w:hAnsi="Calibri Light" w:cs="Calibri Light"/>
          <w:szCs w:val="24"/>
        </w:rPr>
        <w:t xml:space="preserve">group </w:t>
      </w:r>
      <w:r w:rsidR="006B59CC" w:rsidRPr="005F2A72">
        <w:rPr>
          <w:rFonts w:ascii="Calibri Light" w:hAnsi="Calibri Light" w:cs="Calibri Light"/>
          <w:szCs w:val="24"/>
        </w:rPr>
        <w:t xml:space="preserve">or whole class discussion and </w:t>
      </w:r>
      <w:r w:rsidR="00855567" w:rsidRPr="005F2A72">
        <w:rPr>
          <w:rFonts w:ascii="Calibri Light" w:hAnsi="Calibri Light" w:cs="Calibri Light"/>
          <w:szCs w:val="24"/>
        </w:rPr>
        <w:t>feedback</w:t>
      </w:r>
      <w:r w:rsidR="00A71FB8" w:rsidRPr="005F2A72">
        <w:rPr>
          <w:rFonts w:ascii="Calibri Light" w:hAnsi="Calibri Light" w:cs="Calibri Light"/>
          <w:szCs w:val="24"/>
        </w:rPr>
        <w:t xml:space="preserve"> sessions</w:t>
      </w:r>
      <w:r w:rsidRPr="005F2A72">
        <w:rPr>
          <w:rFonts w:ascii="Calibri Light" w:hAnsi="Calibri Light" w:cs="Calibri Light"/>
          <w:szCs w:val="24"/>
        </w:rPr>
        <w:t xml:space="preserve">. Our </w:t>
      </w:r>
      <w:r w:rsidR="002D1E27" w:rsidRPr="005F2A72">
        <w:rPr>
          <w:rFonts w:ascii="Calibri Light" w:hAnsi="Calibri Light" w:cs="Calibri Light"/>
          <w:szCs w:val="24"/>
        </w:rPr>
        <w:t>strategy</w:t>
      </w:r>
      <w:r w:rsidRPr="005F2A72">
        <w:rPr>
          <w:rFonts w:ascii="Calibri Light" w:hAnsi="Calibri Light" w:cs="Calibri Light"/>
          <w:szCs w:val="24"/>
        </w:rPr>
        <w:t xml:space="preserve"> </w:t>
      </w:r>
      <w:r w:rsidR="00971D20" w:rsidRPr="005F2A72">
        <w:rPr>
          <w:rFonts w:ascii="Calibri Light" w:hAnsi="Calibri Light" w:cs="Calibri Light"/>
          <w:szCs w:val="24"/>
        </w:rPr>
        <w:t>places an emphasis</w:t>
      </w:r>
      <w:r w:rsidR="00AA65EE" w:rsidRPr="005F2A72">
        <w:rPr>
          <w:rFonts w:ascii="Calibri Light" w:hAnsi="Calibri Light" w:cs="Calibri Light"/>
          <w:szCs w:val="24"/>
        </w:rPr>
        <w:t xml:space="preserve"> on all teac</w:t>
      </w:r>
      <w:r w:rsidR="00971D20" w:rsidRPr="005F2A72">
        <w:rPr>
          <w:rFonts w:ascii="Calibri Light" w:hAnsi="Calibri Light" w:cs="Calibri Light"/>
          <w:szCs w:val="24"/>
        </w:rPr>
        <w:t xml:space="preserve">hers </w:t>
      </w:r>
      <w:r w:rsidR="00D644DF" w:rsidRPr="005F2A72">
        <w:rPr>
          <w:rFonts w:ascii="Calibri Light" w:hAnsi="Calibri Light" w:cs="Calibri Light"/>
          <w:szCs w:val="24"/>
        </w:rPr>
        <w:t xml:space="preserve">regularly </w:t>
      </w:r>
      <w:r w:rsidRPr="005F2A72">
        <w:rPr>
          <w:rFonts w:ascii="Calibri Light" w:hAnsi="Calibri Light" w:cs="Calibri Light"/>
          <w:szCs w:val="24"/>
        </w:rPr>
        <w:t>en</w:t>
      </w:r>
      <w:r w:rsidR="00971D20" w:rsidRPr="005F2A72">
        <w:rPr>
          <w:rFonts w:ascii="Calibri Light" w:hAnsi="Calibri Light" w:cs="Calibri Light"/>
          <w:szCs w:val="24"/>
        </w:rPr>
        <w:t xml:space="preserve">gaging </w:t>
      </w:r>
      <w:r w:rsidR="00D644DF" w:rsidRPr="005F2A72">
        <w:rPr>
          <w:rFonts w:ascii="Calibri Light" w:hAnsi="Calibri Light" w:cs="Calibri Light"/>
          <w:szCs w:val="24"/>
        </w:rPr>
        <w:t>with pupils in a discussion based manner</w:t>
      </w:r>
      <w:r w:rsidRPr="005F2A72">
        <w:rPr>
          <w:rFonts w:ascii="Calibri Light" w:hAnsi="Calibri Light" w:cs="Calibri Light"/>
          <w:szCs w:val="24"/>
        </w:rPr>
        <w:t xml:space="preserve"> and is based on a combination of</w:t>
      </w:r>
      <w:r w:rsidR="00AA65EE" w:rsidRPr="005F2A72">
        <w:rPr>
          <w:rFonts w:ascii="Calibri Light" w:hAnsi="Calibri Light" w:cs="Calibri Light"/>
          <w:szCs w:val="24"/>
        </w:rPr>
        <w:t xml:space="preserve"> </w:t>
      </w:r>
      <w:r w:rsidRPr="005F2A72">
        <w:rPr>
          <w:rFonts w:ascii="Calibri Light" w:hAnsi="Calibri Light" w:cs="Calibri Light"/>
          <w:b/>
          <w:i/>
          <w:iCs/>
          <w:color w:val="0070C0"/>
          <w:szCs w:val="24"/>
        </w:rPr>
        <w:t>Pupil Conferencing</w:t>
      </w:r>
      <w:r w:rsidRPr="005F2A72">
        <w:rPr>
          <w:rFonts w:ascii="Calibri Light" w:hAnsi="Calibri Light" w:cs="Calibri Light"/>
          <w:b/>
          <w:color w:val="0070C0"/>
          <w:szCs w:val="24"/>
        </w:rPr>
        <w:t xml:space="preserve"> </w:t>
      </w:r>
      <w:r w:rsidRPr="005F2A72">
        <w:rPr>
          <w:rFonts w:ascii="Calibri Light" w:hAnsi="Calibri Light" w:cs="Calibri Light"/>
          <w:szCs w:val="24"/>
        </w:rPr>
        <w:t xml:space="preserve">and </w:t>
      </w:r>
      <w:r w:rsidRPr="005F2A72">
        <w:rPr>
          <w:rFonts w:ascii="Calibri Light" w:hAnsi="Calibri Light" w:cs="Calibri Light"/>
          <w:b/>
          <w:i/>
          <w:iCs/>
          <w:color w:val="0070C0"/>
          <w:szCs w:val="24"/>
        </w:rPr>
        <w:t>Class Conferencing</w:t>
      </w:r>
      <w:r w:rsidRPr="005F2A72">
        <w:rPr>
          <w:rFonts w:ascii="Calibri Light" w:hAnsi="Calibri Light" w:cs="Calibri Light"/>
          <w:szCs w:val="24"/>
        </w:rPr>
        <w:t xml:space="preserve"> opportunities, underpinned by</w:t>
      </w:r>
      <w:r w:rsidR="00855567" w:rsidRPr="005F2A72">
        <w:rPr>
          <w:rFonts w:ascii="Calibri Light" w:hAnsi="Calibri Light" w:cs="Calibri Light"/>
          <w:szCs w:val="24"/>
        </w:rPr>
        <w:t xml:space="preserve"> </w:t>
      </w:r>
      <w:r w:rsidR="00891EAA" w:rsidRPr="005F2A72">
        <w:rPr>
          <w:rFonts w:ascii="Calibri Light" w:hAnsi="Calibri Light" w:cs="Calibri Light"/>
          <w:b/>
          <w:i/>
          <w:iCs/>
          <w:color w:val="0070C0"/>
          <w:szCs w:val="24"/>
        </w:rPr>
        <w:t>Learning Steps</w:t>
      </w:r>
      <w:r w:rsidRPr="005F2A72">
        <w:rPr>
          <w:rFonts w:ascii="Calibri Light" w:hAnsi="Calibri Light" w:cs="Calibri Light"/>
          <w:szCs w:val="24"/>
        </w:rPr>
        <w:t>.</w:t>
      </w:r>
      <w:r w:rsidR="00957180" w:rsidRPr="005F2A72">
        <w:rPr>
          <w:rFonts w:ascii="Calibri Light" w:hAnsi="Calibri Light" w:cs="Calibri Light"/>
          <w:szCs w:val="24"/>
        </w:rPr>
        <w:t xml:space="preserve"> More traditional </w:t>
      </w:r>
      <w:r w:rsidR="00957180" w:rsidRPr="005F2A72">
        <w:rPr>
          <w:rFonts w:ascii="Calibri Light" w:hAnsi="Calibri Light" w:cs="Calibri Light"/>
          <w:b/>
          <w:szCs w:val="24"/>
        </w:rPr>
        <w:t>written</w:t>
      </w:r>
      <w:r w:rsidR="00957180" w:rsidRPr="005F2A72">
        <w:rPr>
          <w:rFonts w:ascii="Calibri Light" w:hAnsi="Calibri Light" w:cs="Calibri Light"/>
          <w:szCs w:val="24"/>
        </w:rPr>
        <w:t xml:space="preserve"> marking and feedback </w:t>
      </w:r>
      <w:r w:rsidR="0073482B" w:rsidRPr="005F2A72">
        <w:rPr>
          <w:rFonts w:ascii="Calibri Light" w:hAnsi="Calibri Light" w:cs="Calibri Light"/>
          <w:szCs w:val="24"/>
        </w:rPr>
        <w:t xml:space="preserve">still has a place </w:t>
      </w:r>
      <w:r w:rsidR="00F9050A" w:rsidRPr="005F2A72">
        <w:rPr>
          <w:rFonts w:ascii="Calibri Light" w:hAnsi="Calibri Light" w:cs="Calibri Light"/>
          <w:szCs w:val="24"/>
        </w:rPr>
        <w:t>at points where a focus on</w:t>
      </w:r>
      <w:r w:rsidR="001E6E78" w:rsidRPr="005F2A72">
        <w:rPr>
          <w:rFonts w:ascii="Calibri Light" w:hAnsi="Calibri Light" w:cs="Calibri Light"/>
          <w:szCs w:val="24"/>
        </w:rPr>
        <w:t xml:space="preserve"> individual </w:t>
      </w:r>
      <w:r w:rsidR="00277D6F" w:rsidRPr="005F2A72">
        <w:rPr>
          <w:rFonts w:ascii="Calibri Light" w:hAnsi="Calibri Light" w:cs="Calibri Light"/>
          <w:szCs w:val="24"/>
        </w:rPr>
        <w:t>next steps</w:t>
      </w:r>
      <w:r w:rsidR="001E6E78" w:rsidRPr="005F2A72">
        <w:rPr>
          <w:rFonts w:ascii="Calibri Light" w:hAnsi="Calibri Light" w:cs="Calibri Light"/>
          <w:szCs w:val="24"/>
        </w:rPr>
        <w:t xml:space="preserve"> are being</w:t>
      </w:r>
      <w:r w:rsidR="00523D39" w:rsidRPr="005F2A72">
        <w:rPr>
          <w:rFonts w:ascii="Calibri Light" w:hAnsi="Calibri Light" w:cs="Calibri Light"/>
          <w:szCs w:val="24"/>
        </w:rPr>
        <w:t xml:space="preserve"> reviewed</w:t>
      </w:r>
      <w:r w:rsidR="00783A63" w:rsidRPr="005F2A72">
        <w:rPr>
          <w:rFonts w:ascii="Calibri Light" w:hAnsi="Calibri Light" w:cs="Calibri Light"/>
          <w:szCs w:val="24"/>
        </w:rPr>
        <w:t>.</w:t>
      </w:r>
    </w:p>
    <w:p w14:paraId="55EE2528" w14:textId="25DA990A" w:rsidR="00980A98" w:rsidRPr="005F2A72" w:rsidRDefault="00980A98" w:rsidP="00980A9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iCs/>
          <w:szCs w:val="24"/>
          <w:lang w:eastAsia="en-GB"/>
        </w:rPr>
      </w:pPr>
      <w:r w:rsidRPr="005F2A72">
        <w:rPr>
          <w:rFonts w:ascii="Calibri Light" w:hAnsi="Calibri Light" w:cs="Calibri Light"/>
          <w:b/>
          <w:bCs/>
          <w:iCs/>
          <w:szCs w:val="24"/>
          <w:lang w:eastAsia="en-GB"/>
        </w:rPr>
        <w:t>All feedback at</w:t>
      </w:r>
      <w:r w:rsidRPr="005F2A72">
        <w:rPr>
          <w:rFonts w:ascii="Calibri Light" w:hAnsi="Calibri Light" w:cs="Calibri Light"/>
          <w:bCs/>
          <w:iCs/>
          <w:szCs w:val="24"/>
          <w:lang w:eastAsia="en-GB"/>
        </w:rPr>
        <w:t xml:space="preserve"> </w:t>
      </w:r>
      <w:r w:rsidR="00392C04" w:rsidRPr="005F2A72">
        <w:rPr>
          <w:rStyle w:val="Strong"/>
          <w:rFonts w:ascii="Calibri Light" w:hAnsi="Calibri Light" w:cs="Calibri Light"/>
        </w:rPr>
        <w:t>Churchfields The Village School</w:t>
      </w:r>
      <w:r w:rsidR="00392C04" w:rsidRPr="005F2A72">
        <w:rPr>
          <w:rFonts w:ascii="Calibri Light" w:hAnsi="Calibri Light" w:cs="Calibri Light"/>
          <w:szCs w:val="24"/>
        </w:rPr>
        <w:t xml:space="preserve"> </w:t>
      </w:r>
      <w:r w:rsidR="00852427" w:rsidRPr="005F2A72">
        <w:rPr>
          <w:rFonts w:ascii="Calibri Light" w:hAnsi="Calibri Light" w:cs="Calibri Light"/>
          <w:b/>
          <w:bCs/>
          <w:iCs/>
          <w:szCs w:val="24"/>
          <w:lang w:eastAsia="en-GB"/>
        </w:rPr>
        <w:t>will</w:t>
      </w:r>
      <w:r w:rsidRPr="005F2A72">
        <w:rPr>
          <w:rFonts w:ascii="Calibri Light" w:hAnsi="Calibri Light" w:cs="Calibri Light"/>
          <w:b/>
          <w:bCs/>
          <w:iCs/>
          <w:szCs w:val="24"/>
          <w:lang w:eastAsia="en-GB"/>
        </w:rPr>
        <w:t>:</w:t>
      </w:r>
    </w:p>
    <w:p w14:paraId="2C14463A" w14:textId="5A926AEA" w:rsidR="00980A98" w:rsidRPr="005F2A72" w:rsidRDefault="00980A98" w:rsidP="007B7CE1">
      <w:pPr>
        <w:pStyle w:val="ListParagraph"/>
        <w:numPr>
          <w:ilvl w:val="1"/>
          <w:numId w:val="2"/>
        </w:numPr>
        <w:jc w:val="both"/>
        <w:rPr>
          <w:rFonts w:ascii="Calibri Light" w:hAnsi="Calibri Light" w:cs="Calibri Light"/>
          <w:szCs w:val="24"/>
          <w:lang w:eastAsia="en-GB"/>
        </w:rPr>
      </w:pPr>
      <w:r w:rsidRPr="005F2A72">
        <w:rPr>
          <w:rFonts w:ascii="Calibri Light" w:hAnsi="Calibri Light" w:cs="Calibri Light"/>
          <w:szCs w:val="24"/>
          <w:lang w:eastAsia="en-GB"/>
        </w:rPr>
        <w:t>Positively</w:t>
      </w:r>
      <w:r w:rsidR="00726A16" w:rsidRPr="005F2A72">
        <w:rPr>
          <w:rFonts w:ascii="Calibri Light" w:hAnsi="Calibri Light" w:cs="Calibri Light"/>
          <w:szCs w:val="24"/>
          <w:lang w:eastAsia="en-GB"/>
        </w:rPr>
        <w:t xml:space="preserve"> and rapidly</w:t>
      </w:r>
      <w:r w:rsidR="004508C4" w:rsidRPr="005F2A72">
        <w:rPr>
          <w:rFonts w:ascii="Calibri Light" w:hAnsi="Calibri Light" w:cs="Calibri Light"/>
          <w:szCs w:val="24"/>
          <w:lang w:eastAsia="en-GB"/>
        </w:rPr>
        <w:t xml:space="preserve"> </w:t>
      </w:r>
      <w:r w:rsidRPr="005F2A72">
        <w:rPr>
          <w:rFonts w:ascii="Calibri Light" w:hAnsi="Calibri Light" w:cs="Calibri Light"/>
          <w:szCs w:val="24"/>
          <w:lang w:eastAsia="en-GB"/>
        </w:rPr>
        <w:t>move learning forwards</w:t>
      </w:r>
    </w:p>
    <w:p w14:paraId="20D6E415" w14:textId="77777777" w:rsidR="00980A98" w:rsidRPr="005F2A72" w:rsidRDefault="00980A98" w:rsidP="007B7CE1">
      <w:pPr>
        <w:numPr>
          <w:ilvl w:val="1"/>
          <w:numId w:val="2"/>
        </w:numPr>
        <w:jc w:val="both"/>
        <w:rPr>
          <w:rFonts w:ascii="Calibri Light" w:hAnsi="Calibri Light" w:cs="Calibri Light"/>
          <w:szCs w:val="24"/>
          <w:lang w:eastAsia="en-GB"/>
        </w:rPr>
      </w:pPr>
      <w:r w:rsidRPr="005F2A72">
        <w:rPr>
          <w:rFonts w:ascii="Calibri Light" w:hAnsi="Calibri Light" w:cs="Calibri Light"/>
          <w:szCs w:val="24"/>
          <w:lang w:eastAsia="en-GB"/>
        </w:rPr>
        <w:t>Be clear, meaningful and precise</w:t>
      </w:r>
    </w:p>
    <w:p w14:paraId="6EF8B844" w14:textId="77777777" w:rsidR="00980A98" w:rsidRPr="005F2A72" w:rsidRDefault="00980A98" w:rsidP="007B7CE1">
      <w:pPr>
        <w:numPr>
          <w:ilvl w:val="1"/>
          <w:numId w:val="2"/>
        </w:numPr>
        <w:jc w:val="both"/>
        <w:rPr>
          <w:rFonts w:ascii="Calibri Light" w:hAnsi="Calibri Light" w:cs="Calibri Light"/>
          <w:szCs w:val="24"/>
          <w:lang w:eastAsia="en-GB"/>
        </w:rPr>
      </w:pPr>
      <w:r w:rsidRPr="005F2A72">
        <w:rPr>
          <w:rFonts w:ascii="Calibri Light" w:hAnsi="Calibri Light" w:cs="Calibri Light"/>
          <w:szCs w:val="24"/>
          <w:lang w:eastAsia="en-GB"/>
        </w:rPr>
        <w:t xml:space="preserve">Be consistent </w:t>
      </w:r>
    </w:p>
    <w:p w14:paraId="56C20336" w14:textId="3A9E6781" w:rsidR="00980A98" w:rsidRPr="005F2A72" w:rsidRDefault="00980A98" w:rsidP="007B7CE1">
      <w:pPr>
        <w:numPr>
          <w:ilvl w:val="1"/>
          <w:numId w:val="2"/>
        </w:numPr>
        <w:jc w:val="both"/>
        <w:rPr>
          <w:rFonts w:ascii="Calibri Light" w:hAnsi="Calibri Light" w:cs="Calibri Light"/>
          <w:szCs w:val="24"/>
          <w:lang w:eastAsia="en-GB"/>
        </w:rPr>
      </w:pPr>
      <w:r w:rsidRPr="005F2A72">
        <w:rPr>
          <w:rFonts w:ascii="Calibri Light" w:hAnsi="Calibri Light" w:cs="Calibri Light"/>
          <w:szCs w:val="24"/>
          <w:lang w:eastAsia="en-GB"/>
        </w:rPr>
        <w:t xml:space="preserve">Inspire </w:t>
      </w:r>
      <w:r w:rsidR="00726A16" w:rsidRPr="005F2A72">
        <w:rPr>
          <w:rFonts w:ascii="Calibri Light" w:hAnsi="Calibri Light" w:cs="Calibri Light"/>
          <w:szCs w:val="24"/>
          <w:lang w:eastAsia="en-GB"/>
        </w:rPr>
        <w:t xml:space="preserve">and motivate </w:t>
      </w:r>
      <w:r w:rsidRPr="005F2A72">
        <w:rPr>
          <w:rFonts w:ascii="Calibri Light" w:hAnsi="Calibri Light" w:cs="Calibri Light"/>
          <w:szCs w:val="24"/>
          <w:lang w:eastAsia="en-GB"/>
        </w:rPr>
        <w:t>pupils to improve their learning</w:t>
      </w:r>
    </w:p>
    <w:p w14:paraId="6C0207DB" w14:textId="77777777" w:rsidR="00980A98" w:rsidRPr="005F2A72" w:rsidRDefault="00980A98" w:rsidP="007B7CE1">
      <w:pPr>
        <w:numPr>
          <w:ilvl w:val="1"/>
          <w:numId w:val="2"/>
        </w:numPr>
        <w:jc w:val="both"/>
        <w:rPr>
          <w:rFonts w:ascii="Calibri Light" w:hAnsi="Calibri Light" w:cs="Calibri Light"/>
          <w:szCs w:val="24"/>
          <w:lang w:eastAsia="en-GB"/>
        </w:rPr>
      </w:pPr>
      <w:r w:rsidRPr="005F2A72">
        <w:rPr>
          <w:rFonts w:ascii="Calibri Light" w:hAnsi="Calibri Light" w:cs="Calibri Light"/>
          <w:szCs w:val="24"/>
          <w:lang w:eastAsia="en-GB"/>
        </w:rPr>
        <w:t>Follow the Mark for Impact strategy</w:t>
      </w:r>
    </w:p>
    <w:p w14:paraId="0600226A" w14:textId="77777777" w:rsidR="00C31840" w:rsidRPr="005F2A72" w:rsidRDefault="00C31840" w:rsidP="00150F9B">
      <w:pPr>
        <w:rPr>
          <w:rFonts w:ascii="Calibri Light" w:hAnsi="Calibri Light" w:cs="Calibri Light"/>
          <w:b/>
          <w:szCs w:val="24"/>
        </w:rPr>
      </w:pPr>
    </w:p>
    <w:p w14:paraId="01CD19A6" w14:textId="78D45CFC" w:rsidR="004D7600" w:rsidRPr="005F2A72" w:rsidRDefault="004D7600" w:rsidP="00027C75">
      <w:pPr>
        <w:rPr>
          <w:rFonts w:ascii="Calibri Light" w:hAnsi="Calibri Light" w:cs="Calibri Light"/>
          <w:b/>
          <w:szCs w:val="24"/>
        </w:rPr>
      </w:pPr>
      <w:r w:rsidRPr="005F2A72">
        <w:rPr>
          <w:rFonts w:ascii="Calibri Light" w:hAnsi="Calibri Light" w:cs="Calibri Light"/>
          <w:b/>
          <w:szCs w:val="24"/>
        </w:rPr>
        <w:t>AIMS</w:t>
      </w:r>
      <w:r w:rsidR="000A7A3C" w:rsidRPr="005F2A72">
        <w:rPr>
          <w:rFonts w:ascii="Calibri Light" w:hAnsi="Calibri Light" w:cs="Calibri Light"/>
          <w:b/>
          <w:szCs w:val="24"/>
        </w:rPr>
        <w:t xml:space="preserve"> AND OBJECTIVES</w:t>
      </w:r>
    </w:p>
    <w:p w14:paraId="01CD19A7" w14:textId="77777777" w:rsidR="00DE2D45" w:rsidRPr="005F2A72" w:rsidRDefault="00DE2D45" w:rsidP="007B7CE1">
      <w:pPr>
        <w:pStyle w:val="ListParagraph"/>
        <w:numPr>
          <w:ilvl w:val="0"/>
          <w:numId w:val="8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>Pupils are regularly given effective feedback, verbal and/or written, in order to move their learning forward.</w:t>
      </w:r>
    </w:p>
    <w:p w14:paraId="01CD19A8" w14:textId="77777777" w:rsidR="00D644DF" w:rsidRPr="005F2A72" w:rsidRDefault="00D644DF" w:rsidP="007B7CE1">
      <w:pPr>
        <w:pStyle w:val="aLCPbulletlist"/>
        <w:numPr>
          <w:ilvl w:val="0"/>
          <w:numId w:val="8"/>
        </w:numPr>
        <w:rPr>
          <w:rFonts w:ascii="Calibri Light" w:hAnsi="Calibri Light" w:cs="Calibri Light"/>
          <w:bCs w:val="0"/>
          <w:sz w:val="24"/>
          <w:szCs w:val="24"/>
        </w:rPr>
      </w:pPr>
      <w:r w:rsidRPr="005F2A72">
        <w:rPr>
          <w:rFonts w:ascii="Calibri Light" w:hAnsi="Calibri Light" w:cs="Calibri Light"/>
          <w:sz w:val="24"/>
          <w:szCs w:val="24"/>
        </w:rPr>
        <w:t xml:space="preserve">Teacher time is used </w:t>
      </w:r>
      <w:r w:rsidR="00887000" w:rsidRPr="005F2A72">
        <w:rPr>
          <w:rFonts w:ascii="Calibri Light" w:hAnsi="Calibri Light" w:cs="Calibri Light"/>
          <w:sz w:val="24"/>
          <w:szCs w:val="24"/>
        </w:rPr>
        <w:t xml:space="preserve">effectively </w:t>
      </w:r>
      <w:r w:rsidRPr="005F2A72">
        <w:rPr>
          <w:rFonts w:ascii="Calibri Light" w:hAnsi="Calibri Light" w:cs="Calibri Light"/>
          <w:sz w:val="24"/>
          <w:szCs w:val="24"/>
        </w:rPr>
        <w:t>for maximum impact on pupil progress and attainment</w:t>
      </w:r>
      <w:r w:rsidR="00887000" w:rsidRPr="005F2A72">
        <w:rPr>
          <w:rFonts w:ascii="Calibri Light" w:hAnsi="Calibri Light" w:cs="Calibri Light"/>
          <w:bCs w:val="0"/>
          <w:sz w:val="24"/>
          <w:szCs w:val="24"/>
        </w:rPr>
        <w:t xml:space="preserve"> while reducing workload;</w:t>
      </w:r>
    </w:p>
    <w:p w14:paraId="01CD19A9" w14:textId="3AE649F2" w:rsidR="000A7A3C" w:rsidRPr="005F2A72" w:rsidRDefault="000A7A3C" w:rsidP="007B7CE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>All pupils know how to improve</w:t>
      </w:r>
      <w:r w:rsidR="00330CF7" w:rsidRPr="005F2A72">
        <w:rPr>
          <w:rFonts w:ascii="Calibri Light" w:hAnsi="Calibri Light" w:cs="Calibri Light"/>
          <w:szCs w:val="24"/>
        </w:rPr>
        <w:t xml:space="preserve">, through </w:t>
      </w:r>
      <w:r w:rsidR="002A4865" w:rsidRPr="005F2A72">
        <w:rPr>
          <w:rFonts w:ascii="Calibri Light" w:hAnsi="Calibri Light" w:cs="Calibri Light"/>
          <w:szCs w:val="24"/>
        </w:rPr>
        <w:t xml:space="preserve">use of </w:t>
      </w:r>
      <w:r w:rsidR="00277D6F" w:rsidRPr="005F2A72">
        <w:rPr>
          <w:rFonts w:ascii="Calibri Light" w:hAnsi="Calibri Light" w:cs="Calibri Light"/>
          <w:szCs w:val="24"/>
        </w:rPr>
        <w:t>Learning Steps</w:t>
      </w:r>
      <w:r w:rsidR="00330CF7" w:rsidRPr="005F2A72">
        <w:rPr>
          <w:rFonts w:ascii="Calibri Light" w:hAnsi="Calibri Light" w:cs="Calibri Light"/>
          <w:szCs w:val="24"/>
        </w:rPr>
        <w:t xml:space="preserve"> and</w:t>
      </w:r>
      <w:r w:rsidR="00DE2D45" w:rsidRPr="005F2A72">
        <w:rPr>
          <w:rFonts w:ascii="Calibri Light" w:hAnsi="Calibri Light" w:cs="Calibri Light"/>
          <w:szCs w:val="24"/>
        </w:rPr>
        <w:t xml:space="preserve"> Pupil</w:t>
      </w:r>
      <w:r w:rsidR="008C6CA9" w:rsidRPr="005F2A72">
        <w:rPr>
          <w:rFonts w:ascii="Calibri Light" w:hAnsi="Calibri Light" w:cs="Calibri Light"/>
          <w:szCs w:val="24"/>
        </w:rPr>
        <w:t>/</w:t>
      </w:r>
      <w:r w:rsidR="00DE2D45" w:rsidRPr="005F2A72">
        <w:rPr>
          <w:rFonts w:ascii="Calibri Light" w:hAnsi="Calibri Light" w:cs="Calibri Light"/>
          <w:szCs w:val="24"/>
        </w:rPr>
        <w:t>Class C</w:t>
      </w:r>
      <w:r w:rsidR="006A2958" w:rsidRPr="005F2A72">
        <w:rPr>
          <w:rFonts w:ascii="Calibri Light" w:hAnsi="Calibri Light" w:cs="Calibri Light"/>
          <w:szCs w:val="24"/>
        </w:rPr>
        <w:t xml:space="preserve">onferencing </w:t>
      </w:r>
      <w:r w:rsidR="008C6CA9" w:rsidRPr="005F2A72">
        <w:rPr>
          <w:rFonts w:ascii="Calibri Light" w:hAnsi="Calibri Light" w:cs="Calibri Light"/>
          <w:szCs w:val="24"/>
        </w:rPr>
        <w:t>opportunities</w:t>
      </w:r>
      <w:r w:rsidR="00EA669A" w:rsidRPr="005F2A72">
        <w:rPr>
          <w:rFonts w:ascii="Calibri Light" w:hAnsi="Calibri Light" w:cs="Calibri Light"/>
          <w:szCs w:val="24"/>
        </w:rPr>
        <w:t xml:space="preserve">, </w:t>
      </w:r>
      <w:r w:rsidRPr="005F2A72">
        <w:rPr>
          <w:rFonts w:ascii="Calibri Light" w:hAnsi="Calibri Light" w:cs="Calibri Light"/>
          <w:szCs w:val="24"/>
        </w:rPr>
        <w:t>and are actively involved in re</w:t>
      </w:r>
      <w:r w:rsidR="006A2958" w:rsidRPr="005F2A72">
        <w:rPr>
          <w:rFonts w:ascii="Calibri Light" w:hAnsi="Calibri Light" w:cs="Calibri Light"/>
          <w:szCs w:val="24"/>
        </w:rPr>
        <w:t>flecting upon their learning</w:t>
      </w:r>
      <w:r w:rsidRPr="005F2A72">
        <w:rPr>
          <w:rFonts w:ascii="Calibri Light" w:hAnsi="Calibri Light" w:cs="Calibri Light"/>
          <w:szCs w:val="24"/>
        </w:rPr>
        <w:t xml:space="preserve">. </w:t>
      </w:r>
    </w:p>
    <w:p w14:paraId="01CD19AA" w14:textId="00C8B77F" w:rsidR="002F6134" w:rsidRPr="005F2A72" w:rsidRDefault="000A7A3C" w:rsidP="007B7CE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>A clear, supportive dialogue between adults and pupils is visible within lessons</w:t>
      </w:r>
      <w:r w:rsidR="00330CF7" w:rsidRPr="005F2A72">
        <w:rPr>
          <w:rFonts w:ascii="Calibri Light" w:hAnsi="Calibri Light" w:cs="Calibri Light"/>
          <w:szCs w:val="24"/>
        </w:rPr>
        <w:t>,</w:t>
      </w:r>
      <w:r w:rsidRPr="005F2A72">
        <w:rPr>
          <w:rFonts w:ascii="Calibri Light" w:hAnsi="Calibri Light" w:cs="Calibri Light"/>
          <w:szCs w:val="24"/>
        </w:rPr>
        <w:t xml:space="preserve"> </w:t>
      </w:r>
      <w:r w:rsidR="00330CF7" w:rsidRPr="005F2A72">
        <w:rPr>
          <w:rFonts w:ascii="Calibri Light" w:hAnsi="Calibri Light" w:cs="Calibri Light"/>
          <w:szCs w:val="24"/>
        </w:rPr>
        <w:t xml:space="preserve">in books, </w:t>
      </w:r>
      <w:r w:rsidR="004D5356" w:rsidRPr="005F2A72">
        <w:rPr>
          <w:rFonts w:ascii="Calibri Light" w:hAnsi="Calibri Light" w:cs="Calibri Light"/>
          <w:szCs w:val="24"/>
        </w:rPr>
        <w:t xml:space="preserve">during meetings and </w:t>
      </w:r>
      <w:r w:rsidR="00330CF7" w:rsidRPr="005F2A72">
        <w:rPr>
          <w:rFonts w:ascii="Calibri Light" w:hAnsi="Calibri Light" w:cs="Calibri Light"/>
          <w:szCs w:val="24"/>
        </w:rPr>
        <w:t xml:space="preserve">evidenced in </w:t>
      </w:r>
      <w:r w:rsidR="00EA669A" w:rsidRPr="005F2A72">
        <w:rPr>
          <w:rFonts w:ascii="Calibri Light" w:hAnsi="Calibri Light" w:cs="Calibri Light"/>
          <w:szCs w:val="24"/>
        </w:rPr>
        <w:t xml:space="preserve">recordings on </w:t>
      </w:r>
      <w:r w:rsidR="00887000" w:rsidRPr="005F2A72">
        <w:rPr>
          <w:rFonts w:ascii="Calibri Light" w:hAnsi="Calibri Light" w:cs="Calibri Light"/>
          <w:szCs w:val="24"/>
        </w:rPr>
        <w:t>Pupil/Class C</w:t>
      </w:r>
      <w:r w:rsidR="004D5356" w:rsidRPr="005F2A72">
        <w:rPr>
          <w:rFonts w:ascii="Calibri Light" w:hAnsi="Calibri Light" w:cs="Calibri Light"/>
          <w:szCs w:val="24"/>
        </w:rPr>
        <w:t xml:space="preserve">onferencing </w:t>
      </w:r>
      <w:r w:rsidR="00423835" w:rsidRPr="005F2A72">
        <w:rPr>
          <w:rFonts w:ascii="Calibri Light" w:hAnsi="Calibri Light" w:cs="Calibri Light"/>
          <w:szCs w:val="24"/>
        </w:rPr>
        <w:t>templates</w:t>
      </w:r>
      <w:r w:rsidR="004D5356" w:rsidRPr="005F2A72">
        <w:rPr>
          <w:rFonts w:ascii="Calibri Light" w:hAnsi="Calibri Light" w:cs="Calibri Light"/>
          <w:szCs w:val="24"/>
        </w:rPr>
        <w:t>.</w:t>
      </w:r>
    </w:p>
    <w:p w14:paraId="01CD19AB" w14:textId="77777777" w:rsidR="00207EE9" w:rsidRPr="005F2A72" w:rsidRDefault="00330CF7" w:rsidP="007B7CE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>Pupils are regularly</w:t>
      </w:r>
      <w:r w:rsidR="00207EE9" w:rsidRPr="005F2A72">
        <w:rPr>
          <w:rFonts w:ascii="Calibri Light" w:hAnsi="Calibri Light" w:cs="Calibri Light"/>
          <w:szCs w:val="24"/>
        </w:rPr>
        <w:t xml:space="preserve"> inspired by the good practice of thei</w:t>
      </w:r>
      <w:r w:rsidRPr="005F2A72">
        <w:rPr>
          <w:rFonts w:ascii="Calibri Light" w:hAnsi="Calibri Light" w:cs="Calibri Light"/>
          <w:szCs w:val="24"/>
        </w:rPr>
        <w:t>r peers and through modelled example</w:t>
      </w:r>
      <w:r w:rsidR="00887000" w:rsidRPr="005F2A72">
        <w:rPr>
          <w:rFonts w:ascii="Calibri Light" w:hAnsi="Calibri Light" w:cs="Calibri Light"/>
          <w:szCs w:val="24"/>
        </w:rPr>
        <w:t>s which they reflect on during Class C</w:t>
      </w:r>
      <w:r w:rsidRPr="005F2A72">
        <w:rPr>
          <w:rFonts w:ascii="Calibri Light" w:hAnsi="Calibri Light" w:cs="Calibri Light"/>
          <w:szCs w:val="24"/>
        </w:rPr>
        <w:t>onferencing sessions</w:t>
      </w:r>
      <w:r w:rsidR="00207EE9" w:rsidRPr="005F2A72">
        <w:rPr>
          <w:rFonts w:ascii="Calibri Light" w:hAnsi="Calibri Light" w:cs="Calibri Light"/>
          <w:szCs w:val="24"/>
        </w:rPr>
        <w:t>;</w:t>
      </w:r>
    </w:p>
    <w:p w14:paraId="01CD19AC" w14:textId="47816462" w:rsidR="00207EE9" w:rsidRPr="005F2A72" w:rsidRDefault="00207EE9" w:rsidP="007B7CE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 xml:space="preserve">Learning is put into context with real life models of success/misconceptions </w:t>
      </w:r>
      <w:r w:rsidR="00330CF7" w:rsidRPr="005F2A72">
        <w:rPr>
          <w:rFonts w:ascii="Calibri Light" w:hAnsi="Calibri Light" w:cs="Calibri Light"/>
          <w:szCs w:val="24"/>
        </w:rPr>
        <w:t xml:space="preserve">being </w:t>
      </w:r>
      <w:r w:rsidR="008C7171" w:rsidRPr="005F2A72">
        <w:rPr>
          <w:rFonts w:ascii="Calibri Light" w:hAnsi="Calibri Light" w:cs="Calibri Light"/>
          <w:szCs w:val="24"/>
        </w:rPr>
        <w:t xml:space="preserve">meaningfully </w:t>
      </w:r>
      <w:r w:rsidR="00330CF7" w:rsidRPr="005F2A72">
        <w:rPr>
          <w:rFonts w:ascii="Calibri Light" w:hAnsi="Calibri Light" w:cs="Calibri Light"/>
          <w:szCs w:val="24"/>
        </w:rPr>
        <w:t>pup</w:t>
      </w:r>
      <w:r w:rsidR="00C306AF" w:rsidRPr="005F2A72">
        <w:rPr>
          <w:rFonts w:ascii="Calibri Light" w:hAnsi="Calibri Light" w:cs="Calibri Light"/>
          <w:szCs w:val="24"/>
        </w:rPr>
        <w:t>il led</w:t>
      </w:r>
      <w:r w:rsidRPr="005F2A72">
        <w:rPr>
          <w:rFonts w:ascii="Calibri Light" w:hAnsi="Calibri Light" w:cs="Calibri Light"/>
          <w:szCs w:val="24"/>
        </w:rPr>
        <w:t>;</w:t>
      </w:r>
    </w:p>
    <w:p w14:paraId="01CD19AD" w14:textId="77777777" w:rsidR="00207EE9" w:rsidRPr="005F2A72" w:rsidRDefault="00207EE9" w:rsidP="007B7CE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 xml:space="preserve">Feedback is often discussion based (either whole class, group </w:t>
      </w:r>
      <w:r w:rsidR="00C306AF" w:rsidRPr="005F2A72">
        <w:rPr>
          <w:rFonts w:ascii="Calibri Light" w:hAnsi="Calibri Light" w:cs="Calibri Light"/>
          <w:szCs w:val="24"/>
        </w:rPr>
        <w:t>or individual) and effectively communicates</w:t>
      </w:r>
      <w:r w:rsidRPr="005F2A72">
        <w:rPr>
          <w:rFonts w:ascii="Calibri Light" w:hAnsi="Calibri Light" w:cs="Calibri Light"/>
          <w:szCs w:val="24"/>
        </w:rPr>
        <w:t xml:space="preserve"> next steps through a positive dialogue with the teacher;</w:t>
      </w:r>
    </w:p>
    <w:p w14:paraId="01CD19AE" w14:textId="7E4F8929" w:rsidR="00207EE9" w:rsidRPr="005F2A72" w:rsidRDefault="00207EE9" w:rsidP="007B7CE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 xml:space="preserve">In Class Conferencing, teachers are able to address areas that will </w:t>
      </w:r>
      <w:r w:rsidR="00C306AF" w:rsidRPr="005F2A72">
        <w:rPr>
          <w:rFonts w:ascii="Calibri Light" w:hAnsi="Calibri Light" w:cs="Calibri Light"/>
          <w:szCs w:val="24"/>
        </w:rPr>
        <w:t xml:space="preserve">quickly </w:t>
      </w:r>
      <w:r w:rsidRPr="005F2A72">
        <w:rPr>
          <w:rFonts w:ascii="Calibri Light" w:hAnsi="Calibri Light" w:cs="Calibri Light"/>
          <w:szCs w:val="24"/>
        </w:rPr>
        <w:t>move the lea</w:t>
      </w:r>
      <w:r w:rsidR="00C306AF" w:rsidRPr="005F2A72">
        <w:rPr>
          <w:rFonts w:ascii="Calibri Light" w:hAnsi="Calibri Light" w:cs="Calibri Light"/>
          <w:szCs w:val="24"/>
        </w:rPr>
        <w:t>rning of the whole class</w:t>
      </w:r>
      <w:r w:rsidRPr="005F2A72">
        <w:rPr>
          <w:rFonts w:ascii="Calibri Light" w:hAnsi="Calibri Light" w:cs="Calibri Light"/>
          <w:szCs w:val="24"/>
        </w:rPr>
        <w:t xml:space="preserve"> forward while supporting pupils individually with deep marking and </w:t>
      </w:r>
      <w:r w:rsidR="00423835" w:rsidRPr="005F2A72">
        <w:rPr>
          <w:rFonts w:ascii="Calibri Light" w:hAnsi="Calibri Light" w:cs="Calibri Light"/>
          <w:szCs w:val="24"/>
        </w:rPr>
        <w:t>P</w:t>
      </w:r>
      <w:r w:rsidRPr="005F2A72">
        <w:rPr>
          <w:rFonts w:ascii="Calibri Light" w:hAnsi="Calibri Light" w:cs="Calibri Light"/>
          <w:szCs w:val="24"/>
        </w:rPr>
        <w:t xml:space="preserve">upil </w:t>
      </w:r>
      <w:r w:rsidR="00423835" w:rsidRPr="005F2A72">
        <w:rPr>
          <w:rFonts w:ascii="Calibri Light" w:hAnsi="Calibri Light" w:cs="Calibri Light"/>
          <w:szCs w:val="24"/>
        </w:rPr>
        <w:t>C</w:t>
      </w:r>
      <w:r w:rsidRPr="005F2A72">
        <w:rPr>
          <w:rFonts w:ascii="Calibri Light" w:hAnsi="Calibri Light" w:cs="Calibri Light"/>
          <w:szCs w:val="24"/>
        </w:rPr>
        <w:t>onferencing sessions;</w:t>
      </w:r>
    </w:p>
    <w:p w14:paraId="01CD19AF" w14:textId="1E5EFC9B" w:rsidR="00207EE9" w:rsidRPr="005F2A72" w:rsidRDefault="00207EE9" w:rsidP="007B7CE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Cs w:val="24"/>
        </w:rPr>
      </w:pPr>
      <w:r w:rsidRPr="005F2A72">
        <w:rPr>
          <w:rFonts w:ascii="Calibri Light" w:hAnsi="Calibri Light" w:cs="Calibri Light"/>
          <w:szCs w:val="24"/>
        </w:rPr>
        <w:t>Pupils are able to quickly see progress throug</w:t>
      </w:r>
      <w:r w:rsidR="00410F85" w:rsidRPr="005F2A72">
        <w:rPr>
          <w:rFonts w:ascii="Calibri Light" w:hAnsi="Calibri Light" w:cs="Calibri Light"/>
          <w:szCs w:val="24"/>
        </w:rPr>
        <w:t xml:space="preserve">h achievement of </w:t>
      </w:r>
      <w:r w:rsidR="002D13B9" w:rsidRPr="005F2A72">
        <w:rPr>
          <w:rFonts w:ascii="Calibri Light" w:hAnsi="Calibri Light" w:cs="Calibri Light"/>
          <w:szCs w:val="24"/>
        </w:rPr>
        <w:t>Learning Steps</w:t>
      </w:r>
      <w:r w:rsidRPr="005F2A72">
        <w:rPr>
          <w:rFonts w:ascii="Calibri Light" w:hAnsi="Calibri Light" w:cs="Calibri Light"/>
          <w:szCs w:val="24"/>
        </w:rPr>
        <w:t>;</w:t>
      </w:r>
    </w:p>
    <w:p w14:paraId="01CD19B0" w14:textId="77777777" w:rsidR="0017262E" w:rsidRPr="005F2A72" w:rsidRDefault="0017262E" w:rsidP="0017262E">
      <w:pPr>
        <w:jc w:val="center"/>
        <w:rPr>
          <w:rFonts w:ascii="Calibri Light" w:hAnsi="Calibri Light" w:cs="Calibri Light"/>
          <w:b/>
          <w:szCs w:val="24"/>
        </w:rPr>
      </w:pPr>
    </w:p>
    <w:p w14:paraId="4002F2D5" w14:textId="77777777" w:rsidR="00150F9B" w:rsidRPr="005F2A72" w:rsidRDefault="00150F9B" w:rsidP="006C59E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bookmarkStart w:id="2" w:name="Generalremarks"/>
    </w:p>
    <w:p w14:paraId="0927B027" w14:textId="2DA1F0F0" w:rsidR="00666AA3" w:rsidRPr="005F2A72" w:rsidRDefault="00982889" w:rsidP="006C59E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5F2A72">
        <w:rPr>
          <w:rFonts w:ascii="Calibri Light" w:hAnsi="Calibri Light" w:cs="Calibri Light"/>
          <w:b/>
        </w:rPr>
        <w:lastRenderedPageBreak/>
        <w:t xml:space="preserve">The </w:t>
      </w:r>
      <w:r w:rsidR="005F2A72" w:rsidRPr="005F2A72">
        <w:rPr>
          <w:rStyle w:val="Strong"/>
          <w:rFonts w:ascii="Calibri Light" w:hAnsi="Calibri Light" w:cs="Calibri Light"/>
        </w:rPr>
        <w:t>Churchfields The Village School</w:t>
      </w:r>
      <w:r w:rsidR="005F2A72" w:rsidRPr="005F2A72">
        <w:rPr>
          <w:rFonts w:ascii="Calibri Light" w:hAnsi="Calibri Light" w:cs="Calibri Light"/>
          <w:b/>
          <w:szCs w:val="24"/>
        </w:rPr>
        <w:t xml:space="preserve"> </w:t>
      </w:r>
      <w:r w:rsidRPr="005F2A72">
        <w:rPr>
          <w:rFonts w:ascii="Calibri Light" w:hAnsi="Calibri Light" w:cs="Calibri Light"/>
          <w:b/>
        </w:rPr>
        <w:t xml:space="preserve">model for </w:t>
      </w:r>
      <w:r w:rsidR="005173A3" w:rsidRPr="005F2A72">
        <w:rPr>
          <w:rFonts w:ascii="Calibri Light" w:hAnsi="Calibri Light" w:cs="Calibri Light"/>
          <w:b/>
        </w:rPr>
        <w:t>effective</w:t>
      </w:r>
      <w:r w:rsidR="00AE6092" w:rsidRPr="005F2A72">
        <w:rPr>
          <w:rFonts w:ascii="Calibri Light" w:hAnsi="Calibri Light" w:cs="Calibri Light"/>
          <w:b/>
        </w:rPr>
        <w:t xml:space="preserve"> f</w:t>
      </w:r>
      <w:r w:rsidRPr="005F2A72">
        <w:rPr>
          <w:rFonts w:ascii="Calibri Light" w:hAnsi="Calibri Light" w:cs="Calibri Light"/>
          <w:b/>
        </w:rPr>
        <w:t>eedback</w:t>
      </w:r>
    </w:p>
    <w:p w14:paraId="01CD19BD" w14:textId="529D8CE0" w:rsidR="00BA7CF6" w:rsidRPr="005F2A72" w:rsidRDefault="00B05219" w:rsidP="00666AA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5F2A72">
        <w:rPr>
          <w:rFonts w:ascii="Calibri Light" w:hAnsi="Calibri Light" w:cs="Calibri Light"/>
        </w:rPr>
        <w:t xml:space="preserve">The following table outlines the </w:t>
      </w:r>
      <w:r w:rsidR="00F530C6" w:rsidRPr="005F2A72">
        <w:rPr>
          <w:rFonts w:ascii="Calibri Light" w:hAnsi="Calibri Light" w:cs="Calibri Light"/>
        </w:rPr>
        <w:t xml:space="preserve">structure of our </w:t>
      </w:r>
      <w:r w:rsidRPr="005F2A72">
        <w:rPr>
          <w:rFonts w:ascii="Calibri Light" w:hAnsi="Calibri Light" w:cs="Calibri Light"/>
        </w:rPr>
        <w:t>combinati</w:t>
      </w:r>
      <w:r w:rsidR="0081401A" w:rsidRPr="005F2A72">
        <w:rPr>
          <w:rFonts w:ascii="Calibri Light" w:hAnsi="Calibri Light" w:cs="Calibri Light"/>
        </w:rPr>
        <w:t xml:space="preserve">on approach to </w:t>
      </w:r>
      <w:r w:rsidR="00CE71C7" w:rsidRPr="005F2A72">
        <w:rPr>
          <w:rFonts w:ascii="Calibri Light" w:hAnsi="Calibri Light" w:cs="Calibri Light"/>
        </w:rPr>
        <w:t xml:space="preserve">high </w:t>
      </w:r>
      <w:r w:rsidR="0081401A" w:rsidRPr="005F2A72">
        <w:rPr>
          <w:rFonts w:ascii="Calibri Light" w:hAnsi="Calibri Light" w:cs="Calibri Light"/>
        </w:rPr>
        <w:t>quality</w:t>
      </w:r>
      <w:r w:rsidR="00CE71C7" w:rsidRPr="005F2A72">
        <w:rPr>
          <w:rFonts w:ascii="Calibri Light" w:hAnsi="Calibri Light" w:cs="Calibri Light"/>
        </w:rPr>
        <w:t>, effective</w:t>
      </w:r>
      <w:r w:rsidR="00666AA3" w:rsidRPr="005F2A72">
        <w:rPr>
          <w:rFonts w:ascii="Calibri Light" w:hAnsi="Calibri Light" w:cs="Calibri Light"/>
        </w:rPr>
        <w:t xml:space="preserve"> </w:t>
      </w:r>
      <w:r w:rsidRPr="005F2A72">
        <w:rPr>
          <w:rFonts w:ascii="Calibri Light" w:hAnsi="Calibri Light" w:cs="Calibri Light"/>
        </w:rPr>
        <w:t>feedback</w:t>
      </w:r>
      <w:r w:rsidR="001A5880" w:rsidRPr="005F2A72">
        <w:rPr>
          <w:rFonts w:ascii="Calibri Light" w:hAnsi="Calibri Light" w:cs="Calibri Light"/>
        </w:rPr>
        <w:t>.</w:t>
      </w:r>
    </w:p>
    <w:p w14:paraId="01CD19BE" w14:textId="77777777" w:rsidR="00B05219" w:rsidRPr="005F2A72" w:rsidRDefault="00B05219" w:rsidP="00586AC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tbl>
      <w:tblPr>
        <w:tblStyle w:val="TableGrid2"/>
        <w:tblW w:w="10691" w:type="dxa"/>
        <w:tblInd w:w="-631" w:type="dxa"/>
        <w:tblLook w:val="04A0" w:firstRow="1" w:lastRow="0" w:firstColumn="1" w:lastColumn="0" w:noHBand="0" w:noVBand="1"/>
      </w:tblPr>
      <w:tblGrid>
        <w:gridCol w:w="5304"/>
        <w:gridCol w:w="5387"/>
      </w:tblGrid>
      <w:tr w:rsidR="00982889" w:rsidRPr="005F2A72" w14:paraId="01CD19C1" w14:textId="77777777" w:rsidTr="00492C68">
        <w:trPr>
          <w:trHeight w:val="377"/>
        </w:trPr>
        <w:tc>
          <w:tcPr>
            <w:tcW w:w="10691" w:type="dxa"/>
            <w:gridSpan w:val="2"/>
            <w:shd w:val="clear" w:color="auto" w:fill="DBE5F1" w:themeFill="accent1" w:themeFillTint="33"/>
          </w:tcPr>
          <w:p w14:paraId="01CD19C0" w14:textId="7981B334" w:rsidR="00982889" w:rsidRPr="005F2A72" w:rsidRDefault="00982889" w:rsidP="00492C68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5F2A72">
              <w:rPr>
                <w:rFonts w:ascii="Calibri Light" w:hAnsi="Calibri Light" w:cs="Calibri Light"/>
                <w:b/>
                <w:szCs w:val="24"/>
              </w:rPr>
              <w:t>C</w:t>
            </w:r>
            <w:r w:rsidR="00492C68" w:rsidRPr="005F2A72">
              <w:rPr>
                <w:rFonts w:ascii="Calibri Light" w:hAnsi="Calibri Light" w:cs="Calibri Light"/>
                <w:b/>
                <w:szCs w:val="24"/>
              </w:rPr>
              <w:t>ONFERENCING</w:t>
            </w:r>
          </w:p>
        </w:tc>
      </w:tr>
      <w:tr w:rsidR="00E26C36" w:rsidRPr="005F2A72" w14:paraId="6F8866D3" w14:textId="77777777" w:rsidTr="00E26C36">
        <w:trPr>
          <w:trHeight w:val="377"/>
        </w:trPr>
        <w:tc>
          <w:tcPr>
            <w:tcW w:w="5304" w:type="dxa"/>
            <w:shd w:val="clear" w:color="auto" w:fill="DBE5F1" w:themeFill="accent1" w:themeFillTint="33"/>
          </w:tcPr>
          <w:p w14:paraId="503463E2" w14:textId="7BA5B4D5" w:rsidR="00E26C36" w:rsidRPr="005F2A72" w:rsidRDefault="00E26C36" w:rsidP="00492C68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5F2A72">
              <w:rPr>
                <w:rFonts w:ascii="Calibri Light" w:hAnsi="Calibri Light" w:cs="Calibri Light"/>
                <w:b/>
                <w:szCs w:val="24"/>
              </w:rPr>
              <w:t>PUPIL CONFERENCING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71EB165" w14:textId="2288A034" w:rsidR="00E26C36" w:rsidRPr="005F2A72" w:rsidRDefault="00E26C36" w:rsidP="00492C68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5F2A72">
              <w:rPr>
                <w:rFonts w:ascii="Calibri Light" w:hAnsi="Calibri Light" w:cs="Calibri Light"/>
                <w:b/>
                <w:szCs w:val="24"/>
              </w:rPr>
              <w:t>CLASS CONFERENCING</w:t>
            </w:r>
          </w:p>
        </w:tc>
      </w:tr>
      <w:tr w:rsidR="00982889" w:rsidRPr="005F2A72" w14:paraId="01CD19D1" w14:textId="77777777" w:rsidTr="00E26C36">
        <w:trPr>
          <w:trHeight w:val="5307"/>
        </w:trPr>
        <w:tc>
          <w:tcPr>
            <w:tcW w:w="5304" w:type="dxa"/>
          </w:tcPr>
          <w:p w14:paraId="771AB4E2" w14:textId="77777777" w:rsidR="00F74405" w:rsidRPr="00F74405" w:rsidRDefault="00982889" w:rsidP="005842E7">
            <w:pPr>
              <w:pStyle w:val="ListParagraph"/>
              <w:numPr>
                <w:ilvl w:val="0"/>
                <w:numId w:val="4"/>
              </w:numPr>
              <w:spacing w:before="120"/>
              <w:ind w:left="454"/>
              <w:rPr>
                <w:rFonts w:ascii="Calibri Light" w:hAnsi="Calibri Light" w:cs="Calibri Light"/>
                <w:szCs w:val="24"/>
              </w:rPr>
            </w:pPr>
            <w:r w:rsidRPr="00F74405">
              <w:rPr>
                <w:rFonts w:ascii="Calibri Light" w:hAnsi="Calibri Light" w:cs="Calibri Light"/>
                <w:szCs w:val="24"/>
              </w:rPr>
              <w:t xml:space="preserve">Weekly 1:1 sessions between </w:t>
            </w:r>
            <w:r w:rsidR="00150F9B" w:rsidRPr="00F74405">
              <w:rPr>
                <w:rFonts w:ascii="Calibri Light" w:hAnsi="Calibri Light" w:cs="Calibri Light"/>
                <w:szCs w:val="24"/>
              </w:rPr>
              <w:t>c</w:t>
            </w:r>
            <w:r w:rsidRPr="00F74405">
              <w:rPr>
                <w:rFonts w:ascii="Calibri Light" w:hAnsi="Calibri Light" w:cs="Calibri Light"/>
                <w:szCs w:val="24"/>
              </w:rPr>
              <w:t xml:space="preserve">lass </w:t>
            </w:r>
            <w:r w:rsidR="00150F9B" w:rsidRPr="00F74405">
              <w:rPr>
                <w:rFonts w:ascii="Calibri Light" w:hAnsi="Calibri Light" w:cs="Calibri Light"/>
                <w:szCs w:val="24"/>
              </w:rPr>
              <w:t>t</w:t>
            </w:r>
            <w:r w:rsidRPr="00F74405">
              <w:rPr>
                <w:rFonts w:ascii="Calibri Light" w:hAnsi="Calibri Light" w:cs="Calibri Light"/>
                <w:szCs w:val="24"/>
              </w:rPr>
              <w:t xml:space="preserve">eacher and </w:t>
            </w:r>
            <w:r w:rsidR="00150F9B" w:rsidRPr="00F74405">
              <w:rPr>
                <w:rFonts w:ascii="Calibri Light" w:hAnsi="Calibri Light" w:cs="Calibri Light"/>
                <w:szCs w:val="24"/>
              </w:rPr>
              <w:t>p</w:t>
            </w:r>
            <w:r w:rsidRPr="00F74405">
              <w:rPr>
                <w:rFonts w:ascii="Calibri Light" w:hAnsi="Calibri Light" w:cs="Calibri Light"/>
                <w:szCs w:val="24"/>
              </w:rPr>
              <w:t xml:space="preserve">upil and/or </w:t>
            </w:r>
            <w:r w:rsidR="00150F9B" w:rsidRPr="00F74405">
              <w:rPr>
                <w:rFonts w:ascii="Calibri Light" w:hAnsi="Calibri Light" w:cs="Calibri Light"/>
                <w:szCs w:val="24"/>
              </w:rPr>
              <w:t>g</w:t>
            </w:r>
            <w:r w:rsidRPr="00F74405">
              <w:rPr>
                <w:rFonts w:ascii="Calibri Light" w:hAnsi="Calibri Light" w:cs="Calibri Light"/>
                <w:szCs w:val="24"/>
              </w:rPr>
              <w:t>roup</w:t>
            </w:r>
            <w:r w:rsidR="00F95582" w:rsidRPr="00F74405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01CD19C4" w14:textId="090948E5" w:rsidR="004E41B9" w:rsidRPr="00F74405" w:rsidRDefault="00F74405" w:rsidP="005842E7">
            <w:pPr>
              <w:pStyle w:val="ListParagraph"/>
              <w:numPr>
                <w:ilvl w:val="0"/>
                <w:numId w:val="4"/>
              </w:numPr>
              <w:spacing w:before="120"/>
              <w:ind w:left="454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Teacher uses </w:t>
            </w:r>
            <w:r>
              <w:rPr>
                <w:rFonts w:ascii="Calibri Light" w:hAnsi="Calibri Light" w:cs="Calibri Light"/>
                <w:b/>
                <w:i/>
                <w:color w:val="0070C0"/>
                <w:szCs w:val="24"/>
              </w:rPr>
              <w:t>PC</w:t>
            </w:r>
            <w:r w:rsidR="004E41B9" w:rsidRPr="00F74405">
              <w:rPr>
                <w:rFonts w:ascii="Calibri Light" w:hAnsi="Calibri Light" w:cs="Calibri Light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Cs w:val="24"/>
              </w:rPr>
              <w:t xml:space="preserve">code </w:t>
            </w:r>
            <w:r w:rsidR="004E41B9" w:rsidRPr="00F74405">
              <w:rPr>
                <w:rFonts w:ascii="Calibri Light" w:hAnsi="Calibri Light" w:cs="Calibri Light"/>
                <w:szCs w:val="24"/>
              </w:rPr>
              <w:t xml:space="preserve">to </w:t>
            </w:r>
            <w:r>
              <w:rPr>
                <w:rFonts w:ascii="Calibri Light" w:hAnsi="Calibri Light" w:cs="Calibri Light"/>
                <w:szCs w:val="24"/>
              </w:rPr>
              <w:t xml:space="preserve">show that pupil conferencing has taken place and as a book record.  Children to complete editing in a different colour.  </w:t>
            </w:r>
          </w:p>
          <w:p w14:paraId="01CD19C5" w14:textId="237869BB" w:rsidR="00982889" w:rsidRPr="005F2A72" w:rsidRDefault="00982889" w:rsidP="007B7CE1">
            <w:pPr>
              <w:pStyle w:val="ListParagraph"/>
              <w:numPr>
                <w:ilvl w:val="0"/>
                <w:numId w:val="4"/>
              </w:numPr>
              <w:spacing w:before="120"/>
              <w:ind w:left="454"/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szCs w:val="24"/>
              </w:rPr>
              <w:t xml:space="preserve">Focus </w:t>
            </w:r>
            <w:r w:rsidR="004E41B9" w:rsidRPr="005F2A72">
              <w:rPr>
                <w:rFonts w:ascii="Calibri Light" w:hAnsi="Calibri Light" w:cs="Calibri Light"/>
                <w:szCs w:val="24"/>
              </w:rPr>
              <w:t xml:space="preserve">is </w:t>
            </w:r>
            <w:r w:rsidRPr="005F2A72">
              <w:rPr>
                <w:rFonts w:ascii="Calibri Light" w:hAnsi="Calibri Light" w:cs="Calibri Light"/>
                <w:szCs w:val="24"/>
              </w:rPr>
              <w:t xml:space="preserve">on </w:t>
            </w:r>
            <w:r w:rsidR="004B6986" w:rsidRPr="005F2A72">
              <w:rPr>
                <w:rFonts w:ascii="Calibri Light" w:hAnsi="Calibri Light" w:cs="Calibri Light"/>
                <w:szCs w:val="24"/>
              </w:rPr>
              <w:t xml:space="preserve">a collaborative discussion regarding </w:t>
            </w:r>
            <w:r w:rsidR="00727D9F" w:rsidRPr="005F2A72">
              <w:rPr>
                <w:rFonts w:ascii="Calibri Light" w:hAnsi="Calibri Light" w:cs="Calibri Light"/>
                <w:szCs w:val="24"/>
              </w:rPr>
              <w:t xml:space="preserve">strengths and positive progress, </w:t>
            </w:r>
            <w:r w:rsidRPr="005F2A72">
              <w:rPr>
                <w:rFonts w:ascii="Calibri Light" w:hAnsi="Calibri Light" w:cs="Calibri Light"/>
                <w:szCs w:val="24"/>
              </w:rPr>
              <w:t xml:space="preserve">misconceptions, </w:t>
            </w:r>
            <w:r w:rsidR="004B6986" w:rsidRPr="005F2A72">
              <w:rPr>
                <w:rFonts w:ascii="Calibri Light" w:hAnsi="Calibri Light" w:cs="Calibri Light"/>
                <w:szCs w:val="24"/>
              </w:rPr>
              <w:t>review of progress</w:t>
            </w:r>
            <w:r w:rsidRPr="005F2A72">
              <w:rPr>
                <w:rFonts w:ascii="Calibri Light" w:hAnsi="Calibri Light" w:cs="Calibri Light"/>
                <w:szCs w:val="24"/>
              </w:rPr>
              <w:t xml:space="preserve"> towards </w:t>
            </w:r>
            <w:r w:rsidR="004B6986" w:rsidRPr="005F2A72">
              <w:rPr>
                <w:rFonts w:ascii="Calibri Light" w:hAnsi="Calibri Light" w:cs="Calibri Light"/>
                <w:szCs w:val="24"/>
              </w:rPr>
              <w:t xml:space="preserve">achievement of </w:t>
            </w:r>
            <w:r w:rsidR="00133EBF" w:rsidRPr="005F2A72">
              <w:rPr>
                <w:rFonts w:ascii="Calibri Light" w:hAnsi="Calibri Light" w:cs="Calibri Light"/>
                <w:szCs w:val="24"/>
              </w:rPr>
              <w:t>Learning Steps</w:t>
            </w:r>
            <w:r w:rsidRPr="005F2A72">
              <w:rPr>
                <w:rFonts w:ascii="Calibri Light" w:hAnsi="Calibri Light" w:cs="Calibri Light"/>
                <w:szCs w:val="24"/>
              </w:rPr>
              <w:t xml:space="preserve">, targeted support for securing a detailed aspect of learning (e.g. </w:t>
            </w:r>
            <w:r w:rsidR="00F74405">
              <w:rPr>
                <w:rFonts w:ascii="Calibri Light" w:hAnsi="Calibri Light" w:cs="Calibri Light"/>
                <w:szCs w:val="24"/>
              </w:rPr>
              <w:t>using capital letters for names</w:t>
            </w:r>
            <w:r w:rsidR="00932F6D" w:rsidRPr="005F2A72">
              <w:rPr>
                <w:rFonts w:ascii="Calibri Light" w:hAnsi="Calibri Light" w:cs="Calibri Light"/>
                <w:szCs w:val="24"/>
              </w:rPr>
              <w:t>, apostrophes</w:t>
            </w:r>
            <w:r w:rsidR="00727D9F" w:rsidRPr="005F2A72">
              <w:rPr>
                <w:rFonts w:ascii="Calibri Light" w:hAnsi="Calibri Light" w:cs="Calibri Light"/>
                <w:szCs w:val="24"/>
              </w:rPr>
              <w:t>)</w:t>
            </w:r>
            <w:r w:rsidR="004B6986" w:rsidRPr="005F2A72">
              <w:rPr>
                <w:rFonts w:ascii="Calibri Light" w:hAnsi="Calibri Light" w:cs="Calibri Light"/>
                <w:szCs w:val="24"/>
              </w:rPr>
              <w:t>;</w:t>
            </w:r>
          </w:p>
          <w:p w14:paraId="01CD19C6" w14:textId="5CB117A2" w:rsidR="00727D9F" w:rsidRPr="005F2A72" w:rsidRDefault="00727D9F" w:rsidP="007B7CE1">
            <w:pPr>
              <w:pStyle w:val="ListParagraph"/>
              <w:numPr>
                <w:ilvl w:val="0"/>
                <w:numId w:val="5"/>
              </w:numPr>
              <w:spacing w:before="120"/>
              <w:ind w:left="397"/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szCs w:val="24"/>
              </w:rPr>
              <w:t xml:space="preserve">Reinforces </w:t>
            </w:r>
            <w:r w:rsidR="00460314" w:rsidRPr="005F2A72">
              <w:rPr>
                <w:rFonts w:ascii="Calibri Light" w:hAnsi="Calibri Light" w:cs="Calibri Light"/>
                <w:szCs w:val="24"/>
              </w:rPr>
              <w:t>the school’s</w:t>
            </w:r>
            <w:r w:rsidRPr="005F2A72">
              <w:rPr>
                <w:rFonts w:ascii="Calibri Light" w:hAnsi="Calibri Light" w:cs="Calibri Light"/>
                <w:szCs w:val="24"/>
              </w:rPr>
              <w:t xml:space="preserve"> general high expectations</w:t>
            </w:r>
            <w:r w:rsidRPr="005F2A72">
              <w:rPr>
                <w:rFonts w:ascii="Calibri Light" w:hAnsi="Calibri Light" w:cs="Calibri Light"/>
              </w:rPr>
              <w:t xml:space="preserve"> for presentation, handwriting and spelling;</w:t>
            </w:r>
          </w:p>
          <w:p w14:paraId="01CD19C7" w14:textId="5DED09A9" w:rsidR="00982889" w:rsidRPr="005F2A72" w:rsidRDefault="004B6986" w:rsidP="007B7CE1">
            <w:pPr>
              <w:pStyle w:val="ListParagraph"/>
              <w:numPr>
                <w:ilvl w:val="0"/>
                <w:numId w:val="4"/>
              </w:numPr>
              <w:spacing w:before="120"/>
              <w:ind w:left="397"/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szCs w:val="24"/>
              </w:rPr>
              <w:t>Further d</w:t>
            </w:r>
            <w:r w:rsidR="00982889" w:rsidRPr="005F2A72">
              <w:rPr>
                <w:rFonts w:ascii="Calibri Light" w:hAnsi="Calibri Light" w:cs="Calibri Light"/>
                <w:szCs w:val="24"/>
              </w:rPr>
              <w:t xml:space="preserve">evelops </w:t>
            </w:r>
            <w:r w:rsidRPr="005F2A72">
              <w:rPr>
                <w:rFonts w:ascii="Calibri Light" w:hAnsi="Calibri Light" w:cs="Calibri Light"/>
                <w:szCs w:val="24"/>
              </w:rPr>
              <w:t xml:space="preserve">a positive </w:t>
            </w:r>
            <w:r w:rsidR="00982889" w:rsidRPr="005F2A72">
              <w:rPr>
                <w:rFonts w:ascii="Calibri Light" w:hAnsi="Calibri Light" w:cs="Calibri Light"/>
                <w:szCs w:val="24"/>
              </w:rPr>
              <w:t>teacher/pupil relationship and boosts confidence</w:t>
            </w:r>
            <w:r w:rsidR="00110029" w:rsidRPr="005F2A72">
              <w:rPr>
                <w:rFonts w:ascii="Calibri Light" w:hAnsi="Calibri Light" w:cs="Calibri Light"/>
                <w:szCs w:val="24"/>
              </w:rPr>
              <w:t>.</w:t>
            </w:r>
          </w:p>
        </w:tc>
        <w:tc>
          <w:tcPr>
            <w:tcW w:w="5387" w:type="dxa"/>
          </w:tcPr>
          <w:p w14:paraId="420D7C27" w14:textId="503780F6" w:rsidR="00182259" w:rsidRPr="005366C3" w:rsidRDefault="00182259" w:rsidP="007B7CE1">
            <w:pPr>
              <w:numPr>
                <w:ilvl w:val="0"/>
                <w:numId w:val="4"/>
              </w:numPr>
              <w:spacing w:before="120"/>
              <w:ind w:left="417"/>
              <w:rPr>
                <w:rFonts w:ascii="Calibri Light" w:hAnsi="Calibri Light" w:cs="Calibri Light"/>
                <w:szCs w:val="24"/>
              </w:rPr>
            </w:pPr>
            <w:r w:rsidRPr="005366C3">
              <w:rPr>
                <w:rFonts w:ascii="Calibri Light" w:hAnsi="Calibri Light" w:cs="Calibri Light"/>
                <w:szCs w:val="24"/>
              </w:rPr>
              <w:t xml:space="preserve">At regular key points in an English unit (Writing) </w:t>
            </w:r>
          </w:p>
          <w:p w14:paraId="6DFFBD66" w14:textId="77777777" w:rsidR="00505CF1" w:rsidRPr="005366C3" w:rsidRDefault="00182259" w:rsidP="00505CF1">
            <w:pPr>
              <w:pStyle w:val="ListParagraph"/>
              <w:numPr>
                <w:ilvl w:val="0"/>
                <w:numId w:val="4"/>
              </w:numPr>
              <w:spacing w:before="120"/>
              <w:ind w:left="454"/>
              <w:rPr>
                <w:rFonts w:ascii="Calibri Light" w:hAnsi="Calibri Light" w:cs="Calibri Light"/>
                <w:szCs w:val="24"/>
              </w:rPr>
            </w:pPr>
            <w:r w:rsidRPr="005366C3">
              <w:rPr>
                <w:rFonts w:ascii="Calibri Light" w:hAnsi="Calibri Light" w:cs="Calibri Light"/>
                <w:szCs w:val="24"/>
              </w:rPr>
              <w:t xml:space="preserve">Teacher uses </w:t>
            </w:r>
            <w:r w:rsidRPr="005366C3">
              <w:rPr>
                <w:rFonts w:ascii="Calibri Light" w:hAnsi="Calibri Light" w:cs="Calibri Light"/>
                <w:b/>
                <w:i/>
                <w:color w:val="0070C0"/>
                <w:szCs w:val="24"/>
              </w:rPr>
              <w:t>C</w:t>
            </w:r>
            <w:r w:rsidR="00F74405" w:rsidRPr="005366C3">
              <w:rPr>
                <w:rFonts w:ascii="Calibri Light" w:hAnsi="Calibri Light" w:cs="Calibri Light"/>
                <w:b/>
                <w:i/>
                <w:color w:val="0070C0"/>
                <w:szCs w:val="24"/>
              </w:rPr>
              <w:t xml:space="preserve">C </w:t>
            </w:r>
            <w:r w:rsidR="00F74405" w:rsidRPr="005366C3">
              <w:rPr>
                <w:rFonts w:ascii="Calibri Light" w:hAnsi="Calibri Light" w:cs="Calibri Light"/>
                <w:szCs w:val="24"/>
              </w:rPr>
              <w:t xml:space="preserve">code to show that class conferencing has taken place and as a book record.  </w:t>
            </w:r>
          </w:p>
          <w:p w14:paraId="0CBC6086" w14:textId="1828BDA2" w:rsidR="00182259" w:rsidRPr="005366C3" w:rsidRDefault="00182259" w:rsidP="00505CF1">
            <w:pPr>
              <w:pStyle w:val="ListParagraph"/>
              <w:numPr>
                <w:ilvl w:val="0"/>
                <w:numId w:val="4"/>
              </w:numPr>
              <w:spacing w:before="120"/>
              <w:ind w:left="454"/>
              <w:rPr>
                <w:rFonts w:ascii="Calibri Light" w:hAnsi="Calibri Light" w:cs="Calibri Light"/>
                <w:szCs w:val="24"/>
              </w:rPr>
            </w:pPr>
            <w:r w:rsidRPr="005366C3">
              <w:rPr>
                <w:rFonts w:ascii="Calibri Light" w:hAnsi="Calibri Light" w:cs="Calibri Light"/>
                <w:szCs w:val="24"/>
              </w:rPr>
              <w:t xml:space="preserve">Reflects on achievement of LO, whole class strengths, misconceptions, individual achievement, next steps and progress towards </w:t>
            </w:r>
            <w:r w:rsidR="00CE1987" w:rsidRPr="005366C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Cs w:val="24"/>
              </w:rPr>
              <w:t>Learning Steps</w:t>
            </w:r>
            <w:r w:rsidRPr="005366C3">
              <w:rPr>
                <w:rFonts w:ascii="Calibri Light" w:hAnsi="Calibri Light" w:cs="Calibri Light"/>
                <w:szCs w:val="24"/>
              </w:rPr>
              <w:t>;</w:t>
            </w:r>
          </w:p>
          <w:p w14:paraId="31CF9F2A" w14:textId="77777777" w:rsidR="00182259" w:rsidRPr="005366C3" w:rsidRDefault="00182259" w:rsidP="007B7CE1">
            <w:pPr>
              <w:numPr>
                <w:ilvl w:val="0"/>
                <w:numId w:val="5"/>
              </w:numPr>
              <w:ind w:left="417"/>
              <w:rPr>
                <w:rFonts w:ascii="Calibri Light" w:hAnsi="Calibri Light" w:cs="Calibri Light"/>
                <w:szCs w:val="24"/>
              </w:rPr>
            </w:pPr>
            <w:r w:rsidRPr="005366C3">
              <w:rPr>
                <w:rFonts w:ascii="Calibri Light" w:hAnsi="Calibri Light" w:cs="Calibri Light"/>
                <w:szCs w:val="24"/>
              </w:rPr>
              <w:t>Frequently uses examples of pupil’s work to model achievement, misconceptions etc;</w:t>
            </w:r>
          </w:p>
          <w:p w14:paraId="0519E7BA" w14:textId="77777777" w:rsidR="00182259" w:rsidRPr="005366C3" w:rsidRDefault="00182259" w:rsidP="007B7CE1">
            <w:pPr>
              <w:numPr>
                <w:ilvl w:val="0"/>
                <w:numId w:val="5"/>
              </w:numPr>
              <w:ind w:left="417"/>
              <w:rPr>
                <w:rFonts w:ascii="Calibri Light" w:hAnsi="Calibri Light" w:cs="Calibri Light"/>
                <w:szCs w:val="24"/>
              </w:rPr>
            </w:pPr>
            <w:r w:rsidRPr="005366C3">
              <w:rPr>
                <w:rFonts w:ascii="Calibri Light" w:hAnsi="Calibri Light" w:cs="Calibri Light"/>
                <w:szCs w:val="24"/>
              </w:rPr>
              <w:t>Reinforces the school’s general high expectations  for presentation, handwriting and spelling;</w:t>
            </w:r>
          </w:p>
          <w:p w14:paraId="4DDB7966" w14:textId="77777777" w:rsidR="00182259" w:rsidRPr="005366C3" w:rsidRDefault="00182259" w:rsidP="007B7CE1">
            <w:pPr>
              <w:numPr>
                <w:ilvl w:val="0"/>
                <w:numId w:val="5"/>
              </w:numPr>
              <w:ind w:left="417"/>
              <w:rPr>
                <w:rFonts w:ascii="Calibri Light" w:hAnsi="Calibri Light" w:cs="Calibri Light"/>
                <w:szCs w:val="24"/>
              </w:rPr>
            </w:pPr>
            <w:r w:rsidRPr="005366C3">
              <w:rPr>
                <w:rFonts w:ascii="Calibri Light" w:hAnsi="Calibri Light" w:cs="Calibri Light"/>
                <w:szCs w:val="24"/>
              </w:rPr>
              <w:t>Identifies focus group/individuals  that the teacher will be working with during next steps;</w:t>
            </w:r>
          </w:p>
          <w:p w14:paraId="01CD19D0" w14:textId="00E85CED" w:rsidR="0033663B" w:rsidRPr="005366C3" w:rsidRDefault="00182259" w:rsidP="007B7CE1">
            <w:pPr>
              <w:numPr>
                <w:ilvl w:val="0"/>
                <w:numId w:val="5"/>
              </w:numPr>
              <w:spacing w:after="120"/>
              <w:ind w:left="417"/>
              <w:rPr>
                <w:rFonts w:ascii="Calibri Light" w:hAnsi="Calibri Light" w:cs="Calibri Light"/>
                <w:szCs w:val="24"/>
              </w:rPr>
            </w:pPr>
            <w:r w:rsidRPr="005366C3">
              <w:rPr>
                <w:rFonts w:ascii="Calibri Light" w:hAnsi="Calibri Light" w:cs="Calibri Light"/>
                <w:szCs w:val="24"/>
              </w:rPr>
              <w:t xml:space="preserve">Requires pupils to regularly reflect on progress towards </w:t>
            </w:r>
            <w:r w:rsidR="00ED2EBE" w:rsidRPr="005366C3">
              <w:rPr>
                <w:rFonts w:ascii="Calibri Light" w:hAnsi="Calibri Light" w:cs="Calibri Light"/>
                <w:szCs w:val="24"/>
              </w:rPr>
              <w:t xml:space="preserve">class and individual </w:t>
            </w:r>
            <w:r w:rsidR="00ED2EBE" w:rsidRPr="005366C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Cs w:val="24"/>
              </w:rPr>
              <w:t>Learning Steps</w:t>
            </w:r>
            <w:r w:rsidRPr="005366C3">
              <w:rPr>
                <w:rFonts w:ascii="Calibri Light" w:hAnsi="Calibri Light" w:cs="Calibri Light"/>
                <w:b/>
                <w:i/>
                <w:szCs w:val="24"/>
              </w:rPr>
              <w:t>.</w:t>
            </w:r>
          </w:p>
        </w:tc>
      </w:tr>
      <w:tr w:rsidR="00982889" w:rsidRPr="005F2A72" w14:paraId="01CD19D3" w14:textId="77777777" w:rsidTr="00ED2445">
        <w:trPr>
          <w:trHeight w:val="460"/>
        </w:trPr>
        <w:tc>
          <w:tcPr>
            <w:tcW w:w="10691" w:type="dxa"/>
            <w:gridSpan w:val="2"/>
            <w:shd w:val="clear" w:color="auto" w:fill="DBE5F1" w:themeFill="accent1" w:themeFillTint="33"/>
          </w:tcPr>
          <w:p w14:paraId="01CD19D2" w14:textId="69E67D00" w:rsidR="00982889" w:rsidRPr="005F2A72" w:rsidRDefault="00974681" w:rsidP="00ED2445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5F2A72">
              <w:rPr>
                <w:rFonts w:ascii="Calibri Light" w:hAnsi="Calibri Light" w:cs="Calibri Light"/>
                <w:b/>
                <w:szCs w:val="24"/>
              </w:rPr>
              <w:t>LEARNING STEPS</w:t>
            </w:r>
          </w:p>
        </w:tc>
      </w:tr>
      <w:tr w:rsidR="00982889" w:rsidRPr="005F2A72" w14:paraId="01CD19DC" w14:textId="77777777" w:rsidTr="00B3688E">
        <w:trPr>
          <w:trHeight w:val="1338"/>
        </w:trPr>
        <w:tc>
          <w:tcPr>
            <w:tcW w:w="10691" w:type="dxa"/>
            <w:gridSpan w:val="2"/>
          </w:tcPr>
          <w:p w14:paraId="7B13081E" w14:textId="0A2D86DF" w:rsidR="00241754" w:rsidRPr="005F2A72" w:rsidRDefault="00974681" w:rsidP="0024175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Cs w:val="24"/>
              </w:rPr>
              <w:t>Learning Steps</w:t>
            </w:r>
            <w:r w:rsidR="00241754" w:rsidRPr="005F2A72">
              <w:rPr>
                <w:rFonts w:ascii="Calibri Light" w:hAnsi="Calibri Light" w:cs="Calibri Light"/>
                <w:szCs w:val="24"/>
              </w:rPr>
              <w:t xml:space="preserve"> underpin the conferencing strategy for securing, and celebrating, pupil progress and achievement in Writing</w:t>
            </w:r>
            <w:r w:rsidR="005B6E00" w:rsidRPr="005F2A72">
              <w:rPr>
                <w:rFonts w:ascii="Calibri Light" w:hAnsi="Calibri Light" w:cs="Calibri Light"/>
                <w:szCs w:val="24"/>
              </w:rPr>
              <w:t xml:space="preserve"> </w:t>
            </w:r>
            <w:r w:rsidR="00CF5784" w:rsidRPr="005F2A72">
              <w:rPr>
                <w:rFonts w:ascii="Calibri Light" w:hAnsi="Calibri Light" w:cs="Calibri Light"/>
                <w:szCs w:val="24"/>
              </w:rPr>
              <w:t xml:space="preserve">- </w:t>
            </w:r>
            <w:r w:rsidR="00241754" w:rsidRPr="005F2A72">
              <w:rPr>
                <w:rFonts w:ascii="Calibri Light" w:hAnsi="Calibri Light" w:cs="Calibri Light"/>
                <w:szCs w:val="24"/>
              </w:rPr>
              <w:t>grammar and punctuation, handwriting and spelling (HFW and common exception words);</w:t>
            </w:r>
          </w:p>
          <w:p w14:paraId="242B73FE" w14:textId="245A5556" w:rsidR="00241754" w:rsidRPr="005F2A72" w:rsidRDefault="006D5FCB" w:rsidP="0024175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szCs w:val="24"/>
              </w:rPr>
              <w:t>The menu of</w:t>
            </w:r>
            <w:r w:rsidR="005B6E00" w:rsidRPr="005F2A72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Cs w:val="24"/>
              </w:rPr>
              <w:t xml:space="preserve"> Learning Steps</w:t>
            </w:r>
            <w:r w:rsidR="00241754" w:rsidRPr="005F2A72">
              <w:rPr>
                <w:rFonts w:ascii="Calibri Light" w:hAnsi="Calibri Light" w:cs="Calibri Light"/>
                <w:szCs w:val="24"/>
              </w:rPr>
              <w:t xml:space="preserve"> </w:t>
            </w:r>
            <w:r w:rsidRPr="005F2A72">
              <w:rPr>
                <w:rFonts w:ascii="Calibri Light" w:hAnsi="Calibri Light" w:cs="Calibri Light"/>
                <w:szCs w:val="24"/>
              </w:rPr>
              <w:t>is</w:t>
            </w:r>
            <w:r w:rsidR="00241754" w:rsidRPr="005F2A72">
              <w:rPr>
                <w:rFonts w:ascii="Calibri Light" w:hAnsi="Calibri Light" w:cs="Calibri Light"/>
                <w:szCs w:val="24"/>
              </w:rPr>
              <w:t xml:space="preserve"> used diagnostically to identify whole class/group/individual gaps in learning which teachers can then plan to address with rapid impact on pupil progress; </w:t>
            </w:r>
          </w:p>
          <w:p w14:paraId="4CBEB75A" w14:textId="79318DC3" w:rsidR="00241754" w:rsidRPr="005F2A72" w:rsidRDefault="00CF5784" w:rsidP="0024175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Cs w:val="24"/>
              </w:rPr>
              <w:t>Learning Steps</w:t>
            </w:r>
            <w:r w:rsidRPr="005F2A72">
              <w:rPr>
                <w:rFonts w:ascii="Calibri Light" w:hAnsi="Calibri Light" w:cs="Calibri Light"/>
                <w:color w:val="0070C0"/>
                <w:szCs w:val="24"/>
              </w:rPr>
              <w:t xml:space="preserve"> </w:t>
            </w:r>
            <w:r w:rsidR="00241754" w:rsidRPr="005F2A72">
              <w:rPr>
                <w:rFonts w:ascii="Calibri Light" w:hAnsi="Calibri Light" w:cs="Calibri Light"/>
                <w:szCs w:val="24"/>
              </w:rPr>
              <w:t>are then used as a skills menu for planning, teaching and targeted support in writing, including giving feedback through Class Conferencing;</w:t>
            </w:r>
          </w:p>
          <w:p w14:paraId="40732093" w14:textId="77777777" w:rsidR="00CF5784" w:rsidRPr="005F2A72" w:rsidRDefault="00CF5784" w:rsidP="0024175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szCs w:val="24"/>
              </w:rPr>
              <w:t xml:space="preserve">Achievement of </w:t>
            </w:r>
            <w:r w:rsidRPr="005F2A72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Cs w:val="24"/>
              </w:rPr>
              <w:t>Learning Steps</w:t>
            </w:r>
            <w:r w:rsidRPr="005F2A72">
              <w:rPr>
                <w:rFonts w:ascii="Calibri Light" w:hAnsi="Calibri Light" w:cs="Calibri Light"/>
                <w:color w:val="0070C0"/>
                <w:szCs w:val="24"/>
              </w:rPr>
              <w:t xml:space="preserve"> </w:t>
            </w:r>
            <w:r w:rsidRPr="005F2A72">
              <w:rPr>
                <w:rFonts w:ascii="Calibri Light" w:hAnsi="Calibri Light" w:cs="Calibri Light"/>
                <w:szCs w:val="24"/>
              </w:rPr>
              <w:t>is regularly monitored, providing evidence of whole class and individual progress over time.</w:t>
            </w:r>
          </w:p>
          <w:p w14:paraId="01CD19DB" w14:textId="720C19B4" w:rsidR="003828F0" w:rsidRPr="005F2A72" w:rsidRDefault="00241754" w:rsidP="00F43C23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alibri Light" w:hAnsi="Calibri Light" w:cs="Calibri Light"/>
                <w:szCs w:val="24"/>
              </w:rPr>
            </w:pPr>
            <w:r w:rsidRPr="005F2A72">
              <w:rPr>
                <w:rFonts w:ascii="Calibri Light" w:hAnsi="Calibri Light" w:cs="Calibri Light"/>
                <w:szCs w:val="24"/>
              </w:rPr>
              <w:t xml:space="preserve">Pupils in receipt of the PPG, and other vulnerable pupils, should be prioritised for additional support and regular practice; </w:t>
            </w:r>
          </w:p>
        </w:tc>
      </w:tr>
    </w:tbl>
    <w:p w14:paraId="01CD19DD" w14:textId="77777777" w:rsidR="00982889" w:rsidRPr="005F2A72" w:rsidRDefault="00982889" w:rsidP="00586AC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5535BBE6" w14:textId="4428409A" w:rsidR="00335194" w:rsidRPr="005F2A72" w:rsidRDefault="00335194" w:rsidP="00335194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5F2A72">
        <w:rPr>
          <w:rFonts w:ascii="Calibri Light" w:hAnsi="Calibri Light" w:cs="Calibri Light"/>
          <w:b/>
        </w:rPr>
        <w:t xml:space="preserve">Evidence of </w:t>
      </w:r>
      <w:r w:rsidR="00310418" w:rsidRPr="005F2A72">
        <w:rPr>
          <w:rFonts w:ascii="Calibri Light" w:hAnsi="Calibri Light" w:cs="Calibri Light"/>
          <w:b/>
        </w:rPr>
        <w:t>f</w:t>
      </w:r>
      <w:r w:rsidRPr="005F2A72">
        <w:rPr>
          <w:rFonts w:ascii="Calibri Light" w:hAnsi="Calibri Light" w:cs="Calibri Light"/>
          <w:b/>
        </w:rPr>
        <w:t>eedback</w:t>
      </w:r>
      <w:r w:rsidR="00310418" w:rsidRPr="005F2A72">
        <w:rPr>
          <w:rFonts w:ascii="Calibri Light" w:hAnsi="Calibri Light" w:cs="Calibri Light"/>
          <w:b/>
        </w:rPr>
        <w:t xml:space="preserve"> and progress</w:t>
      </w:r>
    </w:p>
    <w:p w14:paraId="27CC7B39" w14:textId="13FE297D" w:rsidR="00C14FFB" w:rsidRPr="005F2A72" w:rsidRDefault="00335194" w:rsidP="00A028D2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5F2A72">
        <w:rPr>
          <w:rFonts w:ascii="Calibri Light" w:hAnsi="Calibri Light" w:cs="Calibri Light"/>
        </w:rPr>
        <w:t xml:space="preserve">Feedback </w:t>
      </w:r>
      <w:r w:rsidR="00310418" w:rsidRPr="005F2A72">
        <w:rPr>
          <w:rFonts w:ascii="Calibri Light" w:hAnsi="Calibri Light" w:cs="Calibri Light"/>
        </w:rPr>
        <w:t xml:space="preserve">and progress </w:t>
      </w:r>
      <w:r w:rsidRPr="005F2A72">
        <w:rPr>
          <w:rFonts w:ascii="Calibri Light" w:hAnsi="Calibri Light" w:cs="Calibri Light"/>
        </w:rPr>
        <w:t>will be evidenced</w:t>
      </w:r>
      <w:r w:rsidR="00987B6A">
        <w:rPr>
          <w:rFonts w:ascii="Calibri Light" w:hAnsi="Calibri Light" w:cs="Calibri Light"/>
        </w:rPr>
        <w:t xml:space="preserve"> in literacy books using the marking codes agreed to </w:t>
      </w:r>
      <w:r w:rsidRPr="005F2A72">
        <w:rPr>
          <w:rFonts w:ascii="Calibri Light" w:hAnsi="Calibri Light" w:cs="Calibri Light"/>
        </w:rPr>
        <w:t xml:space="preserve"> </w:t>
      </w:r>
      <w:r w:rsidR="00310418" w:rsidRPr="005F2A72">
        <w:rPr>
          <w:rFonts w:ascii="Calibri Light" w:hAnsi="Calibri Light" w:cs="Calibri Light"/>
          <w:bCs/>
        </w:rPr>
        <w:t>(appendix A) an</w:t>
      </w:r>
      <w:r w:rsidR="007746EA" w:rsidRPr="005F2A72">
        <w:rPr>
          <w:rFonts w:ascii="Calibri Light" w:hAnsi="Calibri Light" w:cs="Calibri Light"/>
          <w:bCs/>
        </w:rPr>
        <w:t xml:space="preserve">d </w:t>
      </w:r>
      <w:r w:rsidR="00775C87" w:rsidRPr="005F2A72">
        <w:rPr>
          <w:rFonts w:ascii="Calibri Light" w:hAnsi="Calibri Light" w:cs="Calibri Light"/>
          <w:bCs/>
        </w:rPr>
        <w:t>in diagnostic tools</w:t>
      </w:r>
      <w:r w:rsidR="007746EA" w:rsidRPr="005F2A72">
        <w:rPr>
          <w:rFonts w:ascii="Calibri Light" w:hAnsi="Calibri Light" w:cs="Calibri Light"/>
          <w:bCs/>
        </w:rPr>
        <w:t>/templates</w:t>
      </w:r>
      <w:r w:rsidR="00775C87" w:rsidRPr="005F2A72">
        <w:rPr>
          <w:rFonts w:ascii="Calibri Light" w:hAnsi="Calibri Light" w:cs="Calibri Light"/>
          <w:bCs/>
        </w:rPr>
        <w:t xml:space="preserve"> for</w:t>
      </w:r>
      <w:r w:rsidR="007746EA" w:rsidRPr="005F2A72">
        <w:rPr>
          <w:rFonts w:ascii="Calibri Light" w:hAnsi="Calibri Light" w:cs="Calibri Light"/>
          <w:bCs/>
        </w:rPr>
        <w:t xml:space="preserve"> individual pupils </w:t>
      </w:r>
      <w:r w:rsidR="00D554BB" w:rsidRPr="005F2A72">
        <w:rPr>
          <w:rFonts w:ascii="Calibri Light" w:hAnsi="Calibri Light" w:cs="Calibri Light"/>
          <w:bCs/>
        </w:rPr>
        <w:t>or a</w:t>
      </w:r>
      <w:r w:rsidR="007746EA" w:rsidRPr="005F2A72">
        <w:rPr>
          <w:rFonts w:ascii="Calibri Light" w:hAnsi="Calibri Light" w:cs="Calibri Light"/>
          <w:bCs/>
        </w:rPr>
        <w:t xml:space="preserve"> whole class overview</w:t>
      </w:r>
      <w:r w:rsidR="007746EA" w:rsidRPr="005F2A72">
        <w:rPr>
          <w:rFonts w:ascii="Calibri Light" w:hAnsi="Calibri Light" w:cs="Calibri Light"/>
          <w:b/>
        </w:rPr>
        <w:t>.</w:t>
      </w:r>
      <w:r w:rsidR="00775C87" w:rsidRPr="005F2A72">
        <w:rPr>
          <w:rFonts w:ascii="Calibri Light" w:hAnsi="Calibri Light" w:cs="Calibri Light"/>
          <w:b/>
        </w:rPr>
        <w:t xml:space="preserve"> </w:t>
      </w:r>
      <w:r w:rsidR="00310418" w:rsidRPr="005F2A72">
        <w:rPr>
          <w:rFonts w:ascii="Calibri Light" w:hAnsi="Calibri Light" w:cs="Calibri Light"/>
          <w:b/>
        </w:rPr>
        <w:t xml:space="preserve"> </w:t>
      </w:r>
    </w:p>
    <w:p w14:paraId="01CD19F1" w14:textId="77777777" w:rsidR="00727D9F" w:rsidRPr="005F2A72" w:rsidRDefault="00727D9F" w:rsidP="00586AC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4C51AD35" w14:textId="11D2106C" w:rsidR="00BF61F4" w:rsidRPr="005F2A72" w:rsidRDefault="00BF61F4" w:rsidP="00586AC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5F2A72">
        <w:rPr>
          <w:rFonts w:ascii="Calibri Light" w:hAnsi="Calibri Light" w:cs="Calibri Light"/>
          <w:b/>
        </w:rPr>
        <w:t xml:space="preserve">FEEDBACK </w:t>
      </w:r>
      <w:r w:rsidR="00A2157A" w:rsidRPr="005F2A72">
        <w:rPr>
          <w:rFonts w:ascii="Calibri Light" w:hAnsi="Calibri Light" w:cs="Calibri Light"/>
          <w:b/>
        </w:rPr>
        <w:t>ACROSS THE CURRICULUM</w:t>
      </w:r>
    </w:p>
    <w:p w14:paraId="42CCA7C5" w14:textId="6F77E591" w:rsidR="00A2157A" w:rsidRPr="005F2A72" w:rsidRDefault="0038012A" w:rsidP="00586ACA">
      <w:pPr>
        <w:autoSpaceDE w:val="0"/>
        <w:autoSpaceDN w:val="0"/>
        <w:adjustRightInd w:val="0"/>
        <w:rPr>
          <w:rFonts w:ascii="Calibri Light" w:hAnsi="Calibri Light" w:cs="Calibri Light"/>
          <w:bCs/>
          <w:i/>
          <w:iCs/>
        </w:rPr>
      </w:pPr>
      <w:r w:rsidRPr="005F2A72">
        <w:rPr>
          <w:rFonts w:ascii="Calibri Light" w:hAnsi="Calibri Light" w:cs="Calibri Light"/>
          <w:bCs/>
          <w:i/>
          <w:iCs/>
        </w:rPr>
        <w:t xml:space="preserve">Record school decision and approach to feedback in </w:t>
      </w:r>
      <w:r w:rsidR="003D3950" w:rsidRPr="005F2A72">
        <w:rPr>
          <w:rFonts w:ascii="Calibri Light" w:hAnsi="Calibri Light" w:cs="Calibri Light"/>
          <w:bCs/>
          <w:i/>
          <w:iCs/>
        </w:rPr>
        <w:t>other curriculum areas</w:t>
      </w:r>
    </w:p>
    <w:p w14:paraId="465B8D94" w14:textId="37590798" w:rsidR="00BC10FD" w:rsidRDefault="00BC10FD" w:rsidP="00586AC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6D852F48" w14:textId="77777777" w:rsidR="006E02EF" w:rsidRPr="005F2A72" w:rsidRDefault="006E02EF" w:rsidP="00586AC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01CD19F2" w14:textId="3E5B0F02" w:rsidR="00BA7CF6" w:rsidRPr="005F2A72" w:rsidRDefault="00567CA0" w:rsidP="00586AC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5F2A72">
        <w:rPr>
          <w:rFonts w:ascii="Calibri Light" w:hAnsi="Calibri Light" w:cs="Calibri Light"/>
          <w:b/>
        </w:rPr>
        <w:t>VERBAL</w:t>
      </w:r>
      <w:r w:rsidR="00BA7CF6" w:rsidRPr="005F2A72">
        <w:rPr>
          <w:rFonts w:ascii="Calibri Light" w:hAnsi="Calibri Light" w:cs="Calibri Light"/>
          <w:b/>
        </w:rPr>
        <w:t xml:space="preserve"> FEEDBACK</w:t>
      </w:r>
    </w:p>
    <w:p w14:paraId="01CD19F3" w14:textId="77777777" w:rsidR="00567CA0" w:rsidRPr="005F2A72" w:rsidRDefault="00567CA0" w:rsidP="00586ACA">
      <w:pPr>
        <w:autoSpaceDE w:val="0"/>
        <w:autoSpaceDN w:val="0"/>
        <w:adjustRightInd w:val="0"/>
        <w:rPr>
          <w:rFonts w:ascii="Calibri Light" w:hAnsi="Calibri Light" w:cs="Calibri Light"/>
          <w:szCs w:val="24"/>
          <w:lang w:eastAsia="en-GB"/>
        </w:rPr>
      </w:pPr>
      <w:r w:rsidRPr="005F2A72">
        <w:rPr>
          <w:rFonts w:ascii="Calibri Light" w:hAnsi="Calibri Light" w:cs="Calibri Light"/>
        </w:rPr>
        <w:lastRenderedPageBreak/>
        <w:t xml:space="preserve">Throughout the lesson, verbal feedback can be given at any point, by any member of teaching staff, to help move a pupil’s learning forward. </w:t>
      </w:r>
      <w:r w:rsidRPr="005F2A72">
        <w:rPr>
          <w:rFonts w:ascii="Calibri Light" w:hAnsi="Calibri Light" w:cs="Calibri Light"/>
          <w:szCs w:val="24"/>
          <w:lang w:eastAsia="en-GB"/>
        </w:rPr>
        <w:t>This dialogue should focus upon successes, areas for development, next steps and to set targets for future learning.</w:t>
      </w:r>
    </w:p>
    <w:p w14:paraId="01CD19F4" w14:textId="77777777" w:rsidR="00567CA0" w:rsidRPr="005F2A72" w:rsidRDefault="00567CA0" w:rsidP="00586ACA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1CD19F5" w14:textId="77777777" w:rsidR="006C1A2F" w:rsidRPr="005F2A72" w:rsidRDefault="006C1A2F" w:rsidP="00586ACA">
      <w:pPr>
        <w:autoSpaceDE w:val="0"/>
        <w:autoSpaceDN w:val="0"/>
        <w:adjustRightInd w:val="0"/>
        <w:rPr>
          <w:rFonts w:ascii="Calibri Light" w:hAnsi="Calibri Light" w:cs="Calibri Light"/>
          <w:szCs w:val="24"/>
          <w:lang w:eastAsia="en-GB"/>
        </w:rPr>
      </w:pPr>
      <w:r w:rsidRPr="005F2A72">
        <w:rPr>
          <w:rFonts w:ascii="Calibri Light" w:hAnsi="Calibri Light" w:cs="Calibri Light"/>
          <w:b/>
        </w:rPr>
        <w:t>USE OF VISUALISERS</w:t>
      </w:r>
      <w:r w:rsidR="003067C6" w:rsidRPr="005F2A72">
        <w:rPr>
          <w:rFonts w:ascii="Calibri Light" w:hAnsi="Calibri Light" w:cs="Calibri Light"/>
          <w:b/>
        </w:rPr>
        <w:t xml:space="preserve"> </w:t>
      </w:r>
    </w:p>
    <w:bookmarkEnd w:id="2"/>
    <w:p w14:paraId="01CD19F6" w14:textId="6B98615E" w:rsidR="00567CA0" w:rsidRPr="005F2A72" w:rsidRDefault="00567CA0" w:rsidP="00567CA0">
      <w:pPr>
        <w:rPr>
          <w:rFonts w:ascii="Calibri Light" w:hAnsi="Calibri Light" w:cs="Calibri Light"/>
        </w:rPr>
      </w:pPr>
      <w:r w:rsidRPr="005F2A72">
        <w:rPr>
          <w:rFonts w:ascii="Calibri Light" w:hAnsi="Calibri Light" w:cs="Calibri Light"/>
        </w:rPr>
        <w:t>Visualisers</w:t>
      </w:r>
      <w:r w:rsidR="006E02EF">
        <w:rPr>
          <w:rFonts w:ascii="Calibri Light" w:hAnsi="Calibri Light" w:cs="Calibri Light"/>
        </w:rPr>
        <w:t xml:space="preserve"> and or visiualiser software through iPad,</w:t>
      </w:r>
      <w:r w:rsidRPr="005F2A72">
        <w:rPr>
          <w:rFonts w:ascii="Calibri Light" w:hAnsi="Calibri Light" w:cs="Calibri Light"/>
        </w:rPr>
        <w:t xml:space="preserve"> are </w:t>
      </w:r>
      <w:r w:rsidR="00072213" w:rsidRPr="005F2A72">
        <w:rPr>
          <w:rFonts w:ascii="Calibri Light" w:hAnsi="Calibri Light" w:cs="Calibri Light"/>
        </w:rPr>
        <w:t xml:space="preserve">a vital tool </w:t>
      </w:r>
      <w:r w:rsidRPr="005F2A72">
        <w:rPr>
          <w:rFonts w:ascii="Calibri Light" w:hAnsi="Calibri Light" w:cs="Calibri Light"/>
        </w:rPr>
        <w:t>in each classroom and may be used to support</w:t>
      </w:r>
      <w:r w:rsidR="00072213" w:rsidRPr="005F2A72">
        <w:rPr>
          <w:rFonts w:ascii="Calibri Light" w:hAnsi="Calibri Light" w:cs="Calibri Light"/>
        </w:rPr>
        <w:t xml:space="preserve"> feedback</w:t>
      </w:r>
      <w:r w:rsidR="00152CEC" w:rsidRPr="005F2A72">
        <w:rPr>
          <w:rFonts w:ascii="Calibri Light" w:hAnsi="Calibri Light" w:cs="Calibri Light"/>
        </w:rPr>
        <w:t xml:space="preserve"> at any point</w:t>
      </w:r>
      <w:r w:rsidRPr="005F2A72">
        <w:rPr>
          <w:rFonts w:ascii="Calibri Light" w:hAnsi="Calibri Light" w:cs="Calibri Light"/>
        </w:rPr>
        <w:t xml:space="preserve">, </w:t>
      </w:r>
      <w:r w:rsidR="00912788" w:rsidRPr="005F2A72">
        <w:rPr>
          <w:rFonts w:ascii="Calibri Light" w:hAnsi="Calibri Light" w:cs="Calibri Light"/>
        </w:rPr>
        <w:t>including during</w:t>
      </w:r>
      <w:r w:rsidR="00E907D1" w:rsidRPr="005F2A72">
        <w:rPr>
          <w:rFonts w:ascii="Calibri Light" w:hAnsi="Calibri Light" w:cs="Calibri Light"/>
        </w:rPr>
        <w:t xml:space="preserve"> Class Conferencing</w:t>
      </w:r>
      <w:r w:rsidR="00072213" w:rsidRPr="005F2A72">
        <w:rPr>
          <w:rFonts w:ascii="Calibri Light" w:hAnsi="Calibri Light" w:cs="Calibri Light"/>
        </w:rPr>
        <w:t xml:space="preserve"> sessions</w:t>
      </w:r>
      <w:r w:rsidR="00E907D1" w:rsidRPr="005F2A72">
        <w:rPr>
          <w:rFonts w:ascii="Calibri Light" w:hAnsi="Calibri Light" w:cs="Calibri Light"/>
        </w:rPr>
        <w:t xml:space="preserve"> and to support peer or self-assessment models.</w:t>
      </w:r>
    </w:p>
    <w:p w14:paraId="01CD19F7" w14:textId="77777777" w:rsidR="002726AA" w:rsidRPr="005F2A72" w:rsidRDefault="002726AA" w:rsidP="001024DB">
      <w:pPr>
        <w:spacing w:after="160" w:line="259" w:lineRule="auto"/>
        <w:contextualSpacing/>
        <w:rPr>
          <w:rFonts w:ascii="Calibri Light" w:hAnsi="Calibri Light" w:cs="Calibri Light"/>
          <w:b/>
        </w:rPr>
      </w:pPr>
    </w:p>
    <w:p w14:paraId="618BC938" w14:textId="6F45858B" w:rsidR="004B17E8" w:rsidRPr="005F2A72" w:rsidRDefault="0058047E" w:rsidP="00D140C8">
      <w:pPr>
        <w:spacing w:after="160" w:line="259" w:lineRule="auto"/>
        <w:contextualSpacing/>
        <w:rPr>
          <w:rFonts w:ascii="Calibri Light" w:hAnsi="Calibri Light" w:cs="Calibri Light"/>
          <w:b/>
        </w:rPr>
      </w:pPr>
      <w:r w:rsidRPr="005F2A72">
        <w:rPr>
          <w:rFonts w:ascii="Calibri Light" w:hAnsi="Calibri Light" w:cs="Calibri Light"/>
          <w:b/>
        </w:rPr>
        <w:t>TEACHING ASSISTANTS</w:t>
      </w:r>
    </w:p>
    <w:p w14:paraId="5091895B" w14:textId="77777777" w:rsidR="002545A5" w:rsidRPr="005F2A72" w:rsidRDefault="001C06B6" w:rsidP="00BD0ECB">
      <w:pPr>
        <w:spacing w:line="259" w:lineRule="auto"/>
        <w:rPr>
          <w:rFonts w:ascii="Calibri Light" w:hAnsi="Calibri Light" w:cs="Calibri Light"/>
          <w:bCs/>
        </w:rPr>
      </w:pPr>
      <w:r w:rsidRPr="005F2A72">
        <w:rPr>
          <w:rFonts w:ascii="Calibri Light" w:hAnsi="Calibri Light" w:cs="Calibri Light"/>
          <w:bCs/>
        </w:rPr>
        <w:t>Teaching Assistants play a critical role in the delivery</w:t>
      </w:r>
      <w:r w:rsidR="00691FF1" w:rsidRPr="005F2A72">
        <w:rPr>
          <w:rFonts w:ascii="Calibri Light" w:hAnsi="Calibri Light" w:cs="Calibri Light"/>
          <w:bCs/>
        </w:rPr>
        <w:t xml:space="preserve"> of the Mark for Impact strategy</w:t>
      </w:r>
      <w:r w:rsidR="0032305E" w:rsidRPr="005F2A72">
        <w:rPr>
          <w:rFonts w:ascii="Calibri Light" w:hAnsi="Calibri Light" w:cs="Calibri Light"/>
          <w:bCs/>
        </w:rPr>
        <w:t xml:space="preserve"> </w:t>
      </w:r>
      <w:r w:rsidR="002545A5" w:rsidRPr="005F2A72">
        <w:rPr>
          <w:rFonts w:ascii="Calibri Light" w:hAnsi="Calibri Light" w:cs="Calibri Light"/>
          <w:bCs/>
        </w:rPr>
        <w:t>through:</w:t>
      </w:r>
    </w:p>
    <w:p w14:paraId="3DFC2124" w14:textId="54858817" w:rsidR="002545A5" w:rsidRPr="005F2A72" w:rsidRDefault="0032305E" w:rsidP="002545A5">
      <w:pPr>
        <w:pStyle w:val="ListParagraph"/>
        <w:numPr>
          <w:ilvl w:val="0"/>
          <w:numId w:val="12"/>
        </w:numPr>
        <w:spacing w:after="160" w:line="259" w:lineRule="auto"/>
        <w:rPr>
          <w:rFonts w:ascii="Calibri Light" w:hAnsi="Calibri Light" w:cs="Calibri Light"/>
          <w:bCs/>
        </w:rPr>
      </w:pPr>
      <w:r w:rsidRPr="005F2A72">
        <w:rPr>
          <w:rFonts w:ascii="Calibri Light" w:hAnsi="Calibri Light" w:cs="Calibri Light"/>
          <w:bCs/>
        </w:rPr>
        <w:t>targeted</w:t>
      </w:r>
      <w:r w:rsidR="00BC10FD" w:rsidRPr="005F2A72">
        <w:rPr>
          <w:rFonts w:ascii="Calibri Light" w:hAnsi="Calibri Light" w:cs="Calibri Light"/>
          <w:bCs/>
        </w:rPr>
        <w:t xml:space="preserve"> deployment</w:t>
      </w:r>
      <w:r w:rsidR="00691FF1" w:rsidRPr="005F2A72">
        <w:rPr>
          <w:rFonts w:ascii="Calibri Light" w:hAnsi="Calibri Light" w:cs="Calibri Light"/>
          <w:bCs/>
        </w:rPr>
        <w:t xml:space="preserve"> </w:t>
      </w:r>
      <w:r w:rsidR="00E74FA7" w:rsidRPr="005F2A72">
        <w:rPr>
          <w:rFonts w:ascii="Calibri Light" w:hAnsi="Calibri Light" w:cs="Calibri Light"/>
          <w:bCs/>
        </w:rPr>
        <w:t>to</w:t>
      </w:r>
      <w:r w:rsidR="00BC10FD" w:rsidRPr="005F2A72">
        <w:rPr>
          <w:rFonts w:ascii="Calibri Light" w:hAnsi="Calibri Light" w:cs="Calibri Light"/>
          <w:bCs/>
        </w:rPr>
        <w:t xml:space="preserve"> support achievement</w:t>
      </w:r>
      <w:r w:rsidR="005F5403" w:rsidRPr="005F2A72">
        <w:rPr>
          <w:rFonts w:ascii="Calibri Light" w:hAnsi="Calibri Light" w:cs="Calibri Light"/>
          <w:bCs/>
        </w:rPr>
        <w:t xml:space="preserve"> of </w:t>
      </w:r>
      <w:r w:rsidR="003D3950" w:rsidRPr="005F2A72">
        <w:rPr>
          <w:rFonts w:ascii="Calibri Light" w:hAnsi="Calibri Light" w:cs="Calibri Light"/>
          <w:b/>
          <w:bCs/>
          <w:i/>
          <w:iCs/>
          <w:color w:val="0070C0"/>
          <w:szCs w:val="24"/>
        </w:rPr>
        <w:t>Learning Steps</w:t>
      </w:r>
    </w:p>
    <w:p w14:paraId="4260A12E" w14:textId="77777777" w:rsidR="002545A5" w:rsidRPr="005F2A72" w:rsidRDefault="005F5403" w:rsidP="002545A5">
      <w:pPr>
        <w:pStyle w:val="ListParagraph"/>
        <w:numPr>
          <w:ilvl w:val="0"/>
          <w:numId w:val="12"/>
        </w:numPr>
        <w:spacing w:after="160" w:line="259" w:lineRule="auto"/>
        <w:rPr>
          <w:rFonts w:ascii="Calibri Light" w:hAnsi="Calibri Light" w:cs="Calibri Light"/>
          <w:bCs/>
        </w:rPr>
      </w:pPr>
      <w:r w:rsidRPr="005F2A72">
        <w:rPr>
          <w:rFonts w:ascii="Calibri Light" w:hAnsi="Calibri Light" w:cs="Calibri Light"/>
          <w:bCs/>
        </w:rPr>
        <w:t xml:space="preserve">delivery of </w:t>
      </w:r>
      <w:r w:rsidR="00261EBC" w:rsidRPr="005F2A72">
        <w:rPr>
          <w:rFonts w:ascii="Calibri Light" w:hAnsi="Calibri Light" w:cs="Calibri Light"/>
          <w:bCs/>
        </w:rPr>
        <w:t xml:space="preserve">regular practice and </w:t>
      </w:r>
      <w:r w:rsidRPr="005F2A72">
        <w:rPr>
          <w:rFonts w:ascii="Calibri Light" w:hAnsi="Calibri Light" w:cs="Calibri Light"/>
          <w:bCs/>
        </w:rPr>
        <w:t>retrieval</w:t>
      </w:r>
      <w:r w:rsidR="00261EBC" w:rsidRPr="005F2A72">
        <w:rPr>
          <w:rFonts w:ascii="Calibri Light" w:hAnsi="Calibri Light" w:cs="Calibri Light"/>
          <w:bCs/>
        </w:rPr>
        <w:t xml:space="preserve"> activities</w:t>
      </w:r>
    </w:p>
    <w:p w14:paraId="17B2A424" w14:textId="77777777" w:rsidR="002545A5" w:rsidRPr="005F2A72" w:rsidRDefault="00261EBC" w:rsidP="002545A5">
      <w:pPr>
        <w:pStyle w:val="ListParagraph"/>
        <w:numPr>
          <w:ilvl w:val="0"/>
          <w:numId w:val="12"/>
        </w:numPr>
        <w:spacing w:after="160" w:line="259" w:lineRule="auto"/>
        <w:rPr>
          <w:rFonts w:ascii="Calibri Light" w:hAnsi="Calibri Light" w:cs="Calibri Light"/>
          <w:bCs/>
        </w:rPr>
      </w:pPr>
      <w:r w:rsidRPr="005F2A72">
        <w:rPr>
          <w:rFonts w:ascii="Calibri Light" w:hAnsi="Calibri Light" w:cs="Calibri Light"/>
          <w:bCs/>
        </w:rPr>
        <w:t>complement</w:t>
      </w:r>
      <w:r w:rsidR="007A2E33" w:rsidRPr="005F2A72">
        <w:rPr>
          <w:rFonts w:ascii="Calibri Light" w:hAnsi="Calibri Light" w:cs="Calibri Light"/>
          <w:bCs/>
        </w:rPr>
        <w:t xml:space="preserve"> teacher feedback and provide </w:t>
      </w:r>
      <w:r w:rsidR="00A54204" w:rsidRPr="005F2A72">
        <w:rPr>
          <w:rFonts w:ascii="Calibri Light" w:hAnsi="Calibri Light" w:cs="Calibri Light"/>
          <w:bCs/>
        </w:rPr>
        <w:t>additional insight</w:t>
      </w:r>
    </w:p>
    <w:p w14:paraId="4180030F" w14:textId="77777777" w:rsidR="00BD0ECB" w:rsidRPr="005F2A72" w:rsidRDefault="00A54204" w:rsidP="002545A5">
      <w:pPr>
        <w:pStyle w:val="ListParagraph"/>
        <w:numPr>
          <w:ilvl w:val="0"/>
          <w:numId w:val="12"/>
        </w:numPr>
        <w:spacing w:after="160" w:line="259" w:lineRule="auto"/>
        <w:rPr>
          <w:rFonts w:ascii="Calibri Light" w:hAnsi="Calibri Light" w:cs="Calibri Light"/>
          <w:bCs/>
        </w:rPr>
      </w:pPr>
      <w:r w:rsidRPr="005F2A72">
        <w:rPr>
          <w:rFonts w:ascii="Calibri Light" w:hAnsi="Calibri Light" w:cs="Calibri Light"/>
          <w:bCs/>
        </w:rPr>
        <w:t>support monitoring of pupil progress towards achievement of identified targets</w:t>
      </w:r>
      <w:r w:rsidR="000A0635" w:rsidRPr="005F2A72">
        <w:rPr>
          <w:rFonts w:ascii="Calibri Light" w:hAnsi="Calibri Light" w:cs="Calibri Light"/>
          <w:bCs/>
        </w:rPr>
        <w:t xml:space="preserve"> </w:t>
      </w:r>
      <w:r w:rsidR="00BD0ECB" w:rsidRPr="005F2A72">
        <w:rPr>
          <w:rFonts w:ascii="Calibri Light" w:hAnsi="Calibri Light" w:cs="Calibri Light"/>
          <w:bCs/>
        </w:rPr>
        <w:t xml:space="preserve">(including </w:t>
      </w:r>
      <w:r w:rsidR="000A0635" w:rsidRPr="005F2A72">
        <w:rPr>
          <w:rFonts w:ascii="Calibri Light" w:hAnsi="Calibri Light" w:cs="Calibri Light"/>
          <w:bCs/>
        </w:rPr>
        <w:t>understanding of independ</w:t>
      </w:r>
      <w:r w:rsidR="00BD0ECB" w:rsidRPr="005F2A72">
        <w:rPr>
          <w:rFonts w:ascii="Calibri Light" w:hAnsi="Calibri Light" w:cs="Calibri Light"/>
          <w:bCs/>
        </w:rPr>
        <w:t>ence)</w:t>
      </w:r>
    </w:p>
    <w:p w14:paraId="01CD1AB5" w14:textId="39085B85" w:rsidR="006D156A" w:rsidRPr="005F2A72" w:rsidRDefault="006B341B" w:rsidP="003D3950">
      <w:pPr>
        <w:pStyle w:val="ListParagraph"/>
        <w:numPr>
          <w:ilvl w:val="0"/>
          <w:numId w:val="12"/>
        </w:numPr>
        <w:spacing w:after="160" w:line="259" w:lineRule="auto"/>
        <w:rPr>
          <w:rFonts w:ascii="Calibri Light" w:hAnsi="Calibri Light" w:cs="Calibri Light"/>
          <w:bCs/>
        </w:rPr>
      </w:pPr>
      <w:r w:rsidRPr="005F2A72">
        <w:rPr>
          <w:rFonts w:ascii="Calibri Light" w:hAnsi="Calibri Light" w:cs="Calibri Light"/>
          <w:bCs/>
        </w:rPr>
        <w:t>prioritise pupils in receipt of the PPG.</w:t>
      </w:r>
    </w:p>
    <w:p w14:paraId="10ABC148" w14:textId="7FDE9EEA" w:rsidR="003D3950" w:rsidRPr="005F2A72" w:rsidRDefault="003D3950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1A837D6F" w14:textId="416FB9B4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763418F0" w14:textId="47AD9444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691DCFE4" w14:textId="37BD39D7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7160C90A" w14:textId="290D7FF7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05F2FFF9" w14:textId="5652B3BF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3DC67A62" w14:textId="0251CCD5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172BC8F2" w14:textId="05C89CEC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7C38CC44" w14:textId="2A01584C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10A51E60" w14:textId="298AF649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531704D7" w14:textId="3521A065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661318EF" w14:textId="05B0654A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5B2A80E7" w14:textId="08A00087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7D40F004" w14:textId="3F44B367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49A34A43" w14:textId="1864CFFF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6E8C3370" w14:textId="139E4CAC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3AF01510" w14:textId="2764D198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61C97255" w14:textId="083416FA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51621E1B" w14:textId="3C29CEDF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2AF20B6B" w14:textId="22ACC983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59BB5E8F" w14:textId="04278818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7B9CA2A8" w14:textId="43191219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33D827B8" w14:textId="06788122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57FEAD2C" w14:textId="6046572F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058B9CFD" w14:textId="58125380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521A3B2D" w14:textId="535D19D8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35B54DE8" w14:textId="077AA057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0665E208" w14:textId="0D9CF7C5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59D9F025" w14:textId="18DEA265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15E4C54A" w14:textId="77777777" w:rsidR="000F25EC" w:rsidRPr="005F2A72" w:rsidRDefault="000F25EC" w:rsidP="003D3950">
      <w:pPr>
        <w:pStyle w:val="ListParagraph"/>
        <w:spacing w:after="160" w:line="259" w:lineRule="auto"/>
        <w:rPr>
          <w:rFonts w:ascii="Calibri Light" w:hAnsi="Calibri Light" w:cs="Calibri Light"/>
          <w:bCs/>
        </w:rPr>
      </w:pPr>
    </w:p>
    <w:p w14:paraId="01CD1AB7" w14:textId="3DD4DC5B" w:rsidR="008A329F" w:rsidRPr="005F2A72" w:rsidRDefault="00651188" w:rsidP="00E727C1">
      <w:pPr>
        <w:spacing w:after="2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F2A72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Appendix </w:t>
      </w:r>
      <w:r w:rsidR="003B676E" w:rsidRPr="005F2A72">
        <w:rPr>
          <w:rFonts w:ascii="Calibri Light" w:hAnsi="Calibri Light" w:cs="Calibri Light"/>
          <w:b/>
          <w:bCs/>
          <w:sz w:val="28"/>
          <w:szCs w:val="28"/>
        </w:rPr>
        <w:t xml:space="preserve">A </w:t>
      </w:r>
      <w:r w:rsidR="008A329F" w:rsidRPr="005F2A72">
        <w:rPr>
          <w:rFonts w:ascii="Calibri Light" w:hAnsi="Calibri Light" w:cs="Calibri Light"/>
          <w:b/>
          <w:bCs/>
          <w:sz w:val="28"/>
          <w:szCs w:val="28"/>
        </w:rPr>
        <w:t xml:space="preserve">– </w:t>
      </w:r>
      <w:r w:rsidR="003B676E" w:rsidRPr="005F2A72">
        <w:rPr>
          <w:rFonts w:ascii="Calibri Light" w:hAnsi="Calibri Light" w:cs="Calibri Light"/>
          <w:b/>
          <w:bCs/>
          <w:sz w:val="28"/>
          <w:szCs w:val="28"/>
        </w:rPr>
        <w:t xml:space="preserve">Mark for Impact </w:t>
      </w:r>
      <w:r w:rsidR="00901A81" w:rsidRPr="005F2A72">
        <w:rPr>
          <w:rFonts w:ascii="Calibri Light" w:hAnsi="Calibri Light" w:cs="Calibri Light"/>
          <w:b/>
          <w:bCs/>
          <w:sz w:val="28"/>
          <w:szCs w:val="28"/>
        </w:rPr>
        <w:t xml:space="preserve">relevant </w:t>
      </w:r>
      <w:r w:rsidR="003B676E" w:rsidRPr="005F2A72">
        <w:rPr>
          <w:rFonts w:ascii="Calibri Light" w:hAnsi="Calibri Light" w:cs="Calibri Light"/>
          <w:b/>
          <w:bCs/>
          <w:sz w:val="28"/>
          <w:szCs w:val="28"/>
        </w:rPr>
        <w:t>m</w:t>
      </w:r>
      <w:r w:rsidR="00775D8A" w:rsidRPr="005F2A72">
        <w:rPr>
          <w:rFonts w:ascii="Calibri Light" w:hAnsi="Calibri Light" w:cs="Calibri Light"/>
          <w:b/>
          <w:bCs/>
          <w:sz w:val="28"/>
          <w:szCs w:val="28"/>
        </w:rPr>
        <w:t xml:space="preserve">arking </w:t>
      </w:r>
      <w:r w:rsidR="003B676E" w:rsidRPr="005F2A72">
        <w:rPr>
          <w:rFonts w:ascii="Calibri Light" w:hAnsi="Calibri Light" w:cs="Calibri Light"/>
          <w:b/>
          <w:bCs/>
          <w:sz w:val="28"/>
          <w:szCs w:val="28"/>
        </w:rPr>
        <w:t>c</w:t>
      </w:r>
      <w:r w:rsidR="00775D8A" w:rsidRPr="005F2A72">
        <w:rPr>
          <w:rFonts w:ascii="Calibri Light" w:hAnsi="Calibri Light" w:cs="Calibri Light"/>
          <w:b/>
          <w:bCs/>
          <w:sz w:val="28"/>
          <w:szCs w:val="28"/>
        </w:rPr>
        <w:t>ode</w:t>
      </w:r>
      <w:r w:rsidR="00AB1D6E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3246"/>
        <w:gridCol w:w="6141"/>
      </w:tblGrid>
      <w:tr w:rsidR="00801F6D" w:rsidRPr="005F2A72" w14:paraId="01CD1ABA" w14:textId="77777777" w:rsidTr="000E3776">
        <w:tc>
          <w:tcPr>
            <w:tcW w:w="2830" w:type="dxa"/>
          </w:tcPr>
          <w:p w14:paraId="01CD1AB8" w14:textId="7B833494" w:rsidR="00801F6D" w:rsidRPr="005F2A72" w:rsidRDefault="00801F6D" w:rsidP="00DD10E2">
            <w:pPr>
              <w:tabs>
                <w:tab w:val="left" w:pos="2944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F2A72">
              <w:rPr>
                <w:rFonts w:ascii="Calibri Light" w:hAnsi="Calibri Light" w:cs="Calibri Light"/>
                <w:b/>
                <w:sz w:val="28"/>
                <w:szCs w:val="28"/>
              </w:rPr>
              <w:t>Symbol</w:t>
            </w:r>
            <w:r w:rsidR="00075E7D" w:rsidRPr="005F2A72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or Highlight</w:t>
            </w:r>
          </w:p>
        </w:tc>
        <w:tc>
          <w:tcPr>
            <w:tcW w:w="6557" w:type="dxa"/>
          </w:tcPr>
          <w:p w14:paraId="01CD1AB9" w14:textId="77777777" w:rsidR="00801F6D" w:rsidRPr="005F2A72" w:rsidRDefault="00801F6D" w:rsidP="00DD10E2">
            <w:pPr>
              <w:tabs>
                <w:tab w:val="left" w:pos="2944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F2A72">
              <w:rPr>
                <w:rFonts w:ascii="Calibri Light" w:hAnsi="Calibri Light" w:cs="Calibri Light"/>
                <w:b/>
                <w:sz w:val="28"/>
                <w:szCs w:val="28"/>
              </w:rPr>
              <w:t>Meaning</w:t>
            </w:r>
          </w:p>
        </w:tc>
      </w:tr>
      <w:tr w:rsidR="005B6827" w:rsidRPr="005F2A72" w14:paraId="5DDB99FC" w14:textId="77777777" w:rsidTr="000E3776">
        <w:tc>
          <w:tcPr>
            <w:tcW w:w="2830" w:type="dxa"/>
          </w:tcPr>
          <w:p w14:paraId="23D041BA" w14:textId="6C031FB2" w:rsidR="005B6827" w:rsidRPr="005F2A72" w:rsidRDefault="00B9770C" w:rsidP="00B9770C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B9770C">
              <w:rPr>
                <w:rFonts w:ascii="Calibri Light" w:hAnsi="Calibri Light" w:cs="Calibri Light"/>
                <w:b/>
                <w:sz w:val="20"/>
                <w:highlight w:val="magenta"/>
              </w:rPr>
              <w:t>T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he </w:t>
            </w:r>
            <w:r w:rsidRPr="00B9770C">
              <w:rPr>
                <w:rFonts w:ascii="Calibri Light" w:hAnsi="Calibri Light" w:cs="Calibri Light"/>
                <w:b/>
                <w:sz w:val="20"/>
                <w:highlight w:val="magenta"/>
              </w:rPr>
              <w:t>energetic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cat jumped up</w:t>
            </w:r>
            <w:r>
              <w:rPr>
                <w:rFonts w:ascii="Calibri Light" w:hAnsi="Calibri Light" w:cs="Calibri Light"/>
                <w:b/>
                <w:sz w:val="20"/>
                <w:highlight w:val="magenta"/>
              </w:rPr>
              <w:t xml:space="preserve"> because </w:t>
            </w:r>
            <w:r w:rsidRPr="00B9770C">
              <w:rPr>
                <w:rFonts w:ascii="Calibri Light" w:hAnsi="Calibri Light" w:cs="Calibri Light"/>
                <w:b/>
                <w:sz w:val="20"/>
              </w:rPr>
              <w:t>he was hungry</w:t>
            </w:r>
            <w:r w:rsidRPr="00B9770C">
              <w:rPr>
                <w:rFonts w:ascii="Calibri Light" w:hAnsi="Calibri Light" w:cs="Calibri Light"/>
                <w:b/>
                <w:sz w:val="20"/>
                <w:highlight w:val="magenta"/>
              </w:rPr>
              <w:t>.</w:t>
            </w:r>
          </w:p>
        </w:tc>
        <w:tc>
          <w:tcPr>
            <w:tcW w:w="6557" w:type="dxa"/>
          </w:tcPr>
          <w:p w14:paraId="07763BAA" w14:textId="3E078CAC" w:rsidR="005B6827" w:rsidRPr="005F2A72" w:rsidRDefault="00B9770C" w:rsidP="0085435C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 xml:space="preserve">The child has achieved a target or shown another success. </w:t>
            </w:r>
          </w:p>
        </w:tc>
      </w:tr>
      <w:tr w:rsidR="00AB1D6E" w:rsidRPr="005F2A72" w14:paraId="24763964" w14:textId="77777777" w:rsidTr="000E3776">
        <w:tc>
          <w:tcPr>
            <w:tcW w:w="2830" w:type="dxa"/>
          </w:tcPr>
          <w:p w14:paraId="76A55AC4" w14:textId="4F372665" w:rsidR="00AB1D6E" w:rsidRPr="00B9770C" w:rsidRDefault="00AB1D6E" w:rsidP="00B9770C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20"/>
                <w:highlight w:val="magent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F29AE1" wp14:editId="617B7924">
                  <wp:extent cx="1921547" cy="532993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9275" t="42169" r="18441" b="27118"/>
                          <a:stretch/>
                        </pic:blipFill>
                        <pic:spPr bwMode="auto">
                          <a:xfrm>
                            <a:off x="0" y="0"/>
                            <a:ext cx="1963497" cy="544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13299ECE" w14:textId="77777777" w:rsidR="00AB1D6E" w:rsidRDefault="00AB1D6E" w:rsidP="0085435C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 xml:space="preserve">Key stage 1 </w:t>
            </w:r>
          </w:p>
          <w:p w14:paraId="40980EA2" w14:textId="236DD98D" w:rsidR="00AB1D6E" w:rsidRPr="00AB1D6E" w:rsidRDefault="00AB1D6E" w:rsidP="00AB1D6E">
            <w:pPr>
              <w:spacing w:before="120" w:after="12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Teachers</w:t>
            </w:r>
            <w:r w:rsidRPr="00AB1D6E">
              <w:rPr>
                <w:rFonts w:ascii="Calibri Light" w:hAnsi="Calibri Light" w:cs="Calibri Light"/>
              </w:rPr>
              <w:t xml:space="preserve"> will alternate between 1 highlighted www piece of work and 1 piece of work with highlights and rainbow writing strip as an ebi.  Spellings will also be corrected and children will be given magic time to practise them.  </w:t>
            </w:r>
          </w:p>
        </w:tc>
      </w:tr>
      <w:tr w:rsidR="00AB1D6E" w:rsidRPr="005F2A72" w14:paraId="21CC1D63" w14:textId="77777777" w:rsidTr="000E3776">
        <w:tc>
          <w:tcPr>
            <w:tcW w:w="2830" w:type="dxa"/>
          </w:tcPr>
          <w:p w14:paraId="38E1716B" w14:textId="02C9A005" w:rsidR="00EB3C70" w:rsidRPr="00EB3C70" w:rsidRDefault="00EB3C70" w:rsidP="00EB3C70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noProof/>
                <w:sz w:val="40"/>
                <w:lang w:eastAsia="en-GB"/>
              </w:rPr>
            </w:pPr>
            <w:r w:rsidRPr="00EB3C70">
              <w:rPr>
                <w:rFonts w:ascii="Calibri Light" w:hAnsi="Calibri Light" w:cs="Calibri Light"/>
                <w:noProof/>
                <w:sz w:val="40"/>
                <w:lang w:eastAsia="en-GB"/>
              </w:rPr>
              <w:t>CL    ?   Sp   ^   P</w:t>
            </w:r>
          </w:p>
          <w:p w14:paraId="6BDFB4CE" w14:textId="55863958" w:rsidR="00EB3C70" w:rsidRPr="001B4CA9" w:rsidRDefault="00EB3C70" w:rsidP="00B9770C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noProof/>
                <w:lang w:eastAsia="en-GB"/>
              </w:rPr>
            </w:pPr>
          </w:p>
        </w:tc>
        <w:tc>
          <w:tcPr>
            <w:tcW w:w="6557" w:type="dxa"/>
          </w:tcPr>
          <w:p w14:paraId="2ADA0A77" w14:textId="17D43070" w:rsidR="00EB3C70" w:rsidRDefault="00AB1D6E" w:rsidP="00EB3C70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Key Stage 2</w:t>
            </w:r>
          </w:p>
          <w:p w14:paraId="04B44F74" w14:textId="5DC939FA" w:rsidR="00EB3C70" w:rsidRPr="00EB3C70" w:rsidRDefault="00EB3C70" w:rsidP="00EB3C70">
            <w:pPr>
              <w:tabs>
                <w:tab w:val="left" w:pos="2944"/>
              </w:tabs>
              <w:spacing w:before="240" w:after="240"/>
              <w:jc w:val="both"/>
              <w:rPr>
                <w:rFonts w:ascii="Calibri Light" w:hAnsi="Calibri Light" w:cs="Calibri Light"/>
                <w:noProof/>
                <w:sz w:val="22"/>
                <w:lang w:eastAsia="en-GB"/>
              </w:rPr>
            </w:pPr>
            <w:r w:rsidRPr="00EB3C70"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CL  </w:t>
            </w:r>
            <w:r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 Check use of capital letters </w:t>
            </w:r>
          </w:p>
          <w:p w14:paraId="2E5158D9" w14:textId="2327C70F" w:rsidR="00EB3C70" w:rsidRPr="00EB3C70" w:rsidRDefault="00EB3C70" w:rsidP="00EB3C70">
            <w:pPr>
              <w:tabs>
                <w:tab w:val="left" w:pos="2944"/>
              </w:tabs>
              <w:spacing w:before="240" w:after="240"/>
              <w:jc w:val="both"/>
              <w:rPr>
                <w:rFonts w:ascii="Calibri Light" w:hAnsi="Calibri Light" w:cs="Calibri Light"/>
                <w:noProof/>
                <w:sz w:val="22"/>
                <w:lang w:eastAsia="en-GB"/>
              </w:rPr>
            </w:pPr>
            <w:r w:rsidRPr="00EB3C70"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 ?   </w:t>
            </w:r>
            <w:r>
              <w:rPr>
                <w:rFonts w:ascii="Calibri Light" w:hAnsi="Calibri Light" w:cs="Calibri Light"/>
                <w:noProof/>
                <w:sz w:val="22"/>
                <w:lang w:eastAsia="en-GB"/>
              </w:rPr>
              <w:t>Does this make sense</w:t>
            </w:r>
          </w:p>
          <w:p w14:paraId="45A90CFE" w14:textId="027A324C" w:rsidR="00EB3C70" w:rsidRPr="00EB3C70" w:rsidRDefault="00EB3C70" w:rsidP="00EB3C70">
            <w:pPr>
              <w:tabs>
                <w:tab w:val="left" w:pos="2944"/>
              </w:tabs>
              <w:spacing w:before="240" w:after="240"/>
              <w:jc w:val="both"/>
              <w:rPr>
                <w:rFonts w:ascii="Calibri Light" w:hAnsi="Calibri Light" w:cs="Calibri Light"/>
                <w:noProof/>
                <w:sz w:val="22"/>
                <w:lang w:eastAsia="en-GB"/>
              </w:rPr>
            </w:pPr>
            <w:r w:rsidRPr="00EB3C70">
              <w:rPr>
                <w:rFonts w:ascii="Calibri Light" w:hAnsi="Calibri Light" w:cs="Calibri Light"/>
                <w:noProof/>
                <w:sz w:val="22"/>
                <w:lang w:eastAsia="en-GB"/>
              </w:rPr>
              <w:t>Sp</w:t>
            </w:r>
            <w:r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 </w:t>
            </w:r>
            <w:r w:rsidRPr="00EB3C70"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</w:t>
            </w:r>
            <w:r>
              <w:rPr>
                <w:rFonts w:ascii="Calibri Light" w:hAnsi="Calibri Light" w:cs="Calibri Light"/>
                <w:noProof/>
                <w:sz w:val="22"/>
                <w:lang w:eastAsia="en-GB"/>
              </w:rPr>
              <w:t>Check spelling</w:t>
            </w:r>
          </w:p>
          <w:p w14:paraId="7C368DFC" w14:textId="50A1AD0E" w:rsidR="00EB3C70" w:rsidRPr="00EB3C70" w:rsidRDefault="00EB3C70" w:rsidP="00EB3C70">
            <w:pPr>
              <w:tabs>
                <w:tab w:val="left" w:pos="2944"/>
              </w:tabs>
              <w:spacing w:before="240" w:after="240"/>
              <w:jc w:val="both"/>
              <w:rPr>
                <w:rFonts w:ascii="Calibri Light" w:hAnsi="Calibri Light" w:cs="Calibri Light"/>
                <w:noProof/>
                <w:sz w:val="22"/>
                <w:lang w:eastAsia="en-GB"/>
              </w:rPr>
            </w:pPr>
            <w:r w:rsidRPr="00EB3C70"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 ^  </w:t>
            </w:r>
            <w:r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 Add a word</w:t>
            </w:r>
          </w:p>
          <w:p w14:paraId="361DEAE0" w14:textId="7D54C68A" w:rsidR="00EB3C70" w:rsidRPr="00EB3C70" w:rsidRDefault="00EB3C70" w:rsidP="00EB3C70">
            <w:pPr>
              <w:tabs>
                <w:tab w:val="left" w:pos="2944"/>
              </w:tabs>
              <w:spacing w:before="240" w:after="240"/>
              <w:jc w:val="both"/>
              <w:rPr>
                <w:rFonts w:ascii="Calibri Light" w:hAnsi="Calibri Light" w:cs="Calibri Light"/>
                <w:noProof/>
                <w:sz w:val="22"/>
                <w:lang w:eastAsia="en-GB"/>
              </w:rPr>
            </w:pPr>
            <w:r w:rsidRPr="00EB3C70"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P</w:t>
            </w:r>
            <w:r>
              <w:rPr>
                <w:rFonts w:ascii="Calibri Light" w:hAnsi="Calibri Light" w:cs="Calibri Light"/>
                <w:noProof/>
                <w:sz w:val="22"/>
                <w:lang w:eastAsia="en-GB"/>
              </w:rPr>
              <w:t xml:space="preserve">     Check punctuation</w:t>
            </w:r>
          </w:p>
          <w:p w14:paraId="002836D4" w14:textId="5AAB7310" w:rsidR="00EB3C70" w:rsidRPr="00EB3C70" w:rsidRDefault="00EB3C70" w:rsidP="00EB3C70">
            <w:pPr>
              <w:spacing w:after="160" w:line="259" w:lineRule="auto"/>
              <w:rPr>
                <w:rFonts w:ascii="Calibri Light" w:hAnsi="Calibri Light" w:cs="Calibri Light"/>
              </w:rPr>
            </w:pPr>
            <w:r w:rsidRPr="00EB3C70">
              <w:rPr>
                <w:rFonts w:ascii="Calibri Light" w:hAnsi="Calibri Light" w:cs="Calibri Light"/>
              </w:rPr>
              <w:t xml:space="preserve">In keys stage 2 teachers will use non –negotiables in every recorded piece. Other pieces of work will be acknowledged through pink highlighting of successes.  </w:t>
            </w:r>
          </w:p>
        </w:tc>
      </w:tr>
      <w:tr w:rsidR="00F26B4B" w:rsidRPr="005F2A72" w14:paraId="01CD1AD5" w14:textId="77777777" w:rsidTr="000E3776">
        <w:tc>
          <w:tcPr>
            <w:tcW w:w="2830" w:type="dxa"/>
          </w:tcPr>
          <w:p w14:paraId="01CD1AD3" w14:textId="4953425E" w:rsidR="00F26B4B" w:rsidRPr="005F2A72" w:rsidRDefault="00AC7123" w:rsidP="00AC7123">
            <w:pPr>
              <w:tabs>
                <w:tab w:val="left" w:pos="2944"/>
              </w:tabs>
              <w:spacing w:before="240" w:after="240"/>
              <w:ind w:left="360"/>
              <w:rPr>
                <w:rFonts w:ascii="Calibri Light" w:hAnsi="Calibri Light" w:cs="Calibri Light"/>
                <w:sz w:val="44"/>
                <w:szCs w:val="44"/>
              </w:rPr>
            </w:pPr>
            <w:r w:rsidRPr="005F2A72">
              <w:rPr>
                <w:rFonts w:ascii="Calibri Light" w:hAnsi="Calibri Light" w:cs="Calibri Light"/>
                <w:sz w:val="44"/>
                <w:szCs w:val="44"/>
              </w:rPr>
              <w:t xml:space="preserve">  </w:t>
            </w:r>
            <w:r w:rsidR="00956732" w:rsidRPr="005F2A72">
              <w:rPr>
                <w:rFonts w:ascii="Calibri Light" w:hAnsi="Calibri Light" w:cs="Calibri Light"/>
                <w:sz w:val="44"/>
                <w:szCs w:val="44"/>
              </w:rPr>
              <w:t xml:space="preserve">  </w:t>
            </w:r>
            <w:r w:rsidR="00CC4BFF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602475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F26B4B" w:rsidRPr="005F2A72">
              <w:rPr>
                <w:rFonts w:ascii="Calibri Light" w:hAnsi="Calibri Light" w:cs="Calibri Light"/>
                <w:sz w:val="44"/>
                <w:szCs w:val="44"/>
              </w:rPr>
              <w:t>CC</w:t>
            </w:r>
          </w:p>
        </w:tc>
        <w:tc>
          <w:tcPr>
            <w:tcW w:w="6557" w:type="dxa"/>
          </w:tcPr>
          <w:p w14:paraId="01CD1AD4" w14:textId="5A322D07" w:rsidR="00F26B4B" w:rsidRPr="005F2A72" w:rsidRDefault="00EB3C70" w:rsidP="0085435C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T</w:t>
            </w:r>
            <w:r w:rsidR="00DC388B" w:rsidRPr="005F2A72">
              <w:rPr>
                <w:rFonts w:ascii="Calibri Light" w:hAnsi="Calibri Light" w:cs="Calibri Light"/>
                <w:sz w:val="28"/>
                <w:szCs w:val="28"/>
              </w:rPr>
              <w:t xml:space="preserve">he </w:t>
            </w:r>
            <w:r w:rsidR="00F26B4B" w:rsidRPr="005F2A72">
              <w:rPr>
                <w:rFonts w:ascii="Calibri Light" w:hAnsi="Calibri Light" w:cs="Calibri Light"/>
                <w:sz w:val="28"/>
                <w:szCs w:val="28"/>
              </w:rPr>
              <w:t>work has been discussed during a Class Conferencing session</w:t>
            </w:r>
          </w:p>
        </w:tc>
      </w:tr>
      <w:tr w:rsidR="00F26B4B" w:rsidRPr="005F2A72" w14:paraId="01CD1AD8" w14:textId="77777777" w:rsidTr="000E3776">
        <w:tc>
          <w:tcPr>
            <w:tcW w:w="2830" w:type="dxa"/>
          </w:tcPr>
          <w:p w14:paraId="01CD1AD6" w14:textId="1A25FEE5" w:rsidR="00F26B4B" w:rsidRPr="005F2A72" w:rsidRDefault="00AC7123" w:rsidP="00AC7123">
            <w:pPr>
              <w:tabs>
                <w:tab w:val="left" w:pos="2944"/>
              </w:tabs>
              <w:spacing w:before="240" w:after="240"/>
              <w:ind w:left="360"/>
              <w:rPr>
                <w:rFonts w:ascii="Calibri Light" w:hAnsi="Calibri Light" w:cs="Calibri Light"/>
                <w:sz w:val="44"/>
                <w:szCs w:val="44"/>
              </w:rPr>
            </w:pPr>
            <w:r w:rsidRPr="005F2A72">
              <w:rPr>
                <w:rFonts w:ascii="Calibri Light" w:hAnsi="Calibri Light" w:cs="Calibri Light"/>
                <w:sz w:val="44"/>
                <w:szCs w:val="44"/>
              </w:rPr>
              <w:t xml:space="preserve">  </w:t>
            </w:r>
            <w:r w:rsidR="00956732" w:rsidRPr="005F2A72">
              <w:rPr>
                <w:rFonts w:ascii="Calibri Light" w:hAnsi="Calibri Light" w:cs="Calibri Light"/>
                <w:sz w:val="44"/>
                <w:szCs w:val="44"/>
              </w:rPr>
              <w:t xml:space="preserve">  </w:t>
            </w:r>
            <w:r w:rsidR="00CC4BFF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602475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F26B4B" w:rsidRPr="005F2A72">
              <w:rPr>
                <w:rFonts w:ascii="Calibri Light" w:hAnsi="Calibri Light" w:cs="Calibri Light"/>
                <w:sz w:val="44"/>
                <w:szCs w:val="44"/>
              </w:rPr>
              <w:t>PC</w:t>
            </w:r>
          </w:p>
        </w:tc>
        <w:tc>
          <w:tcPr>
            <w:tcW w:w="6557" w:type="dxa"/>
          </w:tcPr>
          <w:p w14:paraId="01CD1AD7" w14:textId="3F0178CD" w:rsidR="00F26B4B" w:rsidRPr="005F2A72" w:rsidRDefault="00EB3C70" w:rsidP="0085435C">
            <w:pPr>
              <w:tabs>
                <w:tab w:val="left" w:pos="2944"/>
              </w:tabs>
              <w:spacing w:before="240" w:after="24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T</w:t>
            </w:r>
            <w:r w:rsidR="00B07F23" w:rsidRPr="005F2A72">
              <w:rPr>
                <w:rFonts w:ascii="Calibri Light" w:hAnsi="Calibri Light" w:cs="Calibri Light"/>
                <w:sz w:val="28"/>
                <w:szCs w:val="28"/>
              </w:rPr>
              <w:t xml:space="preserve">he </w:t>
            </w:r>
            <w:r w:rsidR="00F26B4B" w:rsidRPr="005F2A72">
              <w:rPr>
                <w:rFonts w:ascii="Calibri Light" w:hAnsi="Calibri Light" w:cs="Calibri Light"/>
                <w:sz w:val="28"/>
                <w:szCs w:val="28"/>
              </w:rPr>
              <w:t>work has been discussed during a Pupil Conferencing session</w:t>
            </w:r>
          </w:p>
        </w:tc>
      </w:tr>
      <w:tr w:rsidR="00F26B4B" w:rsidRPr="005F2A72" w14:paraId="01CD1ADE" w14:textId="77777777" w:rsidTr="000E3776">
        <w:tc>
          <w:tcPr>
            <w:tcW w:w="2830" w:type="dxa"/>
          </w:tcPr>
          <w:p w14:paraId="01CD1ADC" w14:textId="21C4BBD8" w:rsidR="00F26B4B" w:rsidRPr="005F2A72" w:rsidRDefault="000E3776" w:rsidP="00B31EBE">
            <w:pPr>
              <w:tabs>
                <w:tab w:val="left" w:pos="2944"/>
              </w:tabs>
              <w:spacing w:before="240" w:after="240"/>
              <w:ind w:left="360"/>
              <w:rPr>
                <w:rFonts w:ascii="Calibri Light" w:hAnsi="Calibri Light" w:cs="Calibri Light"/>
                <w:sz w:val="44"/>
                <w:szCs w:val="44"/>
              </w:rPr>
            </w:pPr>
            <w:r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996CDD" w:rsidRPr="005F2A72">
              <w:rPr>
                <w:rFonts w:ascii="Calibri Light" w:hAnsi="Calibri Light" w:cs="Calibri Light"/>
                <w:sz w:val="44"/>
                <w:szCs w:val="44"/>
              </w:rPr>
              <w:t xml:space="preserve">  </w:t>
            </w:r>
            <w:r w:rsidR="00CC4BFF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602475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85188F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B31EBE">
              <w:rPr>
                <w:rFonts w:ascii="Calibri Light" w:hAnsi="Calibri Light" w:cs="Calibri Light"/>
                <w:sz w:val="44"/>
                <w:szCs w:val="44"/>
              </w:rPr>
              <w:t xml:space="preserve">Date </w:t>
            </w:r>
            <w:r w:rsidR="003D3950" w:rsidRPr="005F2A72">
              <w:rPr>
                <w:rFonts w:ascii="Calibri Light" w:hAnsi="Calibri Light" w:cs="Calibri Light"/>
                <w:sz w:val="44"/>
                <w:szCs w:val="44"/>
              </w:rPr>
              <w:t xml:space="preserve"> </w:t>
            </w:r>
            <w:r w:rsidR="00D91F1A" w:rsidRPr="005F2A72">
              <w:rPr>
                <w:rFonts w:ascii="Calibri Light" w:hAnsi="Calibri Light" w:cs="Calibri Light"/>
                <w:sz w:val="44"/>
                <w:szCs w:val="44"/>
              </w:rPr>
              <w:t xml:space="preserve">  </w:t>
            </w:r>
            <w:r w:rsidR="0085188F" w:rsidRPr="005F2A72">
              <w:rPr>
                <w:rFonts w:ascii="Calibri Light" w:hAnsi="Calibri Light" w:cs="Calibri Light"/>
                <w:sz w:val="44"/>
                <w:szCs w:val="44"/>
              </w:rPr>
              <w:t xml:space="preserve">  </w:t>
            </w:r>
            <w:r w:rsidR="00D91F1A" w:rsidRPr="005F2A72">
              <w:rPr>
                <w:rFonts w:ascii="Calibri Light" w:hAnsi="Calibri Light" w:cs="Calibri Light"/>
                <w:b/>
                <w:sz w:val="44"/>
                <w:szCs w:val="44"/>
              </w:rPr>
              <w:t>√</w:t>
            </w:r>
          </w:p>
        </w:tc>
        <w:tc>
          <w:tcPr>
            <w:tcW w:w="6557" w:type="dxa"/>
          </w:tcPr>
          <w:p w14:paraId="01CD1ADD" w14:textId="6653868F" w:rsidR="00F26B4B" w:rsidRPr="005F2A72" w:rsidRDefault="00EB3C70" w:rsidP="0085188F">
            <w:pPr>
              <w:tabs>
                <w:tab w:val="left" w:pos="2944"/>
              </w:tabs>
              <w:spacing w:before="240" w:after="12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</w:t>
            </w:r>
            <w:r w:rsidR="00D91F1A" w:rsidRPr="005F2A72">
              <w:rPr>
                <w:rFonts w:ascii="Calibri Light" w:hAnsi="Calibri Light" w:cs="Calibri Light"/>
                <w:sz w:val="28"/>
                <w:szCs w:val="28"/>
              </w:rPr>
              <w:t xml:space="preserve">eans the </w:t>
            </w:r>
            <w:r w:rsidR="003D3950" w:rsidRPr="005F2A72">
              <w:rPr>
                <w:rFonts w:ascii="Calibri Light" w:hAnsi="Calibri Light" w:cs="Calibri Light"/>
                <w:sz w:val="28"/>
                <w:szCs w:val="28"/>
              </w:rPr>
              <w:t>Learning Step</w:t>
            </w:r>
            <w:r w:rsidR="00D91F1A" w:rsidRPr="005F2A72">
              <w:rPr>
                <w:rFonts w:ascii="Calibri Light" w:hAnsi="Calibri Light" w:cs="Calibri Light"/>
                <w:sz w:val="28"/>
                <w:szCs w:val="28"/>
              </w:rPr>
              <w:t xml:space="preserve"> has been achieved</w:t>
            </w:r>
          </w:p>
        </w:tc>
      </w:tr>
    </w:tbl>
    <w:p w14:paraId="42866572" w14:textId="77777777" w:rsidR="002714D0" w:rsidRPr="005F2A72" w:rsidRDefault="002714D0" w:rsidP="004B1AFA">
      <w:pPr>
        <w:rPr>
          <w:rFonts w:ascii="Calibri Light" w:hAnsi="Calibri Light" w:cs="Calibri Light"/>
          <w:sz w:val="2"/>
          <w:szCs w:val="2"/>
        </w:rPr>
      </w:pPr>
    </w:p>
    <w:p w14:paraId="01CD1AE0" w14:textId="1222A77F" w:rsidR="003565C4" w:rsidRPr="005F2A72" w:rsidRDefault="003565C4" w:rsidP="004B1AFA">
      <w:pPr>
        <w:rPr>
          <w:rFonts w:ascii="Calibri Light" w:hAnsi="Calibri Light" w:cs="Calibri Light"/>
        </w:rPr>
      </w:pPr>
    </w:p>
    <w:p w14:paraId="7BD00357" w14:textId="1ECD3EDB" w:rsidR="00E8311B" w:rsidRPr="005F2A72" w:rsidRDefault="00E8311B" w:rsidP="004B1AFA">
      <w:pPr>
        <w:rPr>
          <w:rFonts w:ascii="Calibri Light" w:hAnsi="Calibri Light" w:cs="Calibri Light"/>
        </w:rPr>
      </w:pPr>
    </w:p>
    <w:sectPr w:rsidR="00E8311B" w:rsidRPr="005F2A72" w:rsidSect="00D63484">
      <w:pgSz w:w="11906" w:h="16838"/>
      <w:pgMar w:top="851" w:right="1800" w:bottom="709" w:left="1276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53A8" w14:textId="77777777" w:rsidR="00356113" w:rsidRDefault="00356113" w:rsidP="008C3E29">
      <w:r>
        <w:separator/>
      </w:r>
    </w:p>
  </w:endnote>
  <w:endnote w:type="continuationSeparator" w:id="0">
    <w:p w14:paraId="7D718918" w14:textId="77777777" w:rsidR="00356113" w:rsidRDefault="00356113" w:rsidP="008C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7CF2" w14:textId="77777777" w:rsidR="00356113" w:rsidRDefault="00356113" w:rsidP="008C3E29">
      <w:r>
        <w:separator/>
      </w:r>
    </w:p>
  </w:footnote>
  <w:footnote w:type="continuationSeparator" w:id="0">
    <w:p w14:paraId="52E99038" w14:textId="77777777" w:rsidR="00356113" w:rsidRDefault="00356113" w:rsidP="008C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857"/>
    <w:multiLevelType w:val="hybridMultilevel"/>
    <w:tmpl w:val="E5F6C32E"/>
    <w:lvl w:ilvl="0" w:tplc="2D102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CD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A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A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1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6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B71E9"/>
    <w:multiLevelType w:val="hybridMultilevel"/>
    <w:tmpl w:val="9F88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77A"/>
    <w:multiLevelType w:val="hybridMultilevel"/>
    <w:tmpl w:val="A9209F94"/>
    <w:lvl w:ilvl="0" w:tplc="8E840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CF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C6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A2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F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0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C1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1066ED"/>
    <w:multiLevelType w:val="hybridMultilevel"/>
    <w:tmpl w:val="B4C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3E82"/>
    <w:multiLevelType w:val="hybridMultilevel"/>
    <w:tmpl w:val="9A7A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69FE"/>
    <w:multiLevelType w:val="hybridMultilevel"/>
    <w:tmpl w:val="DED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7DF6"/>
    <w:multiLevelType w:val="hybridMultilevel"/>
    <w:tmpl w:val="8680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36C"/>
    <w:multiLevelType w:val="hybridMultilevel"/>
    <w:tmpl w:val="D5B89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0537"/>
    <w:multiLevelType w:val="hybridMultilevel"/>
    <w:tmpl w:val="A05C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E1B7C"/>
    <w:multiLevelType w:val="hybridMultilevel"/>
    <w:tmpl w:val="040E05FE"/>
    <w:lvl w:ilvl="0" w:tplc="73FE3CA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1EBC9BBC">
      <w:start w:val="1"/>
      <w:numFmt w:val="decimal"/>
      <w:lvlText w:val="%2."/>
      <w:lvlJc w:val="left"/>
      <w:pPr>
        <w:ind w:left="1495" w:hanging="360"/>
      </w:pPr>
      <w:rPr>
        <w:rFonts w:asciiTheme="minorHAnsi" w:eastAsia="Times New Roman" w:hAnsiTheme="minorHAnsi" w:cstheme="minorHAnsi" w:hint="default"/>
      </w:rPr>
    </w:lvl>
    <w:lvl w:ilvl="2" w:tplc="D242D9A6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69043AE"/>
    <w:multiLevelType w:val="hybridMultilevel"/>
    <w:tmpl w:val="3968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40C3C"/>
    <w:multiLevelType w:val="hybridMultilevel"/>
    <w:tmpl w:val="B3AE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19CF"/>
    <w:multiLevelType w:val="hybridMultilevel"/>
    <w:tmpl w:val="E0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2E"/>
    <w:rsid w:val="0000020A"/>
    <w:rsid w:val="0001397F"/>
    <w:rsid w:val="000139C4"/>
    <w:rsid w:val="00013AE9"/>
    <w:rsid w:val="00015A90"/>
    <w:rsid w:val="0001676B"/>
    <w:rsid w:val="00016DA5"/>
    <w:rsid w:val="00027C75"/>
    <w:rsid w:val="00035414"/>
    <w:rsid w:val="00057272"/>
    <w:rsid w:val="0006434E"/>
    <w:rsid w:val="00064F56"/>
    <w:rsid w:val="000656D6"/>
    <w:rsid w:val="00072213"/>
    <w:rsid w:val="00075E7D"/>
    <w:rsid w:val="00076609"/>
    <w:rsid w:val="00096507"/>
    <w:rsid w:val="00096E36"/>
    <w:rsid w:val="000A0635"/>
    <w:rsid w:val="000A7A3C"/>
    <w:rsid w:val="000B3E32"/>
    <w:rsid w:val="000C0C82"/>
    <w:rsid w:val="000C34E6"/>
    <w:rsid w:val="000D6575"/>
    <w:rsid w:val="000E2FAA"/>
    <w:rsid w:val="000E3776"/>
    <w:rsid w:val="000E7C9B"/>
    <w:rsid w:val="000F25EC"/>
    <w:rsid w:val="000F2E7B"/>
    <w:rsid w:val="000F3505"/>
    <w:rsid w:val="000F6537"/>
    <w:rsid w:val="001003D4"/>
    <w:rsid w:val="001024DB"/>
    <w:rsid w:val="00103AC4"/>
    <w:rsid w:val="00107B4F"/>
    <w:rsid w:val="00110029"/>
    <w:rsid w:val="00117533"/>
    <w:rsid w:val="00133EBF"/>
    <w:rsid w:val="00136289"/>
    <w:rsid w:val="00147104"/>
    <w:rsid w:val="00147D14"/>
    <w:rsid w:val="001502EA"/>
    <w:rsid w:val="00150F9B"/>
    <w:rsid w:val="00152CEC"/>
    <w:rsid w:val="00163DC1"/>
    <w:rsid w:val="001661F9"/>
    <w:rsid w:val="0017262E"/>
    <w:rsid w:val="00182259"/>
    <w:rsid w:val="001868F0"/>
    <w:rsid w:val="001A5880"/>
    <w:rsid w:val="001B2036"/>
    <w:rsid w:val="001B4CA9"/>
    <w:rsid w:val="001B5882"/>
    <w:rsid w:val="001B7533"/>
    <w:rsid w:val="001C06B6"/>
    <w:rsid w:val="001C6ACB"/>
    <w:rsid w:val="001C6F05"/>
    <w:rsid w:val="001D20B6"/>
    <w:rsid w:val="001E2B88"/>
    <w:rsid w:val="001E39EE"/>
    <w:rsid w:val="001E6E78"/>
    <w:rsid w:val="0020046D"/>
    <w:rsid w:val="00203127"/>
    <w:rsid w:val="00207A74"/>
    <w:rsid w:val="00207EE9"/>
    <w:rsid w:val="00211CFA"/>
    <w:rsid w:val="002131AD"/>
    <w:rsid w:val="00241754"/>
    <w:rsid w:val="00243756"/>
    <w:rsid w:val="002463E5"/>
    <w:rsid w:val="002503FD"/>
    <w:rsid w:val="00252D59"/>
    <w:rsid w:val="002545A5"/>
    <w:rsid w:val="002575E1"/>
    <w:rsid w:val="002579F6"/>
    <w:rsid w:val="00261EBC"/>
    <w:rsid w:val="00265835"/>
    <w:rsid w:val="00270020"/>
    <w:rsid w:val="002714D0"/>
    <w:rsid w:val="0027165A"/>
    <w:rsid w:val="002726AA"/>
    <w:rsid w:val="00273BCA"/>
    <w:rsid w:val="00277967"/>
    <w:rsid w:val="00277D6F"/>
    <w:rsid w:val="00280F94"/>
    <w:rsid w:val="00281229"/>
    <w:rsid w:val="002816BC"/>
    <w:rsid w:val="002845FE"/>
    <w:rsid w:val="00293F65"/>
    <w:rsid w:val="002A4865"/>
    <w:rsid w:val="002A4E09"/>
    <w:rsid w:val="002A7685"/>
    <w:rsid w:val="002B72E6"/>
    <w:rsid w:val="002D13B9"/>
    <w:rsid w:val="002D174D"/>
    <w:rsid w:val="002D1E27"/>
    <w:rsid w:val="002D2642"/>
    <w:rsid w:val="002D7E48"/>
    <w:rsid w:val="002E2F67"/>
    <w:rsid w:val="002E79EF"/>
    <w:rsid w:val="002E7EA2"/>
    <w:rsid w:val="002F6134"/>
    <w:rsid w:val="00302771"/>
    <w:rsid w:val="00305AE5"/>
    <w:rsid w:val="003067C6"/>
    <w:rsid w:val="003074D5"/>
    <w:rsid w:val="0030778D"/>
    <w:rsid w:val="00310418"/>
    <w:rsid w:val="00312CF4"/>
    <w:rsid w:val="00317FE0"/>
    <w:rsid w:val="0032305E"/>
    <w:rsid w:val="003249A6"/>
    <w:rsid w:val="00330CF7"/>
    <w:rsid w:val="0033291B"/>
    <w:rsid w:val="00335194"/>
    <w:rsid w:val="00335FA5"/>
    <w:rsid w:val="0033663B"/>
    <w:rsid w:val="003371AC"/>
    <w:rsid w:val="00356113"/>
    <w:rsid w:val="003565C4"/>
    <w:rsid w:val="0036109F"/>
    <w:rsid w:val="00370257"/>
    <w:rsid w:val="00370421"/>
    <w:rsid w:val="0038012A"/>
    <w:rsid w:val="0038025A"/>
    <w:rsid w:val="00381D30"/>
    <w:rsid w:val="003828F0"/>
    <w:rsid w:val="00384BB8"/>
    <w:rsid w:val="00392C04"/>
    <w:rsid w:val="0039555B"/>
    <w:rsid w:val="003A1302"/>
    <w:rsid w:val="003A38BE"/>
    <w:rsid w:val="003A75A4"/>
    <w:rsid w:val="003B4B85"/>
    <w:rsid w:val="003B676E"/>
    <w:rsid w:val="003C7884"/>
    <w:rsid w:val="003D3950"/>
    <w:rsid w:val="003E3906"/>
    <w:rsid w:val="003F37EE"/>
    <w:rsid w:val="003F6927"/>
    <w:rsid w:val="00403AED"/>
    <w:rsid w:val="00410F85"/>
    <w:rsid w:val="004150BC"/>
    <w:rsid w:val="00417D93"/>
    <w:rsid w:val="0042354F"/>
    <w:rsid w:val="00423835"/>
    <w:rsid w:val="00424E11"/>
    <w:rsid w:val="00435416"/>
    <w:rsid w:val="004354AB"/>
    <w:rsid w:val="004508C4"/>
    <w:rsid w:val="00454CF4"/>
    <w:rsid w:val="00460314"/>
    <w:rsid w:val="00466944"/>
    <w:rsid w:val="004707BD"/>
    <w:rsid w:val="00477648"/>
    <w:rsid w:val="004865E9"/>
    <w:rsid w:val="00492C68"/>
    <w:rsid w:val="00493B26"/>
    <w:rsid w:val="004970F1"/>
    <w:rsid w:val="00497A41"/>
    <w:rsid w:val="004A4B89"/>
    <w:rsid w:val="004A729F"/>
    <w:rsid w:val="004B17E8"/>
    <w:rsid w:val="004B1AFA"/>
    <w:rsid w:val="004B2227"/>
    <w:rsid w:val="004B5EF2"/>
    <w:rsid w:val="004B6494"/>
    <w:rsid w:val="004B6986"/>
    <w:rsid w:val="004C02CD"/>
    <w:rsid w:val="004C1467"/>
    <w:rsid w:val="004C2375"/>
    <w:rsid w:val="004D5356"/>
    <w:rsid w:val="004D7600"/>
    <w:rsid w:val="004E41B9"/>
    <w:rsid w:val="004E7ADE"/>
    <w:rsid w:val="004F2766"/>
    <w:rsid w:val="004F51C9"/>
    <w:rsid w:val="00503ECE"/>
    <w:rsid w:val="00505CF1"/>
    <w:rsid w:val="00514B73"/>
    <w:rsid w:val="00516AF9"/>
    <w:rsid w:val="005173A3"/>
    <w:rsid w:val="00523D39"/>
    <w:rsid w:val="005366C3"/>
    <w:rsid w:val="00540384"/>
    <w:rsid w:val="005463F0"/>
    <w:rsid w:val="00553860"/>
    <w:rsid w:val="00557FE0"/>
    <w:rsid w:val="0056599C"/>
    <w:rsid w:val="005665AA"/>
    <w:rsid w:val="00567CA0"/>
    <w:rsid w:val="0057105C"/>
    <w:rsid w:val="0058047E"/>
    <w:rsid w:val="0058224C"/>
    <w:rsid w:val="005825DF"/>
    <w:rsid w:val="00586ACA"/>
    <w:rsid w:val="005A21F4"/>
    <w:rsid w:val="005A60CB"/>
    <w:rsid w:val="005B41B8"/>
    <w:rsid w:val="005B67D9"/>
    <w:rsid w:val="005B6827"/>
    <w:rsid w:val="005B6E00"/>
    <w:rsid w:val="005B7279"/>
    <w:rsid w:val="005D09A2"/>
    <w:rsid w:val="005D229E"/>
    <w:rsid w:val="005D430E"/>
    <w:rsid w:val="005D43B0"/>
    <w:rsid w:val="005D6AEC"/>
    <w:rsid w:val="005E050D"/>
    <w:rsid w:val="005E2F57"/>
    <w:rsid w:val="005F2A72"/>
    <w:rsid w:val="005F48A3"/>
    <w:rsid w:val="005F5403"/>
    <w:rsid w:val="00602475"/>
    <w:rsid w:val="00603B68"/>
    <w:rsid w:val="00604A5F"/>
    <w:rsid w:val="006202D1"/>
    <w:rsid w:val="006235E2"/>
    <w:rsid w:val="0062587F"/>
    <w:rsid w:val="006319EB"/>
    <w:rsid w:val="006334C4"/>
    <w:rsid w:val="006441F5"/>
    <w:rsid w:val="00651188"/>
    <w:rsid w:val="00666AA3"/>
    <w:rsid w:val="00667B05"/>
    <w:rsid w:val="00675273"/>
    <w:rsid w:val="00680A1E"/>
    <w:rsid w:val="00680D55"/>
    <w:rsid w:val="00691185"/>
    <w:rsid w:val="00691FF1"/>
    <w:rsid w:val="006A2958"/>
    <w:rsid w:val="006A2B95"/>
    <w:rsid w:val="006A3653"/>
    <w:rsid w:val="006B01E6"/>
    <w:rsid w:val="006B341B"/>
    <w:rsid w:val="006B59CC"/>
    <w:rsid w:val="006C11D6"/>
    <w:rsid w:val="006C1A2F"/>
    <w:rsid w:val="006C43CA"/>
    <w:rsid w:val="006C59EB"/>
    <w:rsid w:val="006D156A"/>
    <w:rsid w:val="006D5FCB"/>
    <w:rsid w:val="006D78B9"/>
    <w:rsid w:val="006E02EF"/>
    <w:rsid w:val="006E7CD5"/>
    <w:rsid w:val="00700842"/>
    <w:rsid w:val="00701CC4"/>
    <w:rsid w:val="0070723F"/>
    <w:rsid w:val="007178FA"/>
    <w:rsid w:val="00720092"/>
    <w:rsid w:val="00720391"/>
    <w:rsid w:val="00725282"/>
    <w:rsid w:val="00726A16"/>
    <w:rsid w:val="00727646"/>
    <w:rsid w:val="00727D9F"/>
    <w:rsid w:val="00734259"/>
    <w:rsid w:val="0073482B"/>
    <w:rsid w:val="00766730"/>
    <w:rsid w:val="007746EA"/>
    <w:rsid w:val="00775C87"/>
    <w:rsid w:val="00775D8A"/>
    <w:rsid w:val="007801EF"/>
    <w:rsid w:val="00783A63"/>
    <w:rsid w:val="007A2E33"/>
    <w:rsid w:val="007A73F3"/>
    <w:rsid w:val="007B291D"/>
    <w:rsid w:val="007B30CF"/>
    <w:rsid w:val="007B3CA6"/>
    <w:rsid w:val="007B73F5"/>
    <w:rsid w:val="007B7CE1"/>
    <w:rsid w:val="007C12F9"/>
    <w:rsid w:val="007E2AE6"/>
    <w:rsid w:val="007E330F"/>
    <w:rsid w:val="007E4619"/>
    <w:rsid w:val="007F06D1"/>
    <w:rsid w:val="007F281F"/>
    <w:rsid w:val="007F32BC"/>
    <w:rsid w:val="00801F6D"/>
    <w:rsid w:val="00802825"/>
    <w:rsid w:val="00804F47"/>
    <w:rsid w:val="00806927"/>
    <w:rsid w:val="0081401A"/>
    <w:rsid w:val="0081533E"/>
    <w:rsid w:val="00815F7C"/>
    <w:rsid w:val="00821B42"/>
    <w:rsid w:val="00822C37"/>
    <w:rsid w:val="00840F73"/>
    <w:rsid w:val="0085188F"/>
    <w:rsid w:val="00852427"/>
    <w:rsid w:val="0085435C"/>
    <w:rsid w:val="00855567"/>
    <w:rsid w:val="008555AE"/>
    <w:rsid w:val="008623A7"/>
    <w:rsid w:val="00864E08"/>
    <w:rsid w:val="00865EA8"/>
    <w:rsid w:val="00866027"/>
    <w:rsid w:val="0086708F"/>
    <w:rsid w:val="00867CC3"/>
    <w:rsid w:val="00873E9B"/>
    <w:rsid w:val="008746BF"/>
    <w:rsid w:val="008773C3"/>
    <w:rsid w:val="00877AB2"/>
    <w:rsid w:val="00887000"/>
    <w:rsid w:val="00891EAA"/>
    <w:rsid w:val="008968B9"/>
    <w:rsid w:val="008975E2"/>
    <w:rsid w:val="008A062C"/>
    <w:rsid w:val="008A329F"/>
    <w:rsid w:val="008B1978"/>
    <w:rsid w:val="008C282A"/>
    <w:rsid w:val="008C3E29"/>
    <w:rsid w:val="008C4E7D"/>
    <w:rsid w:val="008C6CA9"/>
    <w:rsid w:val="008C7171"/>
    <w:rsid w:val="008D30E6"/>
    <w:rsid w:val="008D43FA"/>
    <w:rsid w:val="008E3412"/>
    <w:rsid w:val="008E36B7"/>
    <w:rsid w:val="008E38FE"/>
    <w:rsid w:val="008F6ECC"/>
    <w:rsid w:val="00900B84"/>
    <w:rsid w:val="00901A81"/>
    <w:rsid w:val="00903390"/>
    <w:rsid w:val="00912788"/>
    <w:rsid w:val="00913263"/>
    <w:rsid w:val="009150BD"/>
    <w:rsid w:val="00915D40"/>
    <w:rsid w:val="0092214B"/>
    <w:rsid w:val="00932F6D"/>
    <w:rsid w:val="009433DC"/>
    <w:rsid w:val="00952161"/>
    <w:rsid w:val="0095429D"/>
    <w:rsid w:val="00956732"/>
    <w:rsid w:val="00957180"/>
    <w:rsid w:val="00962062"/>
    <w:rsid w:val="00971D20"/>
    <w:rsid w:val="00974681"/>
    <w:rsid w:val="00974DC0"/>
    <w:rsid w:val="00975CDD"/>
    <w:rsid w:val="00980A98"/>
    <w:rsid w:val="0098246D"/>
    <w:rsid w:val="00982889"/>
    <w:rsid w:val="00986003"/>
    <w:rsid w:val="00987B6A"/>
    <w:rsid w:val="00991F9D"/>
    <w:rsid w:val="00996CDD"/>
    <w:rsid w:val="009A14F6"/>
    <w:rsid w:val="009A4321"/>
    <w:rsid w:val="009A65DA"/>
    <w:rsid w:val="009B12F1"/>
    <w:rsid w:val="009C031C"/>
    <w:rsid w:val="009C3FA2"/>
    <w:rsid w:val="009C72D4"/>
    <w:rsid w:val="009C785A"/>
    <w:rsid w:val="009D1B47"/>
    <w:rsid w:val="009D6D3D"/>
    <w:rsid w:val="009E7272"/>
    <w:rsid w:val="009F059D"/>
    <w:rsid w:val="009F1258"/>
    <w:rsid w:val="009F2120"/>
    <w:rsid w:val="009F2AFF"/>
    <w:rsid w:val="009F6A76"/>
    <w:rsid w:val="00A0169A"/>
    <w:rsid w:val="00A02699"/>
    <w:rsid w:val="00A028D2"/>
    <w:rsid w:val="00A146ED"/>
    <w:rsid w:val="00A2157A"/>
    <w:rsid w:val="00A258EA"/>
    <w:rsid w:val="00A27B2F"/>
    <w:rsid w:val="00A34258"/>
    <w:rsid w:val="00A34583"/>
    <w:rsid w:val="00A36802"/>
    <w:rsid w:val="00A41E50"/>
    <w:rsid w:val="00A42372"/>
    <w:rsid w:val="00A534FD"/>
    <w:rsid w:val="00A54204"/>
    <w:rsid w:val="00A555F1"/>
    <w:rsid w:val="00A57266"/>
    <w:rsid w:val="00A65080"/>
    <w:rsid w:val="00A71FB8"/>
    <w:rsid w:val="00A73C2D"/>
    <w:rsid w:val="00AA04C2"/>
    <w:rsid w:val="00AA619D"/>
    <w:rsid w:val="00AA65EE"/>
    <w:rsid w:val="00AB1389"/>
    <w:rsid w:val="00AB1D6E"/>
    <w:rsid w:val="00AB50BC"/>
    <w:rsid w:val="00AB5323"/>
    <w:rsid w:val="00AC7123"/>
    <w:rsid w:val="00AD1A8D"/>
    <w:rsid w:val="00AD3146"/>
    <w:rsid w:val="00AE3BE5"/>
    <w:rsid w:val="00AE6092"/>
    <w:rsid w:val="00AF09B3"/>
    <w:rsid w:val="00B05219"/>
    <w:rsid w:val="00B07F23"/>
    <w:rsid w:val="00B251C7"/>
    <w:rsid w:val="00B26B37"/>
    <w:rsid w:val="00B31EBE"/>
    <w:rsid w:val="00B3205A"/>
    <w:rsid w:val="00B33139"/>
    <w:rsid w:val="00B34E30"/>
    <w:rsid w:val="00B3688E"/>
    <w:rsid w:val="00B41F65"/>
    <w:rsid w:val="00B44236"/>
    <w:rsid w:val="00B4536F"/>
    <w:rsid w:val="00B528BD"/>
    <w:rsid w:val="00B55156"/>
    <w:rsid w:val="00B758E9"/>
    <w:rsid w:val="00B84C32"/>
    <w:rsid w:val="00B93321"/>
    <w:rsid w:val="00B9770C"/>
    <w:rsid w:val="00BA7CF6"/>
    <w:rsid w:val="00BB02EA"/>
    <w:rsid w:val="00BC10FD"/>
    <w:rsid w:val="00BC2C19"/>
    <w:rsid w:val="00BC4E72"/>
    <w:rsid w:val="00BC5801"/>
    <w:rsid w:val="00BD0ECB"/>
    <w:rsid w:val="00BD2837"/>
    <w:rsid w:val="00BE4D76"/>
    <w:rsid w:val="00BF61F4"/>
    <w:rsid w:val="00C11295"/>
    <w:rsid w:val="00C13F5C"/>
    <w:rsid w:val="00C14FFB"/>
    <w:rsid w:val="00C26670"/>
    <w:rsid w:val="00C27CB5"/>
    <w:rsid w:val="00C27D1C"/>
    <w:rsid w:val="00C304D6"/>
    <w:rsid w:val="00C306AF"/>
    <w:rsid w:val="00C31840"/>
    <w:rsid w:val="00C34140"/>
    <w:rsid w:val="00C471BB"/>
    <w:rsid w:val="00C50D77"/>
    <w:rsid w:val="00C53357"/>
    <w:rsid w:val="00C55A6E"/>
    <w:rsid w:val="00C74205"/>
    <w:rsid w:val="00C74968"/>
    <w:rsid w:val="00C8584E"/>
    <w:rsid w:val="00C92B1A"/>
    <w:rsid w:val="00C93116"/>
    <w:rsid w:val="00C93ACE"/>
    <w:rsid w:val="00C955BD"/>
    <w:rsid w:val="00C95614"/>
    <w:rsid w:val="00C97498"/>
    <w:rsid w:val="00CA6A82"/>
    <w:rsid w:val="00CC4BFF"/>
    <w:rsid w:val="00CD06A7"/>
    <w:rsid w:val="00CE1987"/>
    <w:rsid w:val="00CE6FB0"/>
    <w:rsid w:val="00CE71C7"/>
    <w:rsid w:val="00CE7490"/>
    <w:rsid w:val="00CF010F"/>
    <w:rsid w:val="00CF5784"/>
    <w:rsid w:val="00CF5DFC"/>
    <w:rsid w:val="00CF7FE3"/>
    <w:rsid w:val="00D07B55"/>
    <w:rsid w:val="00D140C8"/>
    <w:rsid w:val="00D17505"/>
    <w:rsid w:val="00D22770"/>
    <w:rsid w:val="00D27B8B"/>
    <w:rsid w:val="00D35FA8"/>
    <w:rsid w:val="00D40B1B"/>
    <w:rsid w:val="00D41BDD"/>
    <w:rsid w:val="00D4252F"/>
    <w:rsid w:val="00D43DB5"/>
    <w:rsid w:val="00D45988"/>
    <w:rsid w:val="00D51121"/>
    <w:rsid w:val="00D554BB"/>
    <w:rsid w:val="00D63484"/>
    <w:rsid w:val="00D644DF"/>
    <w:rsid w:val="00D828FA"/>
    <w:rsid w:val="00D85C1B"/>
    <w:rsid w:val="00D875CA"/>
    <w:rsid w:val="00D91F1A"/>
    <w:rsid w:val="00D92F08"/>
    <w:rsid w:val="00DA3A28"/>
    <w:rsid w:val="00DA3EF3"/>
    <w:rsid w:val="00DA5BDE"/>
    <w:rsid w:val="00DA6F24"/>
    <w:rsid w:val="00DB01FB"/>
    <w:rsid w:val="00DB2C4A"/>
    <w:rsid w:val="00DC388B"/>
    <w:rsid w:val="00DC7073"/>
    <w:rsid w:val="00DC7AB6"/>
    <w:rsid w:val="00DD10E2"/>
    <w:rsid w:val="00DD4ACD"/>
    <w:rsid w:val="00DE2D45"/>
    <w:rsid w:val="00DF3B9C"/>
    <w:rsid w:val="00E006F3"/>
    <w:rsid w:val="00E15360"/>
    <w:rsid w:val="00E15A45"/>
    <w:rsid w:val="00E162D3"/>
    <w:rsid w:val="00E1749F"/>
    <w:rsid w:val="00E26C36"/>
    <w:rsid w:val="00E301B6"/>
    <w:rsid w:val="00E33FD5"/>
    <w:rsid w:val="00E450D4"/>
    <w:rsid w:val="00E51CB6"/>
    <w:rsid w:val="00E53758"/>
    <w:rsid w:val="00E53DEE"/>
    <w:rsid w:val="00E544C3"/>
    <w:rsid w:val="00E555E6"/>
    <w:rsid w:val="00E57454"/>
    <w:rsid w:val="00E60C5A"/>
    <w:rsid w:val="00E727C1"/>
    <w:rsid w:val="00E72A24"/>
    <w:rsid w:val="00E74FA7"/>
    <w:rsid w:val="00E75011"/>
    <w:rsid w:val="00E803CE"/>
    <w:rsid w:val="00E8154C"/>
    <w:rsid w:val="00E8311B"/>
    <w:rsid w:val="00E907D1"/>
    <w:rsid w:val="00E91BD9"/>
    <w:rsid w:val="00EA2315"/>
    <w:rsid w:val="00EA669A"/>
    <w:rsid w:val="00EB3C70"/>
    <w:rsid w:val="00EC1ADF"/>
    <w:rsid w:val="00ED0DE6"/>
    <w:rsid w:val="00ED2445"/>
    <w:rsid w:val="00ED2EBE"/>
    <w:rsid w:val="00EE0971"/>
    <w:rsid w:val="00EE4F1A"/>
    <w:rsid w:val="00EE660A"/>
    <w:rsid w:val="00EE68F8"/>
    <w:rsid w:val="00F02C0A"/>
    <w:rsid w:val="00F03F50"/>
    <w:rsid w:val="00F05A4E"/>
    <w:rsid w:val="00F15D19"/>
    <w:rsid w:val="00F26B4B"/>
    <w:rsid w:val="00F31E47"/>
    <w:rsid w:val="00F31FDB"/>
    <w:rsid w:val="00F37915"/>
    <w:rsid w:val="00F43C23"/>
    <w:rsid w:val="00F47F71"/>
    <w:rsid w:val="00F530C6"/>
    <w:rsid w:val="00F71B5D"/>
    <w:rsid w:val="00F74405"/>
    <w:rsid w:val="00F75EC6"/>
    <w:rsid w:val="00F8016E"/>
    <w:rsid w:val="00F9050A"/>
    <w:rsid w:val="00F95582"/>
    <w:rsid w:val="00F95703"/>
    <w:rsid w:val="00F9592B"/>
    <w:rsid w:val="00FA058B"/>
    <w:rsid w:val="00FA1D63"/>
    <w:rsid w:val="00FA370F"/>
    <w:rsid w:val="00FA4BAD"/>
    <w:rsid w:val="00FA667A"/>
    <w:rsid w:val="00FC1A24"/>
    <w:rsid w:val="00FD04E4"/>
    <w:rsid w:val="00FD07DF"/>
    <w:rsid w:val="00FD5682"/>
    <w:rsid w:val="00FE1E31"/>
    <w:rsid w:val="00FF0F7A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D196E"/>
  <w15:docId w15:val="{B4AF4A70-C9E9-4969-BF00-87957A9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2E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17262E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17262E"/>
    <w:pPr>
      <w:spacing w:before="120" w:after="120"/>
      <w:ind w:left="360" w:hanging="360"/>
    </w:pPr>
    <w:rPr>
      <w:rFonts w:ascii="Arial" w:hAnsi="Arial"/>
      <w:snapToGrid w:val="0"/>
      <w:kern w:val="28"/>
    </w:rPr>
  </w:style>
  <w:style w:type="paragraph" w:styleId="BalloonText">
    <w:name w:val="Balloon Text"/>
    <w:basedOn w:val="Normal"/>
    <w:link w:val="BalloonTextChar"/>
    <w:rsid w:val="0027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96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2375"/>
    <w:pPr>
      <w:ind w:left="720"/>
      <w:contextualSpacing/>
    </w:pPr>
  </w:style>
  <w:style w:type="table" w:styleId="TableGrid">
    <w:name w:val="Table Grid"/>
    <w:basedOn w:val="TableNormal"/>
    <w:uiPriority w:val="59"/>
    <w:rsid w:val="008C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3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29"/>
    <w:rPr>
      <w:sz w:val="24"/>
      <w:lang w:eastAsia="en-US"/>
    </w:rPr>
  </w:style>
  <w:style w:type="paragraph" w:styleId="Footer">
    <w:name w:val="footer"/>
    <w:basedOn w:val="Normal"/>
    <w:link w:val="FooterChar"/>
    <w:rsid w:val="008C3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3E29"/>
    <w:rPr>
      <w:sz w:val="24"/>
      <w:lang w:eastAsia="en-US"/>
    </w:rPr>
  </w:style>
  <w:style w:type="character" w:styleId="Hyperlink">
    <w:name w:val="Hyperlink"/>
    <w:basedOn w:val="DefaultParagraphFont"/>
    <w:rsid w:val="008C3E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73F5"/>
    <w:rPr>
      <w:color w:val="800080" w:themeColor="followedHyperlink"/>
      <w:u w:val="single"/>
    </w:rPr>
  </w:style>
  <w:style w:type="character" w:customStyle="1" w:styleId="textrun">
    <w:name w:val="textrun"/>
    <w:basedOn w:val="DefaultParagraphFont"/>
    <w:rsid w:val="000A7A3C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98246D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Pbulletlist">
    <w:name w:val="a LCP bullet list"/>
    <w:basedOn w:val="Normal"/>
    <w:autoRedefine/>
    <w:rsid w:val="00887000"/>
    <w:pPr>
      <w:numPr>
        <w:numId w:val="7"/>
      </w:numPr>
      <w:ind w:right="-483"/>
    </w:pPr>
    <w:rPr>
      <w:rFonts w:ascii="Arial" w:hAnsi="Arial" w:cs="Arial"/>
      <w:bCs/>
      <w:sz w:val="22"/>
    </w:rPr>
  </w:style>
  <w:style w:type="character" w:styleId="Strong">
    <w:name w:val="Strong"/>
    <w:basedOn w:val="DefaultParagraphFont"/>
    <w:qFormat/>
    <w:rsid w:val="00FA3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5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5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8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4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0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7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6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1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4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0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BCAC-10C2-4F12-801C-5DF98B9D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(Old marking policy)</vt:lpstr>
    </vt:vector>
  </TitlesOfParts>
  <Company>Microsoft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(Old marking policy)</dc:title>
  <dc:creator>Grove</dc:creator>
  <cp:lastModifiedBy>Simon Futcher</cp:lastModifiedBy>
  <cp:revision>2</cp:revision>
  <cp:lastPrinted>2018-09-06T14:08:00Z</cp:lastPrinted>
  <dcterms:created xsi:type="dcterms:W3CDTF">2022-12-13T10:22:00Z</dcterms:created>
  <dcterms:modified xsi:type="dcterms:W3CDTF">2022-12-13T10:22:00Z</dcterms:modified>
</cp:coreProperties>
</file>