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F25" w:rsidRDefault="00D23F25" w:rsidP="00D23F25">
      <w:pPr>
        <w:rPr>
          <w:rFonts w:ascii="Arial Rounded MT Bold" w:hAnsi="Arial Rounded MT Bold"/>
          <w:b/>
          <w:u w:val="single"/>
        </w:rPr>
      </w:pPr>
    </w:p>
    <w:p w:rsidR="00D23F25" w:rsidRDefault="00D23F25" w:rsidP="00D23F25">
      <w:pPr>
        <w:pStyle w:val="Header"/>
        <w:jc w:val="center"/>
        <w:rPr>
          <w:rFonts w:ascii="Frutiger 55 Roman" w:hAnsi="Frutiger 55 Roman"/>
          <w:b/>
          <w:sz w:val="28"/>
        </w:rPr>
      </w:pPr>
      <w:r>
        <w:rPr>
          <w:rFonts w:ascii="Arial" w:eastAsia="Times New Roman" w:hAnsi="Arial" w:cs="Times New Roman"/>
          <w:sz w:val="24"/>
          <w:szCs w:val="20"/>
          <w:lang w:val="en-US"/>
        </w:rPr>
        <w:object w:dxaOrig="8355" w:dyaOrig="2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100.5pt" o:ole="">
            <v:imagedata r:id="rId4" o:title=""/>
          </v:shape>
          <o:OLEObject Type="Embed" ProgID="MSPhotoEd.3" ShapeID="_x0000_i1025" DrawAspect="Content" ObjectID="_1724822515" r:id="rId5"/>
        </w:object>
      </w:r>
    </w:p>
    <w:p w:rsidR="00D23F25" w:rsidRDefault="00D23F25" w:rsidP="00D23F25">
      <w:pPr>
        <w:pStyle w:val="Header"/>
        <w:jc w:val="right"/>
        <w:rPr>
          <w:rFonts w:ascii="Frutiger 55 Roman" w:hAnsi="Frutiger 55 Roman"/>
          <w:b/>
          <w:sz w:val="28"/>
        </w:rPr>
      </w:pPr>
    </w:p>
    <w:p w:rsidR="00D23F25" w:rsidRDefault="00D23F25" w:rsidP="00D23F25">
      <w:pPr>
        <w:pStyle w:val="Header"/>
        <w:jc w:val="right"/>
        <w:rPr>
          <w:rFonts w:ascii="Frutiger 55 Roman" w:hAnsi="Frutiger 55 Roman"/>
          <w:b/>
          <w:sz w:val="28"/>
          <w:u w:val="single"/>
        </w:rPr>
      </w:pPr>
    </w:p>
    <w:p w:rsidR="00D23F25" w:rsidRDefault="00D23F25" w:rsidP="00D23F25">
      <w:pPr>
        <w:jc w:val="center"/>
        <w:rPr>
          <w:rFonts w:ascii="Arial" w:hAnsi="Arial"/>
          <w:b/>
          <w:sz w:val="28"/>
        </w:rPr>
      </w:pPr>
    </w:p>
    <w:p w:rsidR="00D23F25" w:rsidRDefault="00D23F25" w:rsidP="00D23F25">
      <w:pPr>
        <w:shd w:val="clear" w:color="auto" w:fill="FFFFFF"/>
        <w:jc w:val="center"/>
        <w:rPr>
          <w:b/>
          <w:sz w:val="28"/>
        </w:rPr>
      </w:pPr>
    </w:p>
    <w:p w:rsidR="00D23F25" w:rsidRDefault="00D23F25" w:rsidP="00D23F25">
      <w:pPr>
        <w:pStyle w:val="BodyText2"/>
        <w:rPr>
          <w:rFonts w:ascii="Arial" w:hAnsi="Arial"/>
          <w:b w:val="0"/>
          <w:iCs/>
          <w:sz w:val="48"/>
          <w:szCs w:val="48"/>
        </w:rPr>
      </w:pPr>
      <w:r>
        <w:rPr>
          <w:rFonts w:ascii="Arial" w:hAnsi="Arial"/>
          <w:iCs/>
          <w:sz w:val="48"/>
          <w:szCs w:val="48"/>
        </w:rPr>
        <w:t>HEALTH &amp; SAFETY POLICY</w:t>
      </w:r>
    </w:p>
    <w:p w:rsidR="00D23F25" w:rsidRDefault="00D23F25" w:rsidP="00D23F25">
      <w:pPr>
        <w:rPr>
          <w:rFonts w:ascii="Arial" w:hAnsi="Arial"/>
          <w:b/>
          <w:sz w:val="24"/>
          <w:szCs w:val="20"/>
        </w:rPr>
      </w:pPr>
    </w:p>
    <w:p w:rsidR="00D23F25" w:rsidRDefault="00D23F25" w:rsidP="00D23F25">
      <w:pPr>
        <w:rPr>
          <w:b/>
        </w:rPr>
      </w:pPr>
    </w:p>
    <w:p w:rsidR="00D23F25" w:rsidRDefault="00D23F25" w:rsidP="00D23F25">
      <w:pPr>
        <w:rPr>
          <w:b/>
        </w:rPr>
      </w:pPr>
    </w:p>
    <w:p w:rsidR="00D23F25" w:rsidRDefault="00D23F25" w:rsidP="00D23F25">
      <w:pPr>
        <w:rPr>
          <w:b/>
        </w:rPr>
      </w:pPr>
    </w:p>
    <w:p w:rsidR="00D23F25" w:rsidRDefault="00D23F25" w:rsidP="00D23F25">
      <w:pPr>
        <w:rPr>
          <w:b/>
        </w:rPr>
      </w:pPr>
    </w:p>
    <w:tbl>
      <w:tblPr>
        <w:tblW w:w="439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985"/>
      </w:tblGrid>
      <w:tr w:rsidR="00D23F25" w:rsidTr="008C7DD3">
        <w:tc>
          <w:tcPr>
            <w:tcW w:w="2409" w:type="dxa"/>
            <w:tcBorders>
              <w:top w:val="single" w:sz="4" w:space="0" w:color="auto"/>
              <w:left w:val="single" w:sz="4" w:space="0" w:color="auto"/>
              <w:bottom w:val="single" w:sz="4" w:space="0" w:color="auto"/>
              <w:right w:val="single" w:sz="4" w:space="0" w:color="auto"/>
            </w:tcBorders>
          </w:tcPr>
          <w:p w:rsidR="00D23F25" w:rsidRDefault="00D23F25">
            <w:pPr>
              <w:rPr>
                <w:rFonts w:ascii="Arial" w:hAnsi="Arial"/>
                <w:b/>
                <w:bCs/>
                <w:sz w:val="24"/>
                <w:szCs w:val="24"/>
                <w:lang w:val="en-US"/>
              </w:rPr>
            </w:pPr>
          </w:p>
          <w:p w:rsidR="00D23F25" w:rsidRDefault="00D23F25">
            <w:pPr>
              <w:rPr>
                <w:rFonts w:ascii="Arial" w:hAnsi="Arial"/>
                <w:b/>
                <w:bCs/>
                <w:sz w:val="24"/>
                <w:szCs w:val="24"/>
                <w:lang w:val="en-US"/>
              </w:rPr>
            </w:pPr>
            <w:r>
              <w:rPr>
                <w:b/>
                <w:bCs/>
                <w:szCs w:val="24"/>
              </w:rPr>
              <w:t>Approval Date:</w:t>
            </w:r>
          </w:p>
        </w:tc>
        <w:tc>
          <w:tcPr>
            <w:tcW w:w="1985" w:type="dxa"/>
            <w:tcBorders>
              <w:top w:val="single" w:sz="4" w:space="0" w:color="auto"/>
              <w:left w:val="single" w:sz="4" w:space="0" w:color="auto"/>
              <w:bottom w:val="single" w:sz="4" w:space="0" w:color="auto"/>
              <w:right w:val="single" w:sz="4" w:space="0" w:color="auto"/>
            </w:tcBorders>
          </w:tcPr>
          <w:p w:rsidR="00D23F25" w:rsidRDefault="00D23F25">
            <w:pPr>
              <w:rPr>
                <w:rFonts w:ascii="Arial" w:hAnsi="Arial"/>
                <w:b/>
                <w:bCs/>
                <w:sz w:val="24"/>
                <w:szCs w:val="24"/>
                <w:lang w:val="en-US"/>
              </w:rPr>
            </w:pPr>
          </w:p>
          <w:p w:rsidR="00D23F25" w:rsidRDefault="008D2641" w:rsidP="00D23F25">
            <w:pPr>
              <w:rPr>
                <w:rFonts w:ascii="Arial" w:hAnsi="Arial"/>
                <w:b/>
                <w:bCs/>
                <w:sz w:val="24"/>
              </w:rPr>
            </w:pPr>
            <w:r>
              <w:rPr>
                <w:b/>
                <w:bCs/>
              </w:rPr>
              <w:t>Autumn</w:t>
            </w:r>
            <w:r w:rsidR="00301FA4">
              <w:rPr>
                <w:b/>
                <w:bCs/>
              </w:rPr>
              <w:t xml:space="preserve"> 2022</w:t>
            </w:r>
          </w:p>
        </w:tc>
      </w:tr>
      <w:tr w:rsidR="00D23F25" w:rsidTr="008C7DD3">
        <w:tc>
          <w:tcPr>
            <w:tcW w:w="2409" w:type="dxa"/>
            <w:tcBorders>
              <w:top w:val="single" w:sz="4" w:space="0" w:color="auto"/>
              <w:left w:val="single" w:sz="4" w:space="0" w:color="auto"/>
              <w:bottom w:val="single" w:sz="4" w:space="0" w:color="auto"/>
              <w:right w:val="single" w:sz="4" w:space="0" w:color="auto"/>
            </w:tcBorders>
          </w:tcPr>
          <w:p w:rsidR="00D23F25" w:rsidRDefault="00D23F25">
            <w:pPr>
              <w:rPr>
                <w:rFonts w:ascii="Arial" w:hAnsi="Arial"/>
                <w:b/>
                <w:sz w:val="24"/>
                <w:szCs w:val="24"/>
                <w:lang w:val="en-US"/>
              </w:rPr>
            </w:pPr>
          </w:p>
          <w:p w:rsidR="00D23F25" w:rsidRDefault="00D23F25">
            <w:pPr>
              <w:rPr>
                <w:rFonts w:ascii="Arial" w:hAnsi="Arial"/>
                <w:b/>
                <w:bCs/>
                <w:sz w:val="24"/>
                <w:szCs w:val="24"/>
                <w:lang w:val="en-US"/>
              </w:rPr>
            </w:pPr>
            <w:r>
              <w:rPr>
                <w:b/>
                <w:szCs w:val="24"/>
              </w:rPr>
              <w:t>Review Date:</w:t>
            </w:r>
          </w:p>
        </w:tc>
        <w:tc>
          <w:tcPr>
            <w:tcW w:w="1985" w:type="dxa"/>
            <w:tcBorders>
              <w:top w:val="single" w:sz="4" w:space="0" w:color="auto"/>
              <w:left w:val="single" w:sz="4" w:space="0" w:color="auto"/>
              <w:bottom w:val="single" w:sz="4" w:space="0" w:color="auto"/>
              <w:right w:val="single" w:sz="4" w:space="0" w:color="auto"/>
            </w:tcBorders>
          </w:tcPr>
          <w:p w:rsidR="00D23F25" w:rsidRDefault="00D23F25">
            <w:pPr>
              <w:rPr>
                <w:rFonts w:ascii="Arial" w:hAnsi="Arial"/>
                <w:b/>
                <w:bCs/>
                <w:sz w:val="24"/>
                <w:szCs w:val="24"/>
                <w:lang w:val="en-US"/>
              </w:rPr>
            </w:pPr>
          </w:p>
          <w:p w:rsidR="00D23F25" w:rsidRDefault="008D2641">
            <w:pPr>
              <w:rPr>
                <w:rFonts w:ascii="Arial" w:hAnsi="Arial"/>
                <w:b/>
                <w:bCs/>
                <w:sz w:val="24"/>
              </w:rPr>
            </w:pPr>
            <w:r>
              <w:rPr>
                <w:b/>
                <w:bCs/>
              </w:rPr>
              <w:t>Autumn</w:t>
            </w:r>
            <w:r w:rsidR="00301FA4">
              <w:rPr>
                <w:b/>
                <w:bCs/>
              </w:rPr>
              <w:t xml:space="preserve"> 2023</w:t>
            </w:r>
            <w:bookmarkStart w:id="0" w:name="_GoBack"/>
            <w:bookmarkEnd w:id="0"/>
          </w:p>
        </w:tc>
      </w:tr>
    </w:tbl>
    <w:p w:rsidR="00D23F25" w:rsidRDefault="00D23F25" w:rsidP="00D23F25">
      <w:pPr>
        <w:spacing w:after="0" w:line="240" w:lineRule="auto"/>
        <w:rPr>
          <w:rFonts w:ascii="Arial" w:eastAsia="Times New Roman" w:hAnsi="Arial" w:cs="Arial"/>
          <w:b/>
          <w:bCs/>
          <w:sz w:val="32"/>
          <w:szCs w:val="32"/>
          <w:lang w:val="en" w:eastAsia="en-GB"/>
        </w:rPr>
      </w:pPr>
    </w:p>
    <w:p w:rsidR="00316FD3" w:rsidRPr="00316FD3" w:rsidRDefault="00301FA4" w:rsidP="00316FD3">
      <w:pPr>
        <w:spacing w:before="100" w:beforeAutospacing="1" w:after="100" w:afterAutospacing="1" w:line="240" w:lineRule="auto"/>
        <w:outlineLvl w:val="2"/>
        <w:rPr>
          <w:rFonts w:ascii="Corbel" w:eastAsia="Times New Roman" w:hAnsi="Corbel" w:cs="Times New Roman"/>
          <w:b/>
          <w:bCs/>
          <w:color w:val="625529"/>
          <w:sz w:val="26"/>
          <w:szCs w:val="26"/>
          <w:lang w:eastAsia="en-GB"/>
        </w:rPr>
      </w:pPr>
      <w:hyperlink r:id="rId6" w:history="1">
        <w:r w:rsidR="00316FD3" w:rsidRPr="00316FD3">
          <w:rPr>
            <w:rFonts w:ascii="Corbel" w:eastAsia="Times New Roman" w:hAnsi="Corbel" w:cs="Times New Roman"/>
            <w:b/>
            <w:bCs/>
            <w:color w:val="0000FF"/>
            <w:sz w:val="26"/>
            <w:szCs w:val="26"/>
            <w:u w:val="single"/>
            <w:lang w:eastAsia="en-GB"/>
          </w:rPr>
          <w:t>Psalm 4:8</w:t>
        </w:r>
      </w:hyperlink>
    </w:p>
    <w:p w:rsidR="002B30C9" w:rsidRDefault="00316FD3" w:rsidP="00316FD3">
      <w:pPr>
        <w:spacing w:before="100" w:beforeAutospacing="1" w:after="100" w:afterAutospacing="1" w:line="240" w:lineRule="auto"/>
        <w:rPr>
          <w:rFonts w:ascii="Corbel" w:eastAsia="Times New Roman" w:hAnsi="Corbel" w:cs="Times New Roman"/>
          <w:sz w:val="24"/>
          <w:szCs w:val="24"/>
          <w:lang w:eastAsia="en-GB"/>
        </w:rPr>
      </w:pPr>
      <w:r w:rsidRPr="00316FD3">
        <w:rPr>
          <w:rFonts w:ascii="Corbel" w:eastAsia="Times New Roman" w:hAnsi="Corbel" w:cs="Times New Roman"/>
          <w:sz w:val="24"/>
          <w:szCs w:val="24"/>
          <w:lang w:eastAsia="en-GB"/>
        </w:rPr>
        <w:t xml:space="preserve">In peace I will both lie down and sleep; for you alone, O </w:t>
      </w:r>
      <w:r w:rsidRPr="00316FD3">
        <w:rPr>
          <w:rFonts w:ascii="Corbel" w:eastAsia="Times New Roman" w:hAnsi="Corbel" w:cs="Times New Roman"/>
          <w:smallCaps/>
          <w:sz w:val="24"/>
          <w:szCs w:val="24"/>
          <w:lang w:eastAsia="en-GB"/>
        </w:rPr>
        <w:t>Lord</w:t>
      </w:r>
      <w:r w:rsidRPr="00316FD3">
        <w:rPr>
          <w:rFonts w:ascii="Corbel" w:eastAsia="Times New Roman" w:hAnsi="Corbel" w:cs="Times New Roman"/>
          <w:sz w:val="24"/>
          <w:szCs w:val="24"/>
          <w:lang w:eastAsia="en-GB"/>
        </w:rPr>
        <w:t xml:space="preserve">, make me dwell in safety. </w:t>
      </w:r>
    </w:p>
    <w:p w:rsidR="00D23F25" w:rsidRDefault="00D23F25" w:rsidP="00316FD3">
      <w:pPr>
        <w:spacing w:before="100" w:beforeAutospacing="1" w:after="100" w:afterAutospacing="1" w:line="240" w:lineRule="auto"/>
        <w:rPr>
          <w:rFonts w:ascii="Corbel" w:eastAsia="Times New Roman" w:hAnsi="Corbel" w:cs="Times New Roman"/>
          <w:sz w:val="24"/>
          <w:szCs w:val="24"/>
          <w:lang w:eastAsia="en-GB"/>
        </w:rPr>
      </w:pPr>
    </w:p>
    <w:p w:rsidR="00D23F25" w:rsidRDefault="00D23F25" w:rsidP="00316FD3">
      <w:pPr>
        <w:spacing w:before="100" w:beforeAutospacing="1" w:after="100" w:afterAutospacing="1" w:line="240" w:lineRule="auto"/>
        <w:rPr>
          <w:rFonts w:ascii="Corbel" w:eastAsia="Times New Roman" w:hAnsi="Corbel" w:cs="Times New Roman"/>
          <w:sz w:val="24"/>
          <w:szCs w:val="24"/>
          <w:lang w:eastAsia="en-GB"/>
        </w:rPr>
      </w:pPr>
    </w:p>
    <w:p w:rsidR="00D23F25" w:rsidRDefault="00D23F25" w:rsidP="00316FD3">
      <w:pPr>
        <w:spacing w:before="100" w:beforeAutospacing="1" w:after="100" w:afterAutospacing="1" w:line="240" w:lineRule="auto"/>
        <w:rPr>
          <w:rFonts w:ascii="Corbel" w:eastAsia="Times New Roman" w:hAnsi="Corbel" w:cs="Times New Roman"/>
          <w:sz w:val="24"/>
          <w:szCs w:val="24"/>
          <w:lang w:eastAsia="en-GB"/>
        </w:rPr>
      </w:pPr>
    </w:p>
    <w:p w:rsidR="00D23F25" w:rsidRDefault="00D23F25" w:rsidP="00316FD3">
      <w:pPr>
        <w:spacing w:before="100" w:beforeAutospacing="1" w:after="100" w:afterAutospacing="1" w:line="240" w:lineRule="auto"/>
        <w:rPr>
          <w:rFonts w:ascii="Corbel" w:eastAsia="Times New Roman" w:hAnsi="Corbel" w:cs="Times New Roman"/>
          <w:sz w:val="24"/>
          <w:szCs w:val="24"/>
          <w:lang w:eastAsia="en-GB"/>
        </w:rPr>
      </w:pPr>
    </w:p>
    <w:p w:rsidR="00D23F25" w:rsidRPr="00316FD3" w:rsidRDefault="00D23F25" w:rsidP="00316FD3">
      <w:pPr>
        <w:spacing w:before="100" w:beforeAutospacing="1" w:after="100" w:afterAutospacing="1" w:line="240" w:lineRule="auto"/>
        <w:rPr>
          <w:rFonts w:ascii="Corbel" w:eastAsia="Times New Roman" w:hAnsi="Corbel" w:cs="Times New Roman"/>
          <w:sz w:val="24"/>
          <w:szCs w:val="24"/>
          <w:lang w:eastAsia="en-GB"/>
        </w:rPr>
      </w:pPr>
    </w:p>
    <w:p w:rsidR="002B30C9" w:rsidRDefault="002B30C9" w:rsidP="002B30C9">
      <w:r>
        <w:lastRenderedPageBreak/>
        <w:t>1.0 STATEMENT OF INTENT</w:t>
      </w:r>
    </w:p>
    <w:p w:rsidR="002B30C9" w:rsidRDefault="002B30C9" w:rsidP="002B30C9">
      <w:r>
        <w:t>1.1 The aim of the Governing Body is to provide a safe and healthy working and Learning environment for staff, pupils and visitors.</w:t>
      </w:r>
    </w:p>
    <w:p w:rsidR="002B30C9" w:rsidRDefault="002B30C9" w:rsidP="002B30C9">
      <w:r>
        <w:t>1.2 The Governing Body accepts that it has a responsibility to take all reasonably practicable steps to secure the health of pupils, staff and others using the school premises or participating in school-sponsored activities.</w:t>
      </w:r>
    </w:p>
    <w:p w:rsidR="002B30C9" w:rsidRDefault="002B30C9" w:rsidP="002B30C9">
      <w:r>
        <w:t>1.3 The Governing Body believes that the prevention of incidents, accidents, injury or loss is essential to the efficient operation of the school and is part of the good education of its pupils.</w:t>
      </w:r>
    </w:p>
    <w:p w:rsidR="002B30C9" w:rsidRDefault="002B30C9" w:rsidP="002B30C9">
      <w:r>
        <w:t>1.4 The Governing Body will take all reasonable steps to identify hazards and reduce the risks from them to a minimum. All staff and pupils must appreciate, however, that their own safety and that of others also depends on their individual conduct and vigilance while on the school premises or while taking part in school-sponsored activities.</w:t>
      </w:r>
    </w:p>
    <w:p w:rsidR="002B30C9" w:rsidRDefault="002B30C9" w:rsidP="002B30C9">
      <w:r>
        <w:t>2.0 THE DUTIES OF THE GOVERNING BODY</w:t>
      </w:r>
    </w:p>
    <w:p w:rsidR="002B30C9" w:rsidRDefault="002B30C9" w:rsidP="002B30C9">
      <w:r>
        <w:t>2.1 In the discharge of its duty the Governing Body will:</w:t>
      </w:r>
    </w:p>
    <w:p w:rsidR="002B30C9" w:rsidRDefault="002B30C9" w:rsidP="002B30C9">
      <w:r>
        <w:t>(</w:t>
      </w:r>
      <w:proofErr w:type="spellStart"/>
      <w:r>
        <w:t>i</w:t>
      </w:r>
      <w:proofErr w:type="spellEnd"/>
      <w:r>
        <w:t xml:space="preserve">) </w:t>
      </w:r>
      <w:proofErr w:type="gramStart"/>
      <w:r>
        <w:t>make</w:t>
      </w:r>
      <w:proofErr w:type="gramEnd"/>
      <w:r>
        <w:t xml:space="preserve"> itself familiar with the Local Authority’s Health, Safety and Welfare Policy (particularly Section 4.2 - Responsibilities of the Governing Body), the Local Management of Schools scheme and the advice and guidance provided by the LA;</w:t>
      </w:r>
    </w:p>
    <w:p w:rsidR="002B30C9" w:rsidRDefault="002B30C9" w:rsidP="002B30C9">
      <w:r>
        <w:t xml:space="preserve">(ii) </w:t>
      </w:r>
      <w:proofErr w:type="gramStart"/>
      <w:r>
        <w:t>take</w:t>
      </w:r>
      <w:proofErr w:type="gramEnd"/>
      <w:r>
        <w:t xml:space="preserve"> account of that policy and scheme</w:t>
      </w:r>
      <w:r w:rsidR="00A0059F">
        <w:t xml:space="preserve"> within budget and other policy </w:t>
      </w:r>
      <w:r>
        <w:t>considerations;</w:t>
      </w:r>
    </w:p>
    <w:p w:rsidR="002B30C9" w:rsidRDefault="002B30C9" w:rsidP="002B30C9">
      <w:r>
        <w:t xml:space="preserve">(iii) </w:t>
      </w:r>
      <w:proofErr w:type="gramStart"/>
      <w:r>
        <w:t>ensure</w:t>
      </w:r>
      <w:proofErr w:type="gramEnd"/>
      <w:r>
        <w:t xml:space="preserve"> that there is an effective and enforcea</w:t>
      </w:r>
      <w:r w:rsidR="00A0059F">
        <w:t xml:space="preserve">ble policy for the provision of </w:t>
      </w:r>
      <w:r>
        <w:t>health and safety throughout the school;</w:t>
      </w:r>
    </w:p>
    <w:p w:rsidR="002B30C9" w:rsidRDefault="002B30C9" w:rsidP="002B30C9">
      <w:r>
        <w:t>(</w:t>
      </w:r>
      <w:proofErr w:type="gramStart"/>
      <w:r>
        <w:t>iv )</w:t>
      </w:r>
      <w:proofErr w:type="gramEnd"/>
      <w:r>
        <w:t xml:space="preserve"> periodically assess the effectiveness of this po</w:t>
      </w:r>
      <w:r w:rsidR="00A0059F">
        <w:t xml:space="preserve">licy and ensure that any </w:t>
      </w:r>
      <w:r>
        <w:t>necessary revisions are made;</w:t>
      </w:r>
    </w:p>
    <w:p w:rsidR="002B30C9" w:rsidRDefault="002B30C9" w:rsidP="002B30C9">
      <w:r>
        <w:t xml:space="preserve">(v) </w:t>
      </w:r>
      <w:proofErr w:type="gramStart"/>
      <w:r>
        <w:t>establish</w:t>
      </w:r>
      <w:proofErr w:type="gramEnd"/>
      <w:r>
        <w:t xml:space="preserve"> an effective health and safety </w:t>
      </w:r>
      <w:r w:rsidR="00A0059F">
        <w:t xml:space="preserve">management structure within the </w:t>
      </w:r>
      <w:r>
        <w:t>school and monitor and evaluate the Head</w:t>
      </w:r>
      <w:r w:rsidR="00A0059F">
        <w:t xml:space="preserve">teacher’s performance on health </w:t>
      </w:r>
      <w:r>
        <w:t>and safety matters;</w:t>
      </w:r>
    </w:p>
    <w:p w:rsidR="002B30C9" w:rsidRDefault="002B30C9" w:rsidP="002B30C9">
      <w:r>
        <w:t xml:space="preserve">(vi) </w:t>
      </w:r>
      <w:proofErr w:type="gramStart"/>
      <w:r>
        <w:t>bring</w:t>
      </w:r>
      <w:proofErr w:type="gramEnd"/>
      <w:r>
        <w:t xml:space="preserve"> to the attention of the Service Director</w:t>
      </w:r>
      <w:r w:rsidR="00A0059F">
        <w:t xml:space="preserve">, any health and safety concern </w:t>
      </w:r>
      <w:r>
        <w:t>outside of their control or any health and safe</w:t>
      </w:r>
      <w:r w:rsidR="00A0059F">
        <w:t xml:space="preserve">ty responsibility that they are </w:t>
      </w:r>
      <w:r>
        <w:t>unable to meet.</w:t>
      </w:r>
    </w:p>
    <w:p w:rsidR="002B30C9" w:rsidRDefault="002B30C9" w:rsidP="002B30C9">
      <w:r>
        <w:t>2.2 So far as is reasonably practicable the Governing</w:t>
      </w:r>
      <w:r w:rsidR="00A0059F">
        <w:t xml:space="preserve"> Body, through the Headteacher, </w:t>
      </w:r>
      <w:r>
        <w:t>will make arrangements for all staff, including temporary and voluntary staff and</w:t>
      </w:r>
      <w:r w:rsidR="00A0059F">
        <w:t xml:space="preserve"> </w:t>
      </w:r>
      <w:r>
        <w:t>helpers and those on fixed-term contracts, to receive comprehensive information on:</w:t>
      </w:r>
    </w:p>
    <w:p w:rsidR="002B30C9" w:rsidRDefault="002B30C9" w:rsidP="002B30C9">
      <w:r>
        <w:t>(</w:t>
      </w:r>
      <w:proofErr w:type="spellStart"/>
      <w:r>
        <w:t>i</w:t>
      </w:r>
      <w:proofErr w:type="spellEnd"/>
      <w:r>
        <w:t xml:space="preserve">) </w:t>
      </w:r>
      <w:proofErr w:type="gramStart"/>
      <w:r>
        <w:t>this</w:t>
      </w:r>
      <w:proofErr w:type="gramEnd"/>
      <w:r>
        <w:t xml:space="preserve"> policy;</w:t>
      </w:r>
    </w:p>
    <w:p w:rsidR="002B30C9" w:rsidRDefault="002B30C9" w:rsidP="002B30C9">
      <w:r>
        <w:t xml:space="preserve">(ii) </w:t>
      </w:r>
      <w:proofErr w:type="gramStart"/>
      <w:r>
        <w:t>all</w:t>
      </w:r>
      <w:proofErr w:type="gramEnd"/>
      <w:r>
        <w:t xml:space="preserve"> other relevant health and safety matters;</w:t>
      </w:r>
    </w:p>
    <w:p w:rsidR="002B30C9" w:rsidRDefault="002B30C9" w:rsidP="002B30C9">
      <w:r>
        <w:t xml:space="preserve">(iii) </w:t>
      </w:r>
      <w:proofErr w:type="gramStart"/>
      <w:r>
        <w:t>the</w:t>
      </w:r>
      <w:proofErr w:type="gramEnd"/>
      <w:r>
        <w:t xml:space="preserve"> instruction and training that is available to</w:t>
      </w:r>
      <w:r w:rsidR="007D100F">
        <w:t xml:space="preserve"> all employees so that they may </w:t>
      </w:r>
      <w:r>
        <w:t xml:space="preserve">carry out their duties in a safe manner without </w:t>
      </w:r>
      <w:r w:rsidR="007D100F">
        <w:t xml:space="preserve">placing themselves or others at </w:t>
      </w:r>
      <w:r>
        <w:t>risk.</w:t>
      </w:r>
    </w:p>
    <w:p w:rsidR="00D23F25" w:rsidRDefault="00D23F25" w:rsidP="002B30C9"/>
    <w:p w:rsidR="00D23F25" w:rsidRDefault="00D23F25" w:rsidP="002B30C9"/>
    <w:p w:rsidR="002B30C9" w:rsidRDefault="002B30C9" w:rsidP="002B30C9">
      <w:r>
        <w:lastRenderedPageBreak/>
        <w:t>3.0 THE DUTIES OF THE HEADTEACHER</w:t>
      </w:r>
    </w:p>
    <w:p w:rsidR="002B30C9" w:rsidRDefault="002B30C9" w:rsidP="002B30C9">
      <w:r>
        <w:t xml:space="preserve">3.1 As well as the duties which all members of staff have (see 5.0), the Headteacher has the general and specific responsibilities as set </w:t>
      </w:r>
      <w:r w:rsidR="00A0059F">
        <w:t xml:space="preserve">out in Section 4.11 of the LA’s </w:t>
      </w:r>
      <w:r>
        <w:t>policy statement on health, safety and welfare. These are;</w:t>
      </w:r>
    </w:p>
    <w:p w:rsidR="002B30C9" w:rsidRDefault="002B30C9" w:rsidP="002B30C9">
      <w:r>
        <w:t>(</w:t>
      </w:r>
      <w:proofErr w:type="spellStart"/>
      <w:r>
        <w:t>i</w:t>
      </w:r>
      <w:proofErr w:type="spellEnd"/>
      <w:r>
        <w:t>) To manage the school’s staff, site and activi</w:t>
      </w:r>
      <w:r w:rsidR="00A0059F">
        <w:t xml:space="preserve">ties so that the health, safety </w:t>
      </w:r>
      <w:r>
        <w:t>and welfare of all those involved is secured;</w:t>
      </w:r>
    </w:p>
    <w:p w:rsidR="002B30C9" w:rsidRDefault="002B30C9" w:rsidP="002B30C9">
      <w:r>
        <w:t>(ii) To comply with LA policy and dutie</w:t>
      </w:r>
      <w:r w:rsidR="00A0059F">
        <w:t xml:space="preserve">s under the Local Management of </w:t>
      </w:r>
      <w:r>
        <w:t>Schools Scheme;</w:t>
      </w:r>
    </w:p>
    <w:p w:rsidR="002B30C9" w:rsidRDefault="002B30C9" w:rsidP="002B30C9">
      <w:r>
        <w:t>(iii) To bring any health and safety concern outsi</w:t>
      </w:r>
      <w:r w:rsidR="00A0059F">
        <w:t xml:space="preserve">de of own control or any health </w:t>
      </w:r>
      <w:r>
        <w:t xml:space="preserve">and safety responsibility that is unable to </w:t>
      </w:r>
      <w:r w:rsidR="00A0059F">
        <w:t xml:space="preserve">be met, to the attention of the </w:t>
      </w:r>
      <w:r>
        <w:t>Governing Body and the Service Director (</w:t>
      </w:r>
      <w:r w:rsidR="00A0059F">
        <w:t xml:space="preserve">Resources, Improvements &amp; Young </w:t>
      </w:r>
      <w:r>
        <w:t>People);</w:t>
      </w:r>
    </w:p>
    <w:p w:rsidR="002B30C9" w:rsidRDefault="002B30C9" w:rsidP="002B30C9">
      <w:r>
        <w:t>And specifically –</w:t>
      </w:r>
    </w:p>
    <w:p w:rsidR="002B30C9" w:rsidRDefault="002B30C9" w:rsidP="002B30C9">
      <w:proofErr w:type="gramStart"/>
      <w:r>
        <w:t>(iv) To</w:t>
      </w:r>
      <w:proofErr w:type="gramEnd"/>
      <w:r>
        <w:t xml:space="preserve"> assess and record all significant risks to staff</w:t>
      </w:r>
      <w:r w:rsidR="00A0059F">
        <w:t xml:space="preserve">, pupils, visitors, contractors </w:t>
      </w:r>
      <w:r>
        <w:t>and hirers and to ensure that they are con</w:t>
      </w:r>
      <w:r w:rsidR="00A0059F">
        <w:t xml:space="preserve">trolled as far as is reasonably </w:t>
      </w:r>
      <w:r>
        <w:t>practicable;</w:t>
      </w:r>
    </w:p>
    <w:p w:rsidR="002B30C9" w:rsidRDefault="002B30C9" w:rsidP="002B30C9">
      <w:r>
        <w:t>(v) To develop and distribute school-specific poli</w:t>
      </w:r>
      <w:r w:rsidR="00A0059F">
        <w:t xml:space="preserve">cies on local health and safety </w:t>
      </w:r>
      <w:r>
        <w:t>issues;</w:t>
      </w:r>
    </w:p>
    <w:p w:rsidR="002B30C9" w:rsidRDefault="002B30C9" w:rsidP="002B30C9">
      <w:proofErr w:type="gramStart"/>
      <w:r>
        <w:t>(vi) To</w:t>
      </w:r>
      <w:proofErr w:type="gramEnd"/>
      <w:r>
        <w:t xml:space="preserve"> monitor and secure compliance with the </w:t>
      </w:r>
      <w:r w:rsidR="00A0059F">
        <w:t xml:space="preserve">school’s policy and the control </w:t>
      </w:r>
      <w:r>
        <w:t>measures identified through risk assessments;</w:t>
      </w:r>
    </w:p>
    <w:p w:rsidR="002B30C9" w:rsidRDefault="002B30C9" w:rsidP="002B30C9">
      <w:r>
        <w:t>(vii) To ensure staff are properly trained, in</w:t>
      </w:r>
      <w:r w:rsidR="00A0059F">
        <w:t xml:space="preserve">structed and supervised for any </w:t>
      </w:r>
      <w:r>
        <w:t>relevant health and safety role and that all st</w:t>
      </w:r>
      <w:r w:rsidR="00A0059F">
        <w:t xml:space="preserve">aff engage properly with LA and </w:t>
      </w:r>
      <w:r>
        <w:t>school health and safety procedures;</w:t>
      </w:r>
    </w:p>
    <w:p w:rsidR="002B30C9" w:rsidRDefault="002B30C9" w:rsidP="002B30C9">
      <w:r>
        <w:t>(viii) To inspect the school site and property for a</w:t>
      </w:r>
      <w:r w:rsidR="00A0059F">
        <w:t xml:space="preserve">ny unsafe condition and to make </w:t>
      </w:r>
      <w:r>
        <w:t>safe in a timescale commensurate to the level of danger;</w:t>
      </w:r>
    </w:p>
    <w:p w:rsidR="002B30C9" w:rsidRDefault="002B30C9" w:rsidP="002B30C9">
      <w:r>
        <w:t>(ix) To arrange routine maintenance and servic</w:t>
      </w:r>
      <w:r w:rsidR="00A0059F">
        <w:t xml:space="preserve">ing of equipment through the LA </w:t>
      </w:r>
      <w:r>
        <w:t>mechanism or other competent means;</w:t>
      </w:r>
    </w:p>
    <w:p w:rsidR="002B30C9" w:rsidRDefault="002B30C9" w:rsidP="002B30C9">
      <w:r>
        <w:t xml:space="preserve">(x) To consider health and safety in the selection </w:t>
      </w:r>
      <w:r w:rsidR="00A0059F">
        <w:t xml:space="preserve">of contractors and the planning </w:t>
      </w:r>
      <w:r>
        <w:t>of contracted work, and to provide general super</w:t>
      </w:r>
      <w:r w:rsidR="00A0059F">
        <w:t xml:space="preserve">vision to contractors whilst on </w:t>
      </w:r>
      <w:r>
        <w:t>the school site;</w:t>
      </w:r>
    </w:p>
    <w:p w:rsidR="002B30C9" w:rsidRDefault="002B30C9" w:rsidP="002B30C9">
      <w:r>
        <w:t>(xi) To investigate all accidents, near misses and episodes of work-related ill</w:t>
      </w:r>
      <w:r w:rsidR="00A0059F">
        <w:t xml:space="preserve"> </w:t>
      </w:r>
      <w:r>
        <w:t>health;</w:t>
      </w:r>
    </w:p>
    <w:p w:rsidR="002B30C9" w:rsidRDefault="002B30C9" w:rsidP="002B30C9">
      <w:r>
        <w:t>(xii) To monitor and evaluate the health and safety performance of staff;</w:t>
      </w:r>
    </w:p>
    <w:p w:rsidR="002B30C9" w:rsidRDefault="002B30C9" w:rsidP="002B30C9">
      <w:r>
        <w:t>(xiii) To have and practise emergency and contingency plans;</w:t>
      </w:r>
    </w:p>
    <w:p w:rsidR="002B30C9" w:rsidRDefault="002B30C9" w:rsidP="002B30C9">
      <w:r>
        <w:t>(xiv) To provide the means for consultation with staff on health and safety matters;</w:t>
      </w:r>
    </w:p>
    <w:p w:rsidR="002B30C9" w:rsidRDefault="002B30C9" w:rsidP="002B30C9">
      <w:r>
        <w:t>(xv) To supply an annual health and safety</w:t>
      </w:r>
      <w:r w:rsidR="00A0059F">
        <w:t xml:space="preserve"> performance report of standard </w:t>
      </w:r>
      <w:r>
        <w:t>indicators to the Service Director (Resources, Improvements &amp; Young People).</w:t>
      </w:r>
    </w:p>
    <w:p w:rsidR="002B30C9" w:rsidRDefault="002B30C9" w:rsidP="002B30C9">
      <w:r>
        <w:t>3.2 The Headteacher is required to take all necessary a</w:t>
      </w:r>
      <w:r w:rsidR="00A0059F">
        <w:t xml:space="preserve">nd appropriate action to ensure </w:t>
      </w:r>
      <w:r>
        <w:t>that proper health and safety standards are maintained at all times.</w:t>
      </w:r>
    </w:p>
    <w:p w:rsidR="007D100F" w:rsidRDefault="007D100F" w:rsidP="002B30C9">
      <w:r>
        <w:t>3.3 The Headteacher may delegate</w:t>
      </w:r>
      <w:r w:rsidR="00020BB8">
        <w:t xml:space="preserve"> many of</w:t>
      </w:r>
      <w:r>
        <w:t xml:space="preserve"> these tasks to another member of staff (such as the Site Manager) although retains overall responsibility.</w:t>
      </w:r>
    </w:p>
    <w:p w:rsidR="002B30C9" w:rsidRDefault="002B30C9" w:rsidP="002B30C9">
      <w:r>
        <w:lastRenderedPageBreak/>
        <w:t>4.0 THE DUTIES OF SUPERVISORY STAFF</w:t>
      </w:r>
    </w:p>
    <w:p w:rsidR="002B30C9" w:rsidRDefault="002B30C9" w:rsidP="002B30C9">
      <w:r>
        <w:t>4.1 In addition to the general duties which all m</w:t>
      </w:r>
      <w:r w:rsidR="00A0059F">
        <w:t xml:space="preserve">embers of staff have (see 5.0), </w:t>
      </w:r>
      <w:r>
        <w:t>supervisory staff will be directly responsible to th</w:t>
      </w:r>
      <w:r w:rsidR="00A0059F">
        <w:t xml:space="preserve">e Headteacher, or the member of </w:t>
      </w:r>
      <w:r>
        <w:t xml:space="preserve">staff nominated by the Headteacher, to have overall day-to-day responsibility </w:t>
      </w:r>
      <w:r w:rsidR="00A0059F">
        <w:t xml:space="preserve">for the </w:t>
      </w:r>
      <w:r>
        <w:t>implementation and operation of the school’s health</w:t>
      </w:r>
      <w:r w:rsidR="00A0059F">
        <w:t xml:space="preserve"> and safety policy within their </w:t>
      </w:r>
      <w:r>
        <w:t>relevant departments and areas of responsibility. As su</w:t>
      </w:r>
      <w:r w:rsidR="00A0059F">
        <w:t xml:space="preserve">ch the supervisory staff accept </w:t>
      </w:r>
      <w:r>
        <w:t>the responsibilities set out in Section 4.12 of the LA’s policy statement on h</w:t>
      </w:r>
      <w:r w:rsidR="00A0059F">
        <w:t xml:space="preserve">ealth, </w:t>
      </w:r>
      <w:r>
        <w:t>safety and welfare.</w:t>
      </w:r>
    </w:p>
    <w:p w:rsidR="002B30C9" w:rsidRDefault="002B30C9" w:rsidP="002B30C9">
      <w:r>
        <w:t>4.2 As part of their day-to-day responsibilities they will ensure that:</w:t>
      </w:r>
    </w:p>
    <w:p w:rsidR="002B30C9" w:rsidRDefault="002B30C9" w:rsidP="002B30C9">
      <w:r>
        <w:t>(</w:t>
      </w:r>
      <w:proofErr w:type="spellStart"/>
      <w:r>
        <w:t>i</w:t>
      </w:r>
      <w:proofErr w:type="spellEnd"/>
      <w:r>
        <w:t xml:space="preserve">) </w:t>
      </w:r>
      <w:proofErr w:type="gramStart"/>
      <w:r>
        <w:t>safe</w:t>
      </w:r>
      <w:proofErr w:type="gramEnd"/>
      <w:r>
        <w:t xml:space="preserve"> methods of working exist and are imple</w:t>
      </w:r>
      <w:r w:rsidR="00A0059F">
        <w:t xml:space="preserve">mented throughout their area of </w:t>
      </w:r>
      <w:r>
        <w:t>responsibility;</w:t>
      </w:r>
    </w:p>
    <w:p w:rsidR="002B30C9" w:rsidRDefault="002B30C9" w:rsidP="002B30C9">
      <w:r>
        <w:t xml:space="preserve">(ii) </w:t>
      </w:r>
      <w:proofErr w:type="gramStart"/>
      <w:r>
        <w:t>health</w:t>
      </w:r>
      <w:proofErr w:type="gramEnd"/>
      <w:r>
        <w:t xml:space="preserve"> and safety regulations, rules, procedures and code</w:t>
      </w:r>
      <w:r w:rsidR="00A0059F">
        <w:t xml:space="preserve">s of practice are </w:t>
      </w:r>
      <w:r>
        <w:t>being applied effectively;</w:t>
      </w:r>
    </w:p>
    <w:p w:rsidR="002B30C9" w:rsidRDefault="002B30C9" w:rsidP="002B30C9">
      <w:r>
        <w:t xml:space="preserve">(iii) </w:t>
      </w:r>
      <w:proofErr w:type="gramStart"/>
      <w:r>
        <w:t>staff</w:t>
      </w:r>
      <w:proofErr w:type="gramEnd"/>
      <w:r>
        <w:t>, pupils and others under their jurisdiction</w:t>
      </w:r>
      <w:r w:rsidR="00A0059F">
        <w:t xml:space="preserve"> are instructed in safe working </w:t>
      </w:r>
      <w:r>
        <w:t>practices;</w:t>
      </w:r>
    </w:p>
    <w:p w:rsidR="002B30C9" w:rsidRDefault="002B30C9" w:rsidP="002B30C9">
      <w:r>
        <w:t xml:space="preserve">(iv) </w:t>
      </w:r>
      <w:proofErr w:type="gramStart"/>
      <w:r>
        <w:t>new</w:t>
      </w:r>
      <w:proofErr w:type="gramEnd"/>
      <w:r>
        <w:t xml:space="preserve"> employees working within their area are gi</w:t>
      </w:r>
      <w:r w:rsidR="00A0059F">
        <w:t xml:space="preserve">ven instruction in safe working </w:t>
      </w:r>
      <w:r>
        <w:t>practices;</w:t>
      </w:r>
    </w:p>
    <w:p w:rsidR="002B30C9" w:rsidRDefault="002B30C9" w:rsidP="002B30C9">
      <w:r>
        <w:t xml:space="preserve">(v) </w:t>
      </w:r>
      <w:proofErr w:type="gramStart"/>
      <w:r>
        <w:t>risk</w:t>
      </w:r>
      <w:proofErr w:type="gramEnd"/>
      <w:r>
        <w:t xml:space="preserve"> assessments are conducted in their area o</w:t>
      </w:r>
      <w:r w:rsidR="00A0059F">
        <w:t xml:space="preserve">f responsibility as required by the Headteacher </w:t>
      </w:r>
      <w:r>
        <w:t>as necessary;</w:t>
      </w:r>
    </w:p>
    <w:p w:rsidR="002B30C9" w:rsidRDefault="002B30C9" w:rsidP="002B30C9">
      <w:r>
        <w:t xml:space="preserve">(vi) </w:t>
      </w:r>
      <w:proofErr w:type="gramStart"/>
      <w:r>
        <w:t>regular</w:t>
      </w:r>
      <w:proofErr w:type="gramEnd"/>
      <w:r>
        <w:t xml:space="preserve"> safety inspections are made of their are</w:t>
      </w:r>
      <w:r w:rsidR="00A0059F">
        <w:t xml:space="preserve">a of responsibility as required </w:t>
      </w:r>
      <w:r>
        <w:t>by the Headteacher or as necessary;</w:t>
      </w:r>
    </w:p>
    <w:p w:rsidR="002B30C9" w:rsidRDefault="002B30C9" w:rsidP="002B30C9">
      <w:r>
        <w:t xml:space="preserve">(vii) </w:t>
      </w:r>
      <w:proofErr w:type="gramStart"/>
      <w:r>
        <w:t>positive</w:t>
      </w:r>
      <w:proofErr w:type="gramEnd"/>
      <w:r>
        <w:t>, corrective action is taken where nec</w:t>
      </w:r>
      <w:r w:rsidR="00A0059F">
        <w:t xml:space="preserve">essary to ensure the health and </w:t>
      </w:r>
      <w:r>
        <w:t>safety of all staff, pupils and others;</w:t>
      </w:r>
    </w:p>
    <w:p w:rsidR="002B30C9" w:rsidRDefault="002B30C9" w:rsidP="002B30C9">
      <w:r>
        <w:t xml:space="preserve">(viii) </w:t>
      </w:r>
      <w:proofErr w:type="gramStart"/>
      <w:r>
        <w:t>all</w:t>
      </w:r>
      <w:proofErr w:type="gramEnd"/>
      <w:r>
        <w:t xml:space="preserve"> plant, machinery and equipment in the d</w:t>
      </w:r>
      <w:r w:rsidR="00A0059F">
        <w:t xml:space="preserve">epartment in which they work is </w:t>
      </w:r>
      <w:r>
        <w:t>adequately guarded, in safe working order and r</w:t>
      </w:r>
      <w:r w:rsidR="00A0059F">
        <w:t xml:space="preserve">estricted to authorised persons </w:t>
      </w:r>
      <w:r>
        <w:t>only;</w:t>
      </w:r>
    </w:p>
    <w:p w:rsidR="002B30C9" w:rsidRDefault="002B30C9" w:rsidP="002B30C9">
      <w:r>
        <w:t xml:space="preserve">(ix) </w:t>
      </w:r>
      <w:proofErr w:type="gramStart"/>
      <w:r>
        <w:t>appropriate</w:t>
      </w:r>
      <w:proofErr w:type="gramEnd"/>
      <w:r>
        <w:t xml:space="preserve"> protective clothing and equipment</w:t>
      </w:r>
      <w:r w:rsidR="00BC7B7A">
        <w:t xml:space="preserve">, first aid and fire appliances </w:t>
      </w:r>
      <w:r>
        <w:t>are provided and readily available in the department in which they work;</w:t>
      </w:r>
    </w:p>
    <w:p w:rsidR="002B30C9" w:rsidRDefault="002B30C9" w:rsidP="002B30C9">
      <w:r>
        <w:t xml:space="preserve">(x) </w:t>
      </w:r>
      <w:proofErr w:type="gramStart"/>
      <w:r>
        <w:t>hazardous</w:t>
      </w:r>
      <w:proofErr w:type="gramEnd"/>
      <w:r>
        <w:t xml:space="preserve"> and highly flammable </w:t>
      </w:r>
      <w:r w:rsidR="00BC7B7A">
        <w:t xml:space="preserve">substances in the department in </w:t>
      </w:r>
      <w:r>
        <w:t>which they work are correctly stored and labelled, and exposure is minimised;</w:t>
      </w:r>
    </w:p>
    <w:p w:rsidR="002B30C9" w:rsidRDefault="002B30C9" w:rsidP="002B30C9">
      <w:r>
        <w:t xml:space="preserve">(xi) </w:t>
      </w:r>
      <w:proofErr w:type="gramStart"/>
      <w:r>
        <w:t>they</w:t>
      </w:r>
      <w:proofErr w:type="gramEnd"/>
      <w:r>
        <w:t xml:space="preserve"> monitor the standard of health and safe</w:t>
      </w:r>
      <w:r w:rsidR="00BC7B7A">
        <w:t xml:space="preserve">ty throughout the department in </w:t>
      </w:r>
      <w:r>
        <w:t>which they work and encourage staff, pupils an</w:t>
      </w:r>
      <w:r w:rsidR="00BC7B7A">
        <w:t xml:space="preserve">d others to achieve the highest </w:t>
      </w:r>
      <w:r>
        <w:t>possible standards of health and safety;</w:t>
      </w:r>
    </w:p>
    <w:p w:rsidR="002B30C9" w:rsidRDefault="002B30C9" w:rsidP="002B30C9">
      <w:r>
        <w:t xml:space="preserve">(xii) </w:t>
      </w:r>
      <w:proofErr w:type="gramStart"/>
      <w:r>
        <w:t>all</w:t>
      </w:r>
      <w:proofErr w:type="gramEnd"/>
      <w:r>
        <w:t xml:space="preserve"> health and safety information is communicated to the relevant persons;</w:t>
      </w:r>
    </w:p>
    <w:p w:rsidR="00D23F25" w:rsidRDefault="002B30C9" w:rsidP="002B30C9">
      <w:r>
        <w:t xml:space="preserve">(xiii) </w:t>
      </w:r>
      <w:proofErr w:type="gramStart"/>
      <w:r>
        <w:t>they</w:t>
      </w:r>
      <w:proofErr w:type="gramEnd"/>
      <w:r>
        <w:t xml:space="preserve"> report any health and safety concerns to the Headteacher.</w:t>
      </w:r>
    </w:p>
    <w:p w:rsidR="002B30C9" w:rsidRDefault="002B30C9" w:rsidP="002B30C9">
      <w:r>
        <w:t>5.0 THE DUTIES OF ALL MEMBERS OF STAFF</w:t>
      </w:r>
    </w:p>
    <w:p w:rsidR="002B30C9" w:rsidRDefault="002B30C9" w:rsidP="002B30C9">
      <w:r>
        <w:t>5.1 All staff are expected to familiarise themselves with the health and safet</w:t>
      </w:r>
      <w:r w:rsidR="00BC7B7A">
        <w:t xml:space="preserve">y aspects of </w:t>
      </w:r>
      <w:r>
        <w:t>their work.</w:t>
      </w:r>
    </w:p>
    <w:p w:rsidR="002B30C9" w:rsidRDefault="002B30C9" w:rsidP="002B30C9">
      <w:r>
        <w:t>5.2 All staff have a responsibility to:</w:t>
      </w:r>
    </w:p>
    <w:p w:rsidR="002B30C9" w:rsidRDefault="002B30C9" w:rsidP="002B30C9">
      <w:r>
        <w:lastRenderedPageBreak/>
        <w:t>(</w:t>
      </w:r>
      <w:proofErr w:type="spellStart"/>
      <w:r>
        <w:t>i</w:t>
      </w:r>
      <w:proofErr w:type="spellEnd"/>
      <w:r>
        <w:t xml:space="preserve">) </w:t>
      </w:r>
      <w:proofErr w:type="gramStart"/>
      <w:r>
        <w:t>take</w:t>
      </w:r>
      <w:proofErr w:type="gramEnd"/>
      <w:r>
        <w:t xml:space="preserve"> reasonable care of their ow</w:t>
      </w:r>
      <w:r w:rsidR="00BC7B7A">
        <w:t xml:space="preserve">n health and safety and that of </w:t>
      </w:r>
      <w:r>
        <w:t>any other persons who may be affe</w:t>
      </w:r>
      <w:r w:rsidR="00BC7B7A">
        <w:t xml:space="preserve">cted by their acts or omissions </w:t>
      </w:r>
      <w:r>
        <w:t>at work;</w:t>
      </w:r>
    </w:p>
    <w:p w:rsidR="002B30C9" w:rsidRDefault="002B30C9" w:rsidP="002B30C9">
      <w:r>
        <w:t xml:space="preserve">(ii) </w:t>
      </w:r>
      <w:proofErr w:type="gramStart"/>
      <w:r>
        <w:t>follow</w:t>
      </w:r>
      <w:proofErr w:type="gramEnd"/>
      <w:r>
        <w:t xml:space="preserve"> agreed working practices and safety procedures;</w:t>
      </w:r>
    </w:p>
    <w:p w:rsidR="002B30C9" w:rsidRDefault="002B30C9" w:rsidP="002B30C9">
      <w:r>
        <w:t xml:space="preserve">(iii) </w:t>
      </w:r>
      <w:proofErr w:type="gramStart"/>
      <w:r>
        <w:t>report</w:t>
      </w:r>
      <w:proofErr w:type="gramEnd"/>
      <w:r>
        <w:t xml:space="preserve"> any accident, near miss, i</w:t>
      </w:r>
      <w:r w:rsidR="00BC7B7A">
        <w:t xml:space="preserve">ncidents of violence, including </w:t>
      </w:r>
      <w:r>
        <w:t>verbal abuse or any hazard;</w:t>
      </w:r>
    </w:p>
    <w:p w:rsidR="002B30C9" w:rsidRDefault="002B30C9" w:rsidP="002B30C9">
      <w:r>
        <w:t xml:space="preserve">(iv) </w:t>
      </w:r>
      <w:proofErr w:type="gramStart"/>
      <w:r>
        <w:t>ensure</w:t>
      </w:r>
      <w:proofErr w:type="gramEnd"/>
      <w:r>
        <w:t xml:space="preserve"> health and safety equipme</w:t>
      </w:r>
      <w:r w:rsidR="00BC7B7A">
        <w:t xml:space="preserve">nt is not misused or interfered </w:t>
      </w:r>
      <w:r>
        <w:t>with.</w:t>
      </w:r>
    </w:p>
    <w:p w:rsidR="002B30C9" w:rsidRDefault="002B30C9" w:rsidP="002B30C9">
      <w:r>
        <w:t>6.0 HIRERS, CONTRACTORS AND OTHERS</w:t>
      </w:r>
    </w:p>
    <w:p w:rsidR="002B30C9" w:rsidRDefault="002B30C9" w:rsidP="002B30C9">
      <w:r>
        <w:t>6.1 The Headteacher will seek to ensure that</w:t>
      </w:r>
      <w:r w:rsidR="00BC7B7A">
        <w:t xml:space="preserve"> hirers, contractors and others </w:t>
      </w:r>
      <w:r>
        <w:t>who use the school premises conduct</w:t>
      </w:r>
      <w:r w:rsidR="00BC7B7A">
        <w:t xml:space="preserve"> themselves and carry out their </w:t>
      </w:r>
      <w:r>
        <w:t>operations in such a manner that al</w:t>
      </w:r>
      <w:r w:rsidR="00BC7B7A">
        <w:t xml:space="preserve">l statutory and advisory safety </w:t>
      </w:r>
      <w:r>
        <w:t>requirements are met at all times.</w:t>
      </w:r>
    </w:p>
    <w:p w:rsidR="002B30C9" w:rsidRDefault="002B30C9" w:rsidP="002B30C9">
      <w:r>
        <w:t>6.2 When the premises are used for purposes not under the direction of the</w:t>
      </w:r>
    </w:p>
    <w:p w:rsidR="002B30C9" w:rsidRDefault="002B30C9" w:rsidP="002B30C9">
      <w:r>
        <w:t xml:space="preserve">Headteacher, then the principal persons </w:t>
      </w:r>
      <w:r w:rsidR="00BC7B7A">
        <w:t xml:space="preserve">in charge of the activities for </w:t>
      </w:r>
      <w:r>
        <w:t>which the premises are in use will b</w:t>
      </w:r>
      <w:r w:rsidR="00BC7B7A">
        <w:t xml:space="preserve">e expected to maintain the safe </w:t>
      </w:r>
      <w:r>
        <w:t>practices as indicated in paragraph 3.2 of this document.</w:t>
      </w:r>
    </w:p>
    <w:p w:rsidR="002B30C9" w:rsidRDefault="002B30C9" w:rsidP="002B30C9">
      <w:r>
        <w:t xml:space="preserve">6.3 When the school premises or facilities are </w:t>
      </w:r>
      <w:r w:rsidR="00BC7B7A">
        <w:t xml:space="preserve">being used out of normal school </w:t>
      </w:r>
      <w:r>
        <w:t>hours for a school-sponsored activity then, f</w:t>
      </w:r>
      <w:r w:rsidR="00BC7B7A">
        <w:t xml:space="preserve">or the purposes of this policy, </w:t>
      </w:r>
      <w:r>
        <w:t>the organiser of that activity, even if an emplo</w:t>
      </w:r>
      <w:r w:rsidR="00BC7B7A">
        <w:t xml:space="preserve">yee, will be treated as a hirer </w:t>
      </w:r>
      <w:r>
        <w:t>and will comply with the requirements of this section.</w:t>
      </w:r>
    </w:p>
    <w:p w:rsidR="002B30C9" w:rsidRDefault="002B30C9" w:rsidP="002B30C9">
      <w:r>
        <w:t>6.4 When the premises are hired to person</w:t>
      </w:r>
      <w:r w:rsidR="00BC7B7A">
        <w:t xml:space="preserve">s outside the employment of the </w:t>
      </w:r>
      <w:r>
        <w:t>LA, it will be a condition of all hirers, c</w:t>
      </w:r>
      <w:r w:rsidR="00BC7B7A">
        <w:t xml:space="preserve">ontractors and others using the </w:t>
      </w:r>
      <w:r>
        <w:t>school premises or facilities that they are familiar with this policy, th</w:t>
      </w:r>
      <w:r w:rsidR="00BC7B7A">
        <w:t xml:space="preserve">at they </w:t>
      </w:r>
      <w:r>
        <w:t>comply with all safety directives of the Go</w:t>
      </w:r>
      <w:r w:rsidR="00BC7B7A">
        <w:t xml:space="preserve">verning Body and that they will </w:t>
      </w:r>
      <w:r>
        <w:t>not, without the prior consent of the Governing Body:</w:t>
      </w:r>
    </w:p>
    <w:p w:rsidR="002B30C9" w:rsidRDefault="002B30C9" w:rsidP="002B30C9">
      <w:r>
        <w:t>(</w:t>
      </w:r>
      <w:proofErr w:type="spellStart"/>
      <w:proofErr w:type="gramStart"/>
      <w:r>
        <w:t>i</w:t>
      </w:r>
      <w:proofErr w:type="spellEnd"/>
      <w:proofErr w:type="gramEnd"/>
      <w:r>
        <w:t>) introduce equipment for use on the school premises;</w:t>
      </w:r>
    </w:p>
    <w:p w:rsidR="002B30C9" w:rsidRDefault="002B30C9" w:rsidP="002B30C9">
      <w:r>
        <w:t xml:space="preserve">(ii) </w:t>
      </w:r>
      <w:proofErr w:type="gramStart"/>
      <w:r>
        <w:t>alter</w:t>
      </w:r>
      <w:proofErr w:type="gramEnd"/>
      <w:r>
        <w:t xml:space="preserve"> fixed installations;</w:t>
      </w:r>
    </w:p>
    <w:p w:rsidR="002B30C9" w:rsidRDefault="002B30C9" w:rsidP="002B30C9">
      <w:r>
        <w:t xml:space="preserve">(iii) </w:t>
      </w:r>
      <w:proofErr w:type="gramStart"/>
      <w:r>
        <w:t>remove</w:t>
      </w:r>
      <w:proofErr w:type="gramEnd"/>
      <w:r>
        <w:t xml:space="preserve"> fire and safety notices or equipment;</w:t>
      </w:r>
    </w:p>
    <w:p w:rsidR="002B30C9" w:rsidRDefault="002B30C9" w:rsidP="002B30C9">
      <w:r>
        <w:t xml:space="preserve">(iv) </w:t>
      </w:r>
      <w:proofErr w:type="gramStart"/>
      <w:r>
        <w:t>take</w:t>
      </w:r>
      <w:proofErr w:type="gramEnd"/>
      <w:r>
        <w:t xml:space="preserve"> any action that may creat</w:t>
      </w:r>
      <w:r w:rsidR="00BC7B7A">
        <w:t xml:space="preserve">e hazards for persons using the </w:t>
      </w:r>
      <w:r>
        <w:t>premises or the staff or pupils of the school.</w:t>
      </w:r>
    </w:p>
    <w:p w:rsidR="002B30C9" w:rsidRDefault="002B30C9" w:rsidP="002B30C9">
      <w:r>
        <w:t xml:space="preserve">6.5 All contractors who work on the school </w:t>
      </w:r>
      <w:r w:rsidR="00BC7B7A">
        <w:t xml:space="preserve">premises are required to ensure </w:t>
      </w:r>
      <w:r>
        <w:t>safe working practices by their own employees u</w:t>
      </w:r>
      <w:r w:rsidR="00BC7B7A">
        <w:t xml:space="preserve">nder the provision of the </w:t>
      </w:r>
      <w:r>
        <w:t>Health and Safety at Work Act 1974</w:t>
      </w:r>
      <w:r w:rsidR="00BC7B7A">
        <w:t xml:space="preserve"> and must pay due regard to the </w:t>
      </w:r>
      <w:r>
        <w:t>safety of all persons using the premises.</w:t>
      </w:r>
    </w:p>
    <w:p w:rsidR="002B30C9" w:rsidRDefault="002B30C9" w:rsidP="002B30C9">
      <w:r>
        <w:t>6.6 In instances where the contractor creates hazardous conditions and</w:t>
      </w:r>
      <w:r w:rsidR="00BC7B7A">
        <w:t xml:space="preserve"> </w:t>
      </w:r>
      <w:r>
        <w:t>refuses to eliminate them or to take action to make them safe, the</w:t>
      </w:r>
      <w:r w:rsidR="00BC7B7A">
        <w:t xml:space="preserve"> </w:t>
      </w:r>
      <w:r>
        <w:t xml:space="preserve">Headteacher will take such actions as are </w:t>
      </w:r>
      <w:r w:rsidR="00BC7B7A">
        <w:t xml:space="preserve">necessary to prevent persons in </w:t>
      </w:r>
      <w:r>
        <w:t xml:space="preserve">his or her care from risk or injury. This may </w:t>
      </w:r>
      <w:r w:rsidR="00BC7B7A">
        <w:t xml:space="preserve">include requiring the contractor </w:t>
      </w:r>
      <w:r>
        <w:t>to stop work or Leave the site.</w:t>
      </w:r>
    </w:p>
    <w:p w:rsidR="002B30C9" w:rsidRDefault="002B30C9" w:rsidP="002B30C9">
      <w:r>
        <w:t>6.7 The Governing Body will draw the attention of all u</w:t>
      </w:r>
      <w:r w:rsidR="00BC7B7A">
        <w:t xml:space="preserve">sers of the school </w:t>
      </w:r>
      <w:r>
        <w:t>premises (including hirers and contractors)</w:t>
      </w:r>
      <w:r w:rsidR="00BC7B7A">
        <w:t xml:space="preserve"> to Section 8 of the Health and </w:t>
      </w:r>
      <w:r>
        <w:t>Safety at Work Act 1974, which states that n</w:t>
      </w:r>
      <w:r w:rsidR="00BC7B7A">
        <w:t xml:space="preserve">o person shall intentionally or </w:t>
      </w:r>
      <w:r>
        <w:t>recklessly interfere with or misuse an</w:t>
      </w:r>
      <w:r w:rsidR="00BC7B7A">
        <w:t xml:space="preserve">ything which is provided in the </w:t>
      </w:r>
      <w:r>
        <w:t>interests of health, safety or welfare.</w:t>
      </w:r>
    </w:p>
    <w:p w:rsidR="002B30C9" w:rsidRDefault="002B30C9" w:rsidP="002B30C9">
      <w:r>
        <w:lastRenderedPageBreak/>
        <w:t>7.0 STAFF CONSULTATIVE ARRANGEMENTS</w:t>
      </w:r>
    </w:p>
    <w:p w:rsidR="002B30C9" w:rsidRDefault="002B30C9" w:rsidP="002B30C9">
      <w:r>
        <w:t>7.1 The Governing Body, through the Headteacher, will</w:t>
      </w:r>
      <w:r w:rsidR="00BC7B7A">
        <w:t xml:space="preserve"> make arrangements for full and </w:t>
      </w:r>
      <w:r>
        <w:t>proper consultation with employees on health an</w:t>
      </w:r>
      <w:r w:rsidR="00BC7B7A">
        <w:t xml:space="preserve">d safety matters. The nominated </w:t>
      </w:r>
      <w:r>
        <w:t>safety representatives of each accredited trade uni</w:t>
      </w:r>
      <w:r w:rsidR="00BC7B7A">
        <w:t xml:space="preserve">on or staff association will be </w:t>
      </w:r>
      <w:r>
        <w:t>offered a role in these consultations.</w:t>
      </w:r>
    </w:p>
    <w:p w:rsidR="002B30C9" w:rsidRDefault="002B30C9" w:rsidP="002B30C9">
      <w:r>
        <w:t>8.0 EMERGENCY PLANS</w:t>
      </w:r>
    </w:p>
    <w:p w:rsidR="002B30C9" w:rsidRDefault="002B30C9" w:rsidP="002B30C9">
      <w:r>
        <w:t>8.1 The Headteacher will ensure that an emergenc</w:t>
      </w:r>
      <w:r w:rsidR="00BC7B7A">
        <w:t xml:space="preserve">y plan is prepared to cover all </w:t>
      </w:r>
      <w:r>
        <w:t>foreseeable major incidents which could put the occu</w:t>
      </w:r>
      <w:r w:rsidR="00BC7B7A">
        <w:t xml:space="preserve">pants or users of the school at </w:t>
      </w:r>
      <w:r>
        <w:t>risk. This plan will indicate the actions to be taken in t</w:t>
      </w:r>
      <w:r w:rsidR="00BC7B7A">
        <w:t xml:space="preserve">he event of a major incident so </w:t>
      </w:r>
      <w:r>
        <w:t>that everything possible is done to:</w:t>
      </w:r>
    </w:p>
    <w:p w:rsidR="002B30C9" w:rsidRDefault="002B30C9" w:rsidP="002B30C9">
      <w:r>
        <w:t>(</w:t>
      </w:r>
      <w:proofErr w:type="spellStart"/>
      <w:r>
        <w:t>i</w:t>
      </w:r>
      <w:proofErr w:type="spellEnd"/>
      <w:r>
        <w:t xml:space="preserve">) </w:t>
      </w:r>
      <w:proofErr w:type="gramStart"/>
      <w:r>
        <w:t>save</w:t>
      </w:r>
      <w:proofErr w:type="gramEnd"/>
      <w:r>
        <w:t xml:space="preserve"> life;</w:t>
      </w:r>
    </w:p>
    <w:p w:rsidR="002B30C9" w:rsidRDefault="002B30C9" w:rsidP="002B30C9">
      <w:r>
        <w:t xml:space="preserve">(ii) </w:t>
      </w:r>
      <w:proofErr w:type="gramStart"/>
      <w:r>
        <w:t>prevent</w:t>
      </w:r>
      <w:proofErr w:type="gramEnd"/>
      <w:r>
        <w:t xml:space="preserve"> injury;</w:t>
      </w:r>
    </w:p>
    <w:p w:rsidR="002B30C9" w:rsidRDefault="002B30C9" w:rsidP="002B30C9">
      <w:r>
        <w:t xml:space="preserve">(iii) </w:t>
      </w:r>
      <w:proofErr w:type="gramStart"/>
      <w:r>
        <w:t>minimise</w:t>
      </w:r>
      <w:proofErr w:type="gramEnd"/>
      <w:r>
        <w:t xml:space="preserve"> loss.</w:t>
      </w:r>
    </w:p>
    <w:p w:rsidR="002B30C9" w:rsidRDefault="002B30C9" w:rsidP="002B30C9">
      <w:r>
        <w:t xml:space="preserve">8.2 The plan will be agreed by the Governing Body and </w:t>
      </w:r>
      <w:r w:rsidR="00BC7B7A">
        <w:t xml:space="preserve">be regularly rehearsed by staff </w:t>
      </w:r>
      <w:r>
        <w:t>and pupils. The result of all such rehearsals wil</w:t>
      </w:r>
      <w:r w:rsidR="00BC7B7A">
        <w:t xml:space="preserve">l form part of the regular risk </w:t>
      </w:r>
      <w:r>
        <w:t>assessment survey. This sequence will determine the p</w:t>
      </w:r>
      <w:r w:rsidR="00BC7B7A">
        <w:t xml:space="preserve">riorities of the emergency plan </w:t>
      </w:r>
      <w:r>
        <w:t>and the outcome will be reported to the Governing Body.</w:t>
      </w:r>
    </w:p>
    <w:p w:rsidR="002B30C9" w:rsidRDefault="002B30C9" w:rsidP="002B30C9">
      <w:r>
        <w:t>9.0 SOURCES OF ADVICE AND TECHNICAL ASSISTANCE</w:t>
      </w:r>
    </w:p>
    <w:p w:rsidR="002B30C9" w:rsidRDefault="002B30C9" w:rsidP="002B30C9">
      <w:r>
        <w:t>9.1 Whenever required, the Governing Body, Headteac</w:t>
      </w:r>
      <w:r w:rsidR="00BC7B7A">
        <w:t xml:space="preserve">her and other staff are to seek </w:t>
      </w:r>
      <w:r>
        <w:t>advice from the LA, the Council’s corporate occupation</w:t>
      </w:r>
      <w:r w:rsidR="00BC7B7A">
        <w:t xml:space="preserve">al health and safety service or </w:t>
      </w:r>
      <w:r>
        <w:t>other competent persons to ensure that the most curr</w:t>
      </w:r>
      <w:r w:rsidR="00BC7B7A">
        <w:t xml:space="preserve">ent and relevant information is </w:t>
      </w:r>
      <w:r>
        <w:t>used in carrying out this policy.</w:t>
      </w:r>
    </w:p>
    <w:p w:rsidR="002B30C9" w:rsidRDefault="002B30C9" w:rsidP="002B30C9">
      <w:r>
        <w:t>10.0 REVIEW</w:t>
      </w:r>
    </w:p>
    <w:p w:rsidR="002B30C9" w:rsidRDefault="002B30C9" w:rsidP="002B30C9">
      <w:r>
        <w:t>10.1 The Governing Body and Headteacher will review thi</w:t>
      </w:r>
      <w:r w:rsidR="00BC7B7A">
        <w:t xml:space="preserve">s policy statement annually and </w:t>
      </w:r>
      <w:r>
        <w:t xml:space="preserve">update, modify or replace it as it considers necessary to ensure </w:t>
      </w:r>
      <w:r w:rsidR="00BC7B7A">
        <w:t xml:space="preserve">the health, safety </w:t>
      </w:r>
      <w:r>
        <w:t>and welfare of staff and pupils.</w:t>
      </w:r>
    </w:p>
    <w:p w:rsidR="002B30C9" w:rsidRDefault="002B30C9" w:rsidP="002B30C9">
      <w:r>
        <w:t>11.0 SPECIFIC PROCEDURES AND FURTHER GUIDANCE</w:t>
      </w:r>
    </w:p>
    <w:p w:rsidR="002B30C9" w:rsidRDefault="002B30C9" w:rsidP="002B30C9">
      <w:r>
        <w:t xml:space="preserve">11.1 The Governing Body and the Headteacher will </w:t>
      </w:r>
      <w:r w:rsidR="00BC7B7A">
        <w:t xml:space="preserve">ensure that written procedures, </w:t>
      </w:r>
      <w:r>
        <w:t>preceded by risk assessments, are produced and mai</w:t>
      </w:r>
      <w:r w:rsidR="00BC7B7A">
        <w:t xml:space="preserve">ntained to provide detailed and </w:t>
      </w:r>
      <w:r>
        <w:t>current information about the specific health and safet</w:t>
      </w:r>
      <w:r w:rsidR="00BC7B7A">
        <w:t xml:space="preserve">y arrangements in place to deal </w:t>
      </w:r>
      <w:r>
        <w:t>with particular risks and situations. These procedures will give instructions as to how</w:t>
      </w:r>
      <w:r w:rsidR="00BC7B7A">
        <w:t xml:space="preserve"> </w:t>
      </w:r>
      <w:r>
        <w:t>staff should carry out duties or activities and will clearly state who is responsible for</w:t>
      </w:r>
      <w:r w:rsidR="00BC7B7A">
        <w:t xml:space="preserve"> </w:t>
      </w:r>
      <w:r>
        <w:t>doing what and in what circumstances (normal a</w:t>
      </w:r>
      <w:r w:rsidR="00BC7B7A">
        <w:t xml:space="preserve">nd abnormal). All staff will be </w:t>
      </w:r>
      <w:r>
        <w:t>informed about these procedures.</w:t>
      </w:r>
    </w:p>
    <w:p w:rsidR="00EE64F2" w:rsidRDefault="00301FA4" w:rsidP="002B30C9"/>
    <w:sectPr w:rsidR="00EE64F2" w:rsidSect="00D23F25">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55 Roman">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C9"/>
    <w:rsid w:val="00020BB8"/>
    <w:rsid w:val="00290896"/>
    <w:rsid w:val="002B30C9"/>
    <w:rsid w:val="00301FA4"/>
    <w:rsid w:val="00316FD3"/>
    <w:rsid w:val="0057407C"/>
    <w:rsid w:val="0065187C"/>
    <w:rsid w:val="00660797"/>
    <w:rsid w:val="007D100F"/>
    <w:rsid w:val="008061A3"/>
    <w:rsid w:val="00843E9E"/>
    <w:rsid w:val="008C7DD3"/>
    <w:rsid w:val="008D2641"/>
    <w:rsid w:val="009F7649"/>
    <w:rsid w:val="00A0059F"/>
    <w:rsid w:val="00A479BE"/>
    <w:rsid w:val="00BC7B7A"/>
    <w:rsid w:val="00D23F25"/>
    <w:rsid w:val="00F20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5F18D"/>
  <w15:docId w15:val="{C2E7EC21-7151-441F-A001-1800A3BC5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23F25"/>
    <w:pPr>
      <w:tabs>
        <w:tab w:val="center" w:pos="4513"/>
        <w:tab w:val="right" w:pos="9026"/>
      </w:tabs>
      <w:spacing w:after="0" w:line="240" w:lineRule="auto"/>
    </w:pPr>
  </w:style>
  <w:style w:type="character" w:customStyle="1" w:styleId="HeaderChar">
    <w:name w:val="Header Char"/>
    <w:basedOn w:val="DefaultParagraphFont"/>
    <w:link w:val="Header"/>
    <w:semiHidden/>
    <w:rsid w:val="00D23F25"/>
  </w:style>
  <w:style w:type="paragraph" w:styleId="BodyText2">
    <w:name w:val="Body Text 2"/>
    <w:basedOn w:val="Normal"/>
    <w:link w:val="BodyText2Char"/>
    <w:semiHidden/>
    <w:unhideWhenUsed/>
    <w:rsid w:val="00D23F25"/>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D23F25"/>
    <w:rPr>
      <w:rFonts w:ascii="Times New Roman" w:eastAsia="Times New Roman" w:hAnsi="Times New Roman" w:cs="Times New Roman"/>
      <w:b/>
      <w:sz w:val="36"/>
      <w:szCs w:val="20"/>
      <w:shd w:val="solid" w:color="auto" w:fill="auto"/>
    </w:rPr>
  </w:style>
  <w:style w:type="paragraph" w:styleId="BalloonText">
    <w:name w:val="Balloon Text"/>
    <w:basedOn w:val="Normal"/>
    <w:link w:val="BalloonTextChar"/>
    <w:uiPriority w:val="99"/>
    <w:semiHidden/>
    <w:unhideWhenUsed/>
    <w:rsid w:val="008D26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6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716420">
      <w:bodyDiv w:val="1"/>
      <w:marLeft w:val="0"/>
      <w:marRight w:val="0"/>
      <w:marTop w:val="0"/>
      <w:marBottom w:val="0"/>
      <w:divBdr>
        <w:top w:val="none" w:sz="0" w:space="0" w:color="auto"/>
        <w:left w:val="none" w:sz="0" w:space="0" w:color="auto"/>
        <w:bottom w:val="none" w:sz="0" w:space="0" w:color="auto"/>
        <w:right w:val="none" w:sz="0" w:space="0" w:color="auto"/>
      </w:divBdr>
    </w:div>
    <w:div w:id="931358948">
      <w:bodyDiv w:val="1"/>
      <w:marLeft w:val="0"/>
      <w:marRight w:val="0"/>
      <w:marTop w:val="0"/>
      <w:marBottom w:val="0"/>
      <w:divBdr>
        <w:top w:val="none" w:sz="0" w:space="0" w:color="auto"/>
        <w:left w:val="none" w:sz="0" w:space="0" w:color="auto"/>
        <w:bottom w:val="none" w:sz="0" w:space="0" w:color="auto"/>
        <w:right w:val="none" w:sz="0" w:space="0" w:color="auto"/>
      </w:divBdr>
      <w:divsChild>
        <w:div w:id="1192649660">
          <w:marLeft w:val="0"/>
          <w:marRight w:val="0"/>
          <w:marTop w:val="0"/>
          <w:marBottom w:val="0"/>
          <w:divBdr>
            <w:top w:val="none" w:sz="0" w:space="0" w:color="auto"/>
            <w:left w:val="none" w:sz="0" w:space="0" w:color="auto"/>
            <w:bottom w:val="none" w:sz="0" w:space="0" w:color="auto"/>
            <w:right w:val="none" w:sz="0" w:space="0" w:color="auto"/>
          </w:divBdr>
          <w:divsChild>
            <w:div w:id="168697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blegateway.com/passage/?search=Psalm+4%3A8&amp;version=ESV" TargetMode="Externa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6</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Chuchfields School</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Futcher</dc:creator>
  <cp:lastModifiedBy>Simon Futcher</cp:lastModifiedBy>
  <cp:revision>15</cp:revision>
  <cp:lastPrinted>2018-09-04T09:11:00Z</cp:lastPrinted>
  <dcterms:created xsi:type="dcterms:W3CDTF">2016-04-13T09:34:00Z</dcterms:created>
  <dcterms:modified xsi:type="dcterms:W3CDTF">2022-09-16T07:35:00Z</dcterms:modified>
</cp:coreProperties>
</file>