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2BD3" w14:textId="77777777" w:rsidR="008F26D9" w:rsidRPr="000D7020" w:rsidRDefault="009B4F5B" w:rsidP="009B4F5B">
      <w:pPr>
        <w:jc w:val="center"/>
        <w:rPr>
          <w:rFonts w:ascii="Arial" w:hAnsi="Arial" w:cs="Arial"/>
          <w:b/>
          <w:sz w:val="40"/>
          <w:szCs w:val="32"/>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052AADE2" w:rsidR="0028483C" w:rsidRPr="000D7020" w:rsidRDefault="0090038C" w:rsidP="0028483C">
      <w:pPr>
        <w:pStyle w:val="Normal1"/>
        <w:spacing w:after="0"/>
        <w:jc w:val="center"/>
        <w:rPr>
          <w:rFonts w:ascii="Arial" w:hAnsi="Arial" w:cs="Arial"/>
          <w:sz w:val="32"/>
          <w:szCs w:val="26"/>
        </w:rPr>
      </w:pPr>
      <w:r>
        <w:rPr>
          <w:rFonts w:ascii="Arial" w:hAnsi="Arial" w:cs="Arial"/>
          <w:sz w:val="32"/>
          <w:szCs w:val="26"/>
        </w:rPr>
        <w:t>Churchfields, the Village School</w:t>
      </w:r>
      <w:r w:rsidR="00F646C2" w:rsidRPr="000D7020">
        <w:rPr>
          <w:rFonts w:ascii="Arial" w:hAnsi="Arial" w:cs="Arial"/>
          <w:sz w:val="32"/>
          <w:szCs w:val="26"/>
        </w:rPr>
        <w:t xml:space="preserve"> </w:t>
      </w:r>
      <w:r w:rsidR="008F26D9" w:rsidRPr="000D7020">
        <w:rPr>
          <w:rFonts w:ascii="Arial" w:hAnsi="Arial" w:cs="Arial"/>
          <w:sz w:val="32"/>
          <w:szCs w:val="26"/>
        </w:rPr>
        <w:t xml:space="preserve">fully recognises its responsibilities for </w:t>
      </w:r>
    </w:p>
    <w:p w14:paraId="4A7AAA14" w14:textId="77777777" w:rsidR="00106B95" w:rsidRPr="000D7020" w:rsidRDefault="00F646C2" w:rsidP="0028483C">
      <w:pPr>
        <w:pStyle w:val="Normal1"/>
        <w:spacing w:after="0"/>
        <w:jc w:val="center"/>
        <w:rPr>
          <w:rFonts w:ascii="Arial" w:hAnsi="Arial" w:cs="Arial"/>
          <w:sz w:val="32"/>
          <w:szCs w:val="26"/>
        </w:rPr>
      </w:pPr>
      <w:r w:rsidRPr="000D7020">
        <w:rPr>
          <w:rFonts w:ascii="Arial" w:hAnsi="Arial" w:cs="Arial"/>
          <w:sz w:val="32"/>
          <w:szCs w:val="26"/>
        </w:rPr>
        <w:t xml:space="preserve">safeguarding and </w:t>
      </w:r>
      <w:r w:rsidR="008F26D9" w:rsidRPr="000D7020">
        <w:rPr>
          <w:rFonts w:ascii="Arial" w:hAnsi="Arial" w:cs="Arial"/>
          <w:sz w:val="32"/>
          <w:szCs w:val="26"/>
        </w:rPr>
        <w:t>child protection.</w:t>
      </w:r>
    </w:p>
    <w:p w14:paraId="5EDBA106" w14:textId="77777777" w:rsidR="00F8405F" w:rsidRPr="000D7020"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D7020" w14:paraId="61721B25" w14:textId="77777777" w:rsidTr="00E03C40">
        <w:trPr>
          <w:trHeight w:val="555"/>
        </w:trPr>
        <w:tc>
          <w:tcPr>
            <w:tcW w:w="4957" w:type="dxa"/>
            <w:vAlign w:val="center"/>
          </w:tcPr>
          <w:p w14:paraId="2ABD4244" w14:textId="77777777" w:rsidR="00F8405F" w:rsidRPr="000D7020" w:rsidRDefault="00F8405F" w:rsidP="00F8405F">
            <w:pPr>
              <w:pStyle w:val="Normal1"/>
              <w:spacing w:after="0"/>
              <w:rPr>
                <w:rFonts w:ascii="Arial" w:hAnsi="Arial" w:cs="Arial"/>
                <w:b/>
                <w:sz w:val="22"/>
                <w:szCs w:val="22"/>
              </w:rPr>
            </w:pPr>
            <w:r w:rsidRPr="000D7020">
              <w:rPr>
                <w:rFonts w:ascii="Arial" w:hAnsi="Arial" w:cs="Arial"/>
                <w:b/>
                <w:sz w:val="22"/>
                <w:szCs w:val="22"/>
              </w:rPr>
              <w:t>Policy agreed (date):</w:t>
            </w:r>
          </w:p>
        </w:tc>
        <w:tc>
          <w:tcPr>
            <w:tcW w:w="5103" w:type="dxa"/>
            <w:vAlign w:val="center"/>
          </w:tcPr>
          <w:p w14:paraId="39A3F170" w14:textId="2514CD0C" w:rsidR="00F8405F" w:rsidRPr="000D7020" w:rsidRDefault="00110B20" w:rsidP="00F8405F">
            <w:pPr>
              <w:pStyle w:val="Normal1"/>
              <w:spacing w:after="0"/>
              <w:rPr>
                <w:rFonts w:ascii="Arial" w:hAnsi="Arial" w:cs="Arial"/>
                <w:b/>
                <w:sz w:val="22"/>
                <w:szCs w:val="22"/>
                <w:highlight w:val="yellow"/>
              </w:rPr>
            </w:pPr>
            <w:r>
              <w:rPr>
                <w:rFonts w:ascii="Arial" w:hAnsi="Arial" w:cs="Arial"/>
                <w:b/>
                <w:sz w:val="22"/>
                <w:szCs w:val="22"/>
              </w:rPr>
              <w:t>1</w:t>
            </w:r>
            <w:r w:rsidR="009076CE">
              <w:rPr>
                <w:rFonts w:ascii="Arial" w:hAnsi="Arial" w:cs="Arial"/>
                <w:b/>
                <w:sz w:val="22"/>
                <w:szCs w:val="22"/>
              </w:rPr>
              <w:t>4</w:t>
            </w:r>
            <w:r w:rsidRPr="00110B20">
              <w:rPr>
                <w:rFonts w:ascii="Arial" w:hAnsi="Arial" w:cs="Arial"/>
                <w:b/>
                <w:sz w:val="22"/>
                <w:szCs w:val="22"/>
                <w:vertAlign w:val="superscript"/>
              </w:rPr>
              <w:t>th</w:t>
            </w:r>
            <w:r>
              <w:rPr>
                <w:rFonts w:ascii="Arial" w:hAnsi="Arial" w:cs="Arial"/>
                <w:b/>
                <w:sz w:val="22"/>
                <w:szCs w:val="22"/>
              </w:rPr>
              <w:t xml:space="preserve"> </w:t>
            </w:r>
            <w:r w:rsidR="0090038C">
              <w:rPr>
                <w:rFonts w:ascii="Arial" w:hAnsi="Arial" w:cs="Arial"/>
                <w:b/>
                <w:sz w:val="22"/>
                <w:szCs w:val="22"/>
              </w:rPr>
              <w:t>September 2022</w:t>
            </w:r>
            <w:r w:rsidR="00F8405F" w:rsidRPr="000D7020">
              <w:rPr>
                <w:rFonts w:ascii="Arial" w:hAnsi="Arial" w:cs="Arial"/>
                <w:b/>
                <w:sz w:val="22"/>
                <w:szCs w:val="22"/>
              </w:rPr>
              <w:t xml:space="preserve">                                 </w:t>
            </w:r>
          </w:p>
        </w:tc>
      </w:tr>
      <w:tr w:rsidR="00E03C40" w:rsidRPr="000D7020" w14:paraId="71B96A28" w14:textId="77777777" w:rsidTr="00E03C40">
        <w:trPr>
          <w:trHeight w:val="555"/>
        </w:trPr>
        <w:tc>
          <w:tcPr>
            <w:tcW w:w="4957" w:type="dxa"/>
            <w:vAlign w:val="center"/>
          </w:tcPr>
          <w:p w14:paraId="718842E4" w14:textId="77777777" w:rsidR="00F8405F" w:rsidRPr="000D7020" w:rsidRDefault="008168BB" w:rsidP="00F8405F">
            <w:pPr>
              <w:pStyle w:val="Normal1"/>
              <w:spacing w:after="0"/>
              <w:rPr>
                <w:rFonts w:ascii="Arial" w:hAnsi="Arial" w:cs="Arial"/>
                <w:b/>
                <w:sz w:val="22"/>
                <w:szCs w:val="22"/>
              </w:rPr>
            </w:pPr>
            <w:r w:rsidRPr="000D7020">
              <w:rPr>
                <w:rFonts w:ascii="Arial" w:hAnsi="Arial" w:cs="Arial"/>
                <w:b/>
                <w:sz w:val="22"/>
                <w:szCs w:val="22"/>
              </w:rPr>
              <w:t>P</w:t>
            </w:r>
            <w:r w:rsidR="00F8405F" w:rsidRPr="000D7020">
              <w:rPr>
                <w:rFonts w:ascii="Arial" w:hAnsi="Arial" w:cs="Arial"/>
                <w:b/>
                <w:sz w:val="22"/>
                <w:szCs w:val="22"/>
              </w:rPr>
              <w:t xml:space="preserve">olicy published </w:t>
            </w:r>
            <w:r w:rsidR="00F8405F" w:rsidRPr="000D7020">
              <w:rPr>
                <w:rFonts w:ascii="Arial" w:hAnsi="Arial" w:cs="Arial"/>
                <w:sz w:val="22"/>
                <w:szCs w:val="22"/>
              </w:rPr>
              <w:t>(incl</w:t>
            </w:r>
            <w:r w:rsidR="00F646C2" w:rsidRPr="000D7020">
              <w:rPr>
                <w:rFonts w:ascii="Arial" w:hAnsi="Arial" w:cs="Arial"/>
                <w:sz w:val="22"/>
                <w:szCs w:val="22"/>
              </w:rPr>
              <w:t>uding on</w:t>
            </w:r>
            <w:r w:rsidR="00F8405F" w:rsidRPr="000D7020">
              <w:rPr>
                <w:rFonts w:ascii="Arial" w:hAnsi="Arial" w:cs="Arial"/>
                <w:sz w:val="22"/>
                <w:szCs w:val="22"/>
              </w:rPr>
              <w:t xml:space="preserve"> website)</w:t>
            </w:r>
            <w:r w:rsidR="0028483C" w:rsidRPr="000D7020">
              <w:rPr>
                <w:rFonts w:ascii="Arial" w:hAnsi="Arial" w:cs="Arial"/>
                <w:b/>
                <w:sz w:val="22"/>
                <w:szCs w:val="22"/>
              </w:rPr>
              <w:t xml:space="preserve"> </w:t>
            </w:r>
            <w:r w:rsidRPr="000D7020">
              <w:rPr>
                <w:rFonts w:ascii="Arial" w:hAnsi="Arial" w:cs="Arial"/>
                <w:b/>
                <w:sz w:val="22"/>
                <w:szCs w:val="22"/>
              </w:rPr>
              <w:t>(date)</w:t>
            </w:r>
            <w:r w:rsidR="00F8405F" w:rsidRPr="000D7020">
              <w:rPr>
                <w:rFonts w:ascii="Arial" w:hAnsi="Arial" w:cs="Arial"/>
                <w:b/>
                <w:sz w:val="22"/>
                <w:szCs w:val="22"/>
              </w:rPr>
              <w:t>:</w:t>
            </w:r>
          </w:p>
        </w:tc>
        <w:tc>
          <w:tcPr>
            <w:tcW w:w="5103" w:type="dxa"/>
            <w:vAlign w:val="center"/>
          </w:tcPr>
          <w:p w14:paraId="137B069D" w14:textId="5C750A58" w:rsidR="00F8405F" w:rsidRPr="0090038C" w:rsidRDefault="00110B20" w:rsidP="00F8405F">
            <w:pPr>
              <w:pStyle w:val="Normal1"/>
              <w:spacing w:after="0"/>
              <w:rPr>
                <w:rFonts w:ascii="Arial" w:hAnsi="Arial" w:cs="Arial"/>
                <w:b/>
                <w:sz w:val="22"/>
                <w:szCs w:val="22"/>
              </w:rPr>
            </w:pPr>
            <w:r>
              <w:rPr>
                <w:rFonts w:ascii="Arial" w:hAnsi="Arial" w:cs="Arial"/>
                <w:b/>
                <w:sz w:val="22"/>
                <w:szCs w:val="22"/>
              </w:rPr>
              <w:t>1</w:t>
            </w:r>
            <w:r w:rsidR="009076CE">
              <w:rPr>
                <w:rFonts w:ascii="Arial" w:hAnsi="Arial" w:cs="Arial"/>
                <w:b/>
                <w:sz w:val="22"/>
                <w:szCs w:val="22"/>
              </w:rPr>
              <w:t>5</w:t>
            </w:r>
            <w:bookmarkStart w:id="0" w:name="_GoBack"/>
            <w:bookmarkEnd w:id="0"/>
            <w:r w:rsidRPr="00110B20">
              <w:rPr>
                <w:rFonts w:ascii="Arial" w:hAnsi="Arial" w:cs="Arial"/>
                <w:b/>
                <w:sz w:val="22"/>
                <w:szCs w:val="22"/>
                <w:vertAlign w:val="superscript"/>
              </w:rPr>
              <w:t>th</w:t>
            </w:r>
            <w:r>
              <w:rPr>
                <w:rFonts w:ascii="Arial" w:hAnsi="Arial" w:cs="Arial"/>
                <w:b/>
                <w:sz w:val="22"/>
                <w:szCs w:val="22"/>
              </w:rPr>
              <w:t xml:space="preserve"> </w:t>
            </w:r>
            <w:r w:rsidR="0090038C" w:rsidRPr="0090038C">
              <w:rPr>
                <w:rFonts w:ascii="Arial" w:hAnsi="Arial" w:cs="Arial"/>
                <w:b/>
                <w:sz w:val="22"/>
                <w:szCs w:val="22"/>
              </w:rPr>
              <w:t>September 2022</w:t>
            </w:r>
          </w:p>
        </w:tc>
      </w:tr>
      <w:tr w:rsidR="00E03C40" w:rsidRPr="000D7020" w14:paraId="78FA82B1" w14:textId="77777777" w:rsidTr="00E03C40">
        <w:trPr>
          <w:trHeight w:val="555"/>
        </w:trPr>
        <w:tc>
          <w:tcPr>
            <w:tcW w:w="4957" w:type="dxa"/>
            <w:vAlign w:val="center"/>
          </w:tcPr>
          <w:p w14:paraId="712A786A" w14:textId="77777777" w:rsidR="00F8405F" w:rsidRPr="000D7020" w:rsidRDefault="0028483C" w:rsidP="00F8405F">
            <w:pPr>
              <w:pStyle w:val="Normal1"/>
              <w:spacing w:after="0"/>
              <w:rPr>
                <w:rFonts w:ascii="Arial" w:hAnsi="Arial" w:cs="Arial"/>
                <w:b/>
                <w:sz w:val="22"/>
                <w:szCs w:val="22"/>
              </w:rPr>
            </w:pPr>
            <w:r w:rsidRPr="000D7020">
              <w:rPr>
                <w:rFonts w:ascii="Arial" w:hAnsi="Arial" w:cs="Arial"/>
                <w:b/>
                <w:sz w:val="22"/>
                <w:szCs w:val="22"/>
              </w:rPr>
              <w:t>N</w:t>
            </w:r>
            <w:r w:rsidR="00F8405F" w:rsidRPr="000D7020">
              <w:rPr>
                <w:rFonts w:ascii="Arial" w:hAnsi="Arial" w:cs="Arial"/>
                <w:b/>
                <w:sz w:val="22"/>
                <w:szCs w:val="22"/>
              </w:rPr>
              <w:t>ext review</w:t>
            </w:r>
            <w:r w:rsidR="008168BB" w:rsidRPr="000D7020">
              <w:rPr>
                <w:rFonts w:ascii="Arial" w:hAnsi="Arial" w:cs="Arial"/>
                <w:b/>
                <w:sz w:val="22"/>
                <w:szCs w:val="22"/>
              </w:rPr>
              <w:t xml:space="preserve"> (date)</w:t>
            </w:r>
            <w:r w:rsidR="00F8405F" w:rsidRPr="000D7020">
              <w:rPr>
                <w:rFonts w:ascii="Arial" w:hAnsi="Arial" w:cs="Arial"/>
                <w:b/>
                <w:sz w:val="22"/>
                <w:szCs w:val="22"/>
              </w:rPr>
              <w:t>:</w:t>
            </w:r>
          </w:p>
        </w:tc>
        <w:tc>
          <w:tcPr>
            <w:tcW w:w="5103" w:type="dxa"/>
            <w:vAlign w:val="center"/>
          </w:tcPr>
          <w:p w14:paraId="055A6C54" w14:textId="48278EA6" w:rsidR="00F8405F" w:rsidRPr="0090038C" w:rsidRDefault="0090038C" w:rsidP="00F8405F">
            <w:pPr>
              <w:pStyle w:val="Normal1"/>
              <w:spacing w:after="0"/>
              <w:rPr>
                <w:rFonts w:ascii="Arial" w:hAnsi="Arial" w:cs="Arial"/>
                <w:b/>
                <w:sz w:val="22"/>
                <w:szCs w:val="22"/>
              </w:rPr>
            </w:pPr>
            <w:r w:rsidRPr="0090038C">
              <w:rPr>
                <w:rFonts w:ascii="Arial" w:hAnsi="Arial" w:cs="Arial"/>
                <w:b/>
                <w:sz w:val="22"/>
                <w:szCs w:val="22"/>
              </w:rPr>
              <w:t>1</w:t>
            </w:r>
            <w:r w:rsidRPr="0090038C">
              <w:rPr>
                <w:rFonts w:ascii="Arial" w:hAnsi="Arial" w:cs="Arial"/>
                <w:b/>
                <w:sz w:val="22"/>
                <w:szCs w:val="22"/>
                <w:vertAlign w:val="superscript"/>
              </w:rPr>
              <w:t>st</w:t>
            </w:r>
            <w:r w:rsidRPr="0090038C">
              <w:rPr>
                <w:rFonts w:ascii="Arial" w:hAnsi="Arial" w:cs="Arial"/>
                <w:b/>
                <w:sz w:val="22"/>
                <w:szCs w:val="22"/>
              </w:rPr>
              <w:t xml:space="preserve"> September 2023</w:t>
            </w:r>
            <w:r w:rsidR="00F8405F" w:rsidRPr="0090038C">
              <w:rPr>
                <w:rFonts w:ascii="Arial" w:hAnsi="Arial" w:cs="Arial"/>
                <w:b/>
                <w:sz w:val="22"/>
                <w:szCs w:val="22"/>
              </w:rPr>
              <w:t xml:space="preserve">                                            </w:t>
            </w:r>
          </w:p>
        </w:tc>
      </w:tr>
    </w:tbl>
    <w:p w14:paraId="3D74B8A3" w14:textId="77777777" w:rsidR="00955242" w:rsidRPr="000D7020"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82"/>
        <w:gridCol w:w="2441"/>
        <w:gridCol w:w="1661"/>
        <w:gridCol w:w="3976"/>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E03C40" w:rsidRPr="000D7020" w14:paraId="104F938E" w14:textId="77777777" w:rsidTr="00BE7A28">
        <w:trPr>
          <w:trHeight w:val="794"/>
        </w:trPr>
        <w:tc>
          <w:tcPr>
            <w:tcW w:w="1982" w:type="dxa"/>
            <w:shd w:val="clear" w:color="auto" w:fill="D9D9D9" w:themeFill="background1" w:themeFillShade="D9"/>
          </w:tcPr>
          <w:p w14:paraId="786CB49B" w14:textId="77777777" w:rsidR="00955242" w:rsidRPr="000D7020" w:rsidRDefault="00955242" w:rsidP="00955242">
            <w:pPr>
              <w:pStyle w:val="Normal1"/>
              <w:spacing w:after="0"/>
              <w:jc w:val="center"/>
              <w:rPr>
                <w:rFonts w:ascii="Arial" w:hAnsi="Arial" w:cs="Arial"/>
                <w:b/>
                <w:sz w:val="22"/>
                <w:szCs w:val="22"/>
              </w:rPr>
            </w:pPr>
          </w:p>
          <w:p w14:paraId="7D59A9AC"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955242">
            <w:pPr>
              <w:pStyle w:val="Normal1"/>
              <w:spacing w:after="0"/>
              <w:jc w:val="center"/>
              <w:rPr>
                <w:rFonts w:ascii="Arial" w:hAnsi="Arial" w:cs="Arial"/>
                <w:b/>
                <w:sz w:val="22"/>
                <w:szCs w:val="22"/>
              </w:rPr>
            </w:pPr>
          </w:p>
        </w:tc>
        <w:tc>
          <w:tcPr>
            <w:tcW w:w="2441" w:type="dxa"/>
          </w:tcPr>
          <w:p w14:paraId="6CF15A83" w14:textId="77777777" w:rsidR="00955242" w:rsidRPr="000D7020" w:rsidRDefault="00955242" w:rsidP="00955242">
            <w:pPr>
              <w:pStyle w:val="Normal1"/>
              <w:spacing w:after="0"/>
              <w:jc w:val="center"/>
              <w:rPr>
                <w:rFonts w:ascii="Arial" w:hAnsi="Arial" w:cs="Arial"/>
                <w:b/>
                <w:sz w:val="22"/>
                <w:szCs w:val="22"/>
              </w:rPr>
            </w:pPr>
          </w:p>
          <w:p w14:paraId="022A3A52"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Name</w:t>
            </w:r>
          </w:p>
        </w:tc>
        <w:tc>
          <w:tcPr>
            <w:tcW w:w="1661" w:type="dxa"/>
          </w:tcPr>
          <w:p w14:paraId="290C1077" w14:textId="77777777" w:rsidR="00955242" w:rsidRPr="000D7020" w:rsidRDefault="00955242" w:rsidP="00955242">
            <w:pPr>
              <w:pStyle w:val="Normal1"/>
              <w:spacing w:after="0"/>
              <w:jc w:val="center"/>
              <w:rPr>
                <w:rFonts w:ascii="Arial" w:hAnsi="Arial" w:cs="Arial"/>
                <w:b/>
                <w:sz w:val="22"/>
                <w:szCs w:val="22"/>
              </w:rPr>
            </w:pPr>
          </w:p>
          <w:p w14:paraId="4EE0734F"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Tel.</w:t>
            </w:r>
          </w:p>
        </w:tc>
        <w:tc>
          <w:tcPr>
            <w:tcW w:w="3976" w:type="dxa"/>
          </w:tcPr>
          <w:p w14:paraId="13B47285" w14:textId="77777777" w:rsidR="00955242" w:rsidRPr="000D7020" w:rsidRDefault="00955242" w:rsidP="00955242">
            <w:pPr>
              <w:pStyle w:val="Normal1"/>
              <w:spacing w:after="0"/>
              <w:jc w:val="center"/>
              <w:rPr>
                <w:rFonts w:ascii="Arial" w:hAnsi="Arial" w:cs="Arial"/>
                <w:b/>
                <w:sz w:val="22"/>
                <w:szCs w:val="22"/>
              </w:rPr>
            </w:pPr>
          </w:p>
          <w:p w14:paraId="0C9A2379"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Email</w:t>
            </w:r>
          </w:p>
        </w:tc>
      </w:tr>
      <w:tr w:rsidR="00BE7A28" w:rsidRPr="000D7020" w14:paraId="62875007" w14:textId="77777777" w:rsidTr="00BE7A28">
        <w:trPr>
          <w:trHeight w:val="923"/>
        </w:trPr>
        <w:tc>
          <w:tcPr>
            <w:tcW w:w="1982" w:type="dxa"/>
            <w:shd w:val="clear" w:color="auto" w:fill="D9D9D9" w:themeFill="background1" w:themeFillShade="D9"/>
            <w:vAlign w:val="center"/>
          </w:tcPr>
          <w:p w14:paraId="5AADED5B" w14:textId="77777777" w:rsidR="00BE7A28" w:rsidRDefault="00BE7A28" w:rsidP="00BE7A28">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57DC63B5" w14:textId="5D77AB7A" w:rsidR="00BE7A28" w:rsidRPr="000D7020" w:rsidRDefault="00BE7A28" w:rsidP="00BE7A28">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441" w:type="dxa"/>
            <w:vAlign w:val="center"/>
          </w:tcPr>
          <w:p w14:paraId="3CEA0EA4" w14:textId="66352CF8" w:rsidR="00BE7A28" w:rsidRPr="000D7020" w:rsidRDefault="00BE7A28" w:rsidP="00BE7A28">
            <w:pPr>
              <w:pStyle w:val="Normal1"/>
              <w:spacing w:after="0"/>
              <w:jc w:val="center"/>
              <w:rPr>
                <w:rFonts w:ascii="Arial" w:hAnsi="Arial" w:cs="Arial"/>
                <w:b/>
                <w:sz w:val="22"/>
                <w:szCs w:val="22"/>
              </w:rPr>
            </w:pPr>
            <w:r w:rsidRPr="0083654B">
              <w:rPr>
                <w:rFonts w:ascii="Arial" w:hAnsi="Arial" w:cs="Arial"/>
                <w:b/>
                <w:sz w:val="22"/>
                <w:szCs w:val="22"/>
              </w:rPr>
              <w:t>Simon Futcher</w:t>
            </w:r>
          </w:p>
        </w:tc>
        <w:tc>
          <w:tcPr>
            <w:tcW w:w="1661" w:type="dxa"/>
            <w:vAlign w:val="center"/>
          </w:tcPr>
          <w:p w14:paraId="7A407507" w14:textId="40F783BE"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15D68A60" w14:textId="1621B831"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BE7A28" w:rsidRPr="000D7020" w14:paraId="559D1885" w14:textId="77777777" w:rsidTr="00BE7A28">
        <w:trPr>
          <w:trHeight w:val="923"/>
        </w:trPr>
        <w:tc>
          <w:tcPr>
            <w:tcW w:w="1982" w:type="dxa"/>
            <w:shd w:val="clear" w:color="auto" w:fill="D9D9D9" w:themeFill="background1" w:themeFillShade="D9"/>
            <w:vAlign w:val="center"/>
          </w:tcPr>
          <w:p w14:paraId="7C15FD7F" w14:textId="7C357FB7" w:rsidR="00BE7A28" w:rsidRPr="000D7020" w:rsidRDefault="00BE7A28" w:rsidP="00BE7A28">
            <w:pPr>
              <w:pStyle w:val="Normal1"/>
              <w:spacing w:after="0"/>
              <w:rPr>
                <w:rFonts w:ascii="Arial" w:hAnsi="Arial" w:cs="Arial"/>
                <w:b/>
                <w:sz w:val="22"/>
                <w:szCs w:val="22"/>
              </w:rPr>
            </w:pPr>
            <w:r w:rsidRPr="0083654B">
              <w:rPr>
                <w:rFonts w:ascii="Arial" w:hAnsi="Arial" w:cs="Arial"/>
                <w:b/>
                <w:sz w:val="22"/>
                <w:szCs w:val="22"/>
              </w:rPr>
              <w:t>Deputy DSL (DDSL) – Atworth</w:t>
            </w:r>
          </w:p>
        </w:tc>
        <w:tc>
          <w:tcPr>
            <w:tcW w:w="2441" w:type="dxa"/>
            <w:vAlign w:val="center"/>
          </w:tcPr>
          <w:p w14:paraId="72AAF2FC" w14:textId="3D998A38" w:rsidR="00BE7A28" w:rsidRPr="000D7020" w:rsidRDefault="00BE7A28" w:rsidP="00BE7A28">
            <w:pPr>
              <w:pStyle w:val="Normal1"/>
              <w:spacing w:after="0"/>
              <w:jc w:val="center"/>
              <w:rPr>
                <w:rFonts w:ascii="Arial" w:hAnsi="Arial" w:cs="Arial"/>
                <w:b/>
                <w:sz w:val="22"/>
                <w:szCs w:val="22"/>
                <w:highlight w:val="yellow"/>
              </w:rPr>
            </w:pPr>
            <w:r w:rsidRPr="0083654B">
              <w:rPr>
                <w:rFonts w:ascii="Arial" w:hAnsi="Arial" w:cs="Arial"/>
                <w:b/>
                <w:sz w:val="22"/>
                <w:szCs w:val="22"/>
              </w:rPr>
              <w:t>Maria Genner</w:t>
            </w:r>
          </w:p>
        </w:tc>
        <w:tc>
          <w:tcPr>
            <w:tcW w:w="1661" w:type="dxa"/>
            <w:vAlign w:val="center"/>
          </w:tcPr>
          <w:p w14:paraId="2338A582" w14:textId="47BC5941"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4F323EB9" w14:textId="14D549FF"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mgenner@churchfields.wilts.sch.uk</w:t>
            </w:r>
          </w:p>
        </w:tc>
      </w:tr>
      <w:tr w:rsidR="00BE7A28" w:rsidRPr="000D7020" w14:paraId="159000A4" w14:textId="77777777" w:rsidTr="00BE7A28">
        <w:trPr>
          <w:trHeight w:val="923"/>
        </w:trPr>
        <w:tc>
          <w:tcPr>
            <w:tcW w:w="1982" w:type="dxa"/>
            <w:shd w:val="clear" w:color="auto" w:fill="D9D9D9" w:themeFill="background1" w:themeFillShade="D9"/>
            <w:vAlign w:val="center"/>
          </w:tcPr>
          <w:p w14:paraId="06C293F1" w14:textId="558A92FD" w:rsidR="00BE7A28" w:rsidRPr="000D7020" w:rsidRDefault="00BE7A28" w:rsidP="00BE7A28">
            <w:pPr>
              <w:pStyle w:val="Normal1"/>
              <w:spacing w:after="0"/>
              <w:rPr>
                <w:rFonts w:ascii="Arial" w:hAnsi="Arial" w:cs="Arial"/>
                <w:b/>
                <w:sz w:val="22"/>
                <w:szCs w:val="22"/>
              </w:rPr>
            </w:pPr>
            <w:r w:rsidRPr="0083654B">
              <w:rPr>
                <w:rFonts w:ascii="Arial" w:hAnsi="Arial" w:cs="Arial"/>
                <w:b/>
                <w:sz w:val="22"/>
                <w:szCs w:val="22"/>
              </w:rPr>
              <w:t>Deputy DS (DDSL) – Monkton Farleigh</w:t>
            </w:r>
          </w:p>
        </w:tc>
        <w:tc>
          <w:tcPr>
            <w:tcW w:w="2441" w:type="dxa"/>
            <w:vAlign w:val="center"/>
          </w:tcPr>
          <w:p w14:paraId="71B22E0F" w14:textId="6E05CF2F" w:rsidR="00BE7A28" w:rsidRPr="000D7020" w:rsidRDefault="00BE7A28" w:rsidP="00BE7A28">
            <w:pPr>
              <w:pStyle w:val="Normal1"/>
              <w:spacing w:after="0"/>
              <w:jc w:val="center"/>
              <w:rPr>
                <w:rFonts w:ascii="Arial" w:hAnsi="Arial" w:cs="Arial"/>
                <w:b/>
                <w:sz w:val="22"/>
                <w:szCs w:val="22"/>
                <w:highlight w:val="yellow"/>
              </w:rPr>
            </w:pPr>
            <w:r w:rsidRPr="0083654B">
              <w:rPr>
                <w:rFonts w:ascii="Arial" w:hAnsi="Arial" w:cs="Arial"/>
                <w:b/>
                <w:sz w:val="22"/>
                <w:szCs w:val="22"/>
              </w:rPr>
              <w:t>Georgina Croker</w:t>
            </w:r>
          </w:p>
        </w:tc>
        <w:tc>
          <w:tcPr>
            <w:tcW w:w="1661" w:type="dxa"/>
            <w:vAlign w:val="center"/>
          </w:tcPr>
          <w:p w14:paraId="5B9DE76A" w14:textId="04D4C49D"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53C3B1FC" w14:textId="75FD4E5C"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gcroker@churchfields.wilts.sch.uk</w:t>
            </w:r>
          </w:p>
        </w:tc>
      </w:tr>
      <w:tr w:rsidR="00BE7A28" w:rsidRPr="000D7020" w14:paraId="74A645DE" w14:textId="77777777" w:rsidTr="00BE7A28">
        <w:trPr>
          <w:trHeight w:val="923"/>
        </w:trPr>
        <w:tc>
          <w:tcPr>
            <w:tcW w:w="1982" w:type="dxa"/>
            <w:shd w:val="clear" w:color="auto" w:fill="D9D9D9" w:themeFill="background1" w:themeFillShade="D9"/>
            <w:vAlign w:val="center"/>
          </w:tcPr>
          <w:p w14:paraId="5075633A" w14:textId="4428A627" w:rsidR="00BE7A28" w:rsidRPr="000D7020" w:rsidRDefault="00BE7A28" w:rsidP="00BE7A28">
            <w:pPr>
              <w:pStyle w:val="Normal1"/>
              <w:spacing w:after="0"/>
              <w:rPr>
                <w:rFonts w:ascii="Arial" w:hAnsi="Arial" w:cs="Arial"/>
                <w:b/>
                <w:sz w:val="22"/>
                <w:szCs w:val="22"/>
              </w:rPr>
            </w:pPr>
            <w:r>
              <w:rPr>
                <w:rFonts w:ascii="Arial" w:hAnsi="Arial" w:cs="Arial"/>
                <w:b/>
                <w:sz w:val="22"/>
                <w:szCs w:val="22"/>
              </w:rPr>
              <w:t xml:space="preserve">Chair of Governors &amp; </w:t>
            </w:r>
            <w:r w:rsidRPr="000D7020">
              <w:rPr>
                <w:rFonts w:ascii="Arial" w:hAnsi="Arial" w:cs="Arial"/>
                <w:b/>
                <w:sz w:val="22"/>
                <w:szCs w:val="22"/>
              </w:rPr>
              <w:t>Nominated Governor</w:t>
            </w:r>
          </w:p>
        </w:tc>
        <w:tc>
          <w:tcPr>
            <w:tcW w:w="2441" w:type="dxa"/>
            <w:vAlign w:val="center"/>
          </w:tcPr>
          <w:p w14:paraId="14E4DF1F" w14:textId="77777777" w:rsidR="00BE7A28" w:rsidRPr="0083654B" w:rsidRDefault="00BE7A28" w:rsidP="00BE7A28">
            <w:pPr>
              <w:pStyle w:val="Normal1"/>
              <w:spacing w:after="0"/>
              <w:jc w:val="center"/>
              <w:rPr>
                <w:rFonts w:ascii="Arial" w:hAnsi="Arial" w:cs="Arial"/>
                <w:b/>
                <w:sz w:val="22"/>
                <w:szCs w:val="22"/>
              </w:rPr>
            </w:pPr>
            <w:r w:rsidRPr="0083654B">
              <w:rPr>
                <w:rFonts w:ascii="Arial" w:hAnsi="Arial" w:cs="Arial"/>
                <w:b/>
                <w:sz w:val="22"/>
                <w:szCs w:val="22"/>
              </w:rPr>
              <w:t>Ed</w:t>
            </w:r>
          </w:p>
          <w:p w14:paraId="426C8522" w14:textId="2B50621C" w:rsidR="00BE7A28" w:rsidRPr="000D7020" w:rsidRDefault="00BE7A28" w:rsidP="00BE7A28">
            <w:pPr>
              <w:pStyle w:val="Normal1"/>
              <w:spacing w:after="0"/>
              <w:jc w:val="center"/>
              <w:rPr>
                <w:rFonts w:ascii="Arial" w:hAnsi="Arial" w:cs="Arial"/>
                <w:b/>
                <w:sz w:val="22"/>
                <w:szCs w:val="22"/>
                <w:highlight w:val="yellow"/>
              </w:rPr>
            </w:pPr>
            <w:r w:rsidRPr="0083654B">
              <w:rPr>
                <w:rFonts w:ascii="Arial" w:hAnsi="Arial" w:cs="Arial"/>
                <w:b/>
                <w:sz w:val="22"/>
                <w:szCs w:val="22"/>
              </w:rPr>
              <w:t>Latimer-Sayer</w:t>
            </w:r>
          </w:p>
        </w:tc>
        <w:tc>
          <w:tcPr>
            <w:tcW w:w="1661" w:type="dxa"/>
            <w:vAlign w:val="center"/>
          </w:tcPr>
          <w:p w14:paraId="583C33C1" w14:textId="6C0B45F9"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976" w:type="dxa"/>
            <w:vAlign w:val="center"/>
          </w:tcPr>
          <w:p w14:paraId="189A5B1E" w14:textId="135FC171" w:rsidR="00BE7A28" w:rsidRPr="000D7020" w:rsidRDefault="00BE7A28" w:rsidP="00BE7A28">
            <w:pPr>
              <w:pStyle w:val="Normal1"/>
              <w:spacing w:after="0"/>
              <w:jc w:val="center"/>
              <w:rPr>
                <w:rFonts w:ascii="Arial" w:hAnsi="Arial" w:cs="Arial"/>
                <w:b/>
                <w:sz w:val="22"/>
                <w:szCs w:val="22"/>
                <w:highlight w:val="green"/>
              </w:rPr>
            </w:pPr>
            <w:r w:rsidRPr="0083654B">
              <w:rPr>
                <w:rFonts w:ascii="Arial" w:hAnsi="Arial" w:cs="Arial"/>
                <w:b/>
                <w:sz w:val="22"/>
                <w:szCs w:val="22"/>
              </w:rPr>
              <w:t>chair@churchfields.wilts.sch.uk</w:t>
            </w:r>
          </w:p>
        </w:tc>
      </w:tr>
      <w:tr w:rsidR="00855192"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07519BD3" w:rsidR="00855192" w:rsidRPr="000D7020" w:rsidRDefault="00855192" w:rsidP="00855192">
            <w:pPr>
              <w:pStyle w:val="Normal1"/>
              <w:spacing w:before="120" w:after="120"/>
              <w:jc w:val="center"/>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w:t>
            </w:r>
            <w:r w:rsidRPr="00BE7A28">
              <w:rPr>
                <w:rFonts w:ascii="Arial" w:hAnsi="Arial" w:cs="Arial"/>
                <w:b/>
                <w:sz w:val="22"/>
                <w:szCs w:val="22"/>
                <w:shd w:val="clear" w:color="auto" w:fill="D9D9D9" w:themeFill="background1" w:themeFillShade="D9"/>
              </w:rPr>
              <w:t>Education (20</w:t>
            </w:r>
            <w:r w:rsidR="00A561FF" w:rsidRPr="00BE7A28">
              <w:rPr>
                <w:rFonts w:ascii="Arial" w:hAnsi="Arial" w:cs="Arial"/>
                <w:b/>
                <w:sz w:val="22"/>
                <w:szCs w:val="22"/>
                <w:shd w:val="clear" w:color="auto" w:fill="D9D9D9" w:themeFill="background1" w:themeFillShade="D9"/>
              </w:rPr>
              <w:t>2</w:t>
            </w:r>
            <w:r w:rsidR="00F10180" w:rsidRPr="00BE7A28">
              <w:rPr>
                <w:rFonts w:ascii="Arial" w:hAnsi="Arial" w:cs="Arial"/>
                <w:b/>
                <w:sz w:val="22"/>
                <w:szCs w:val="22"/>
                <w:shd w:val="clear" w:color="auto" w:fill="D9D9D9" w:themeFill="background1" w:themeFillShade="D9"/>
              </w:rPr>
              <w:t>2</w:t>
            </w:r>
            <w:r w:rsidRPr="00BE7A28">
              <w:rPr>
                <w:rFonts w:ascii="Arial" w:hAnsi="Arial" w:cs="Arial"/>
                <w:b/>
                <w:sz w:val="22"/>
                <w:szCs w:val="22"/>
                <w:shd w:val="clear" w:color="auto" w:fill="D9D9D9" w:themeFill="background1" w:themeFillShade="D9"/>
              </w:rPr>
              <w:t>)</w:t>
            </w:r>
          </w:p>
        </w:tc>
      </w:tr>
    </w:tbl>
    <w:p w14:paraId="0041CF45" w14:textId="77777777" w:rsidR="00F8405F" w:rsidRPr="00300558"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0D7020" w:rsidRDefault="000A5C86" w:rsidP="00587169">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587169">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587169">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0D7020" w:rsidRDefault="007E331F" w:rsidP="007E331F">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300558"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0D7020" w14:paraId="132B53EE" w14:textId="77777777" w:rsidTr="00127128">
        <w:trPr>
          <w:gridAfter w:val="1"/>
          <w:wAfter w:w="409" w:type="dxa"/>
          <w:trHeight w:val="274"/>
        </w:trPr>
        <w:tc>
          <w:tcPr>
            <w:tcW w:w="10060" w:type="dxa"/>
            <w:shd w:val="clear" w:color="auto" w:fill="F2F2F2" w:themeFill="background1" w:themeFillShade="F2"/>
            <w:vAlign w:val="center"/>
          </w:tcPr>
          <w:p w14:paraId="4C3D36D4" w14:textId="77777777" w:rsidR="00BE7A28" w:rsidRDefault="00BE7A28" w:rsidP="00515DDF">
            <w:pPr>
              <w:spacing w:before="120"/>
              <w:ind w:right="181"/>
              <w:jc w:val="center"/>
              <w:rPr>
                <w:rFonts w:ascii="Arial" w:hAnsi="Arial" w:cs="Arial"/>
                <w:bCs/>
                <w:sz w:val="22"/>
                <w:szCs w:val="22"/>
              </w:rPr>
            </w:pPr>
          </w:p>
          <w:p w14:paraId="2D46F168" w14:textId="77777777" w:rsidR="00BE7A28" w:rsidRDefault="00BE7A28" w:rsidP="00515DDF">
            <w:pPr>
              <w:spacing w:before="120"/>
              <w:ind w:right="181"/>
              <w:jc w:val="center"/>
              <w:rPr>
                <w:rFonts w:ascii="Arial" w:hAnsi="Arial" w:cs="Arial"/>
                <w:bCs/>
                <w:sz w:val="22"/>
                <w:szCs w:val="22"/>
              </w:rPr>
            </w:pPr>
          </w:p>
          <w:p w14:paraId="218E06B5" w14:textId="29F814E9" w:rsidR="00515DDF" w:rsidRPr="000D7020" w:rsidRDefault="00515DDF" w:rsidP="00515DDF">
            <w:pPr>
              <w:spacing w:before="120"/>
              <w:ind w:right="181"/>
              <w:jc w:val="center"/>
              <w:rPr>
                <w:rFonts w:ascii="Arial" w:hAnsi="Arial" w:cs="Arial"/>
                <w:bCs/>
                <w:sz w:val="22"/>
                <w:szCs w:val="22"/>
              </w:rPr>
            </w:pPr>
            <w:r w:rsidRPr="000D7020">
              <w:rPr>
                <w:rFonts w:ascii="Arial" w:hAnsi="Arial" w:cs="Arial"/>
                <w:bCs/>
                <w:sz w:val="22"/>
                <w:szCs w:val="22"/>
              </w:rPr>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3248AE21" w14:textId="050092D7" w:rsidR="00BE7A28" w:rsidRDefault="00515DDF" w:rsidP="00BE7A28">
            <w:pPr>
              <w:spacing w:before="120" w:after="120"/>
              <w:ind w:right="181"/>
              <w:jc w:val="center"/>
              <w:rPr>
                <w:rFonts w:ascii="Arial" w:hAnsi="Arial" w:cs="Arial"/>
                <w:bCs/>
                <w:sz w:val="22"/>
                <w:szCs w:val="22"/>
              </w:rPr>
            </w:pPr>
            <w:proofErr w:type="gramStart"/>
            <w:r w:rsidRPr="000D7020">
              <w:rPr>
                <w:rFonts w:ascii="Arial" w:hAnsi="Arial" w:cs="Arial"/>
                <w:bCs/>
                <w:sz w:val="22"/>
                <w:szCs w:val="22"/>
              </w:rPr>
              <w:t>you</w:t>
            </w:r>
            <w:proofErr w:type="gramEnd"/>
            <w:r w:rsidRPr="000D7020">
              <w:rPr>
                <w:rFonts w:ascii="Arial" w:hAnsi="Arial" w:cs="Arial"/>
                <w:bCs/>
                <w:sz w:val="22"/>
                <w:szCs w:val="22"/>
              </w:rPr>
              <w:t xml:space="preserve"> </w:t>
            </w:r>
            <w:r w:rsidRPr="000D7020">
              <w:rPr>
                <w:rFonts w:ascii="Arial" w:hAnsi="Arial" w:cs="Arial"/>
                <w:b/>
                <w:bCs/>
                <w:sz w:val="22"/>
                <w:szCs w:val="22"/>
              </w:rPr>
              <w:t>must</w:t>
            </w:r>
            <w:r w:rsidRPr="000D7020">
              <w:rPr>
                <w:rFonts w:ascii="Arial" w:hAnsi="Arial" w:cs="Arial"/>
                <w:bCs/>
                <w:sz w:val="22"/>
                <w:szCs w:val="22"/>
              </w:rPr>
              <w:t xml:space="preserve"> call the police on 999.</w:t>
            </w:r>
          </w:p>
          <w:p w14:paraId="569A88A2" w14:textId="77777777" w:rsidR="00BE7A28" w:rsidRDefault="00BE7A28" w:rsidP="00515DDF">
            <w:pPr>
              <w:spacing w:before="120" w:after="120"/>
              <w:ind w:right="181"/>
              <w:jc w:val="center"/>
              <w:rPr>
                <w:rFonts w:ascii="Arial" w:hAnsi="Arial" w:cs="Arial"/>
                <w:bCs/>
                <w:sz w:val="22"/>
                <w:szCs w:val="22"/>
              </w:rPr>
            </w:pPr>
          </w:p>
          <w:p w14:paraId="60A41E4D" w14:textId="629DB0F5" w:rsidR="00BE7A28" w:rsidRPr="000D7020" w:rsidRDefault="00BE7A28" w:rsidP="00515DDF">
            <w:pPr>
              <w:spacing w:before="120" w:after="120"/>
              <w:ind w:right="181"/>
              <w:jc w:val="center"/>
              <w:rPr>
                <w:rFonts w:ascii="Arial" w:hAnsi="Arial" w:cs="Arial"/>
                <w:bCs/>
                <w:sz w:val="22"/>
                <w:szCs w:val="22"/>
              </w:rPr>
            </w:pPr>
          </w:p>
        </w:tc>
      </w:tr>
      <w:tr w:rsidR="00C60FC6" w:rsidRPr="000D7020" w14:paraId="21A1E86E" w14:textId="77777777" w:rsidTr="00127128">
        <w:tc>
          <w:tcPr>
            <w:tcW w:w="10469" w:type="dxa"/>
            <w:gridSpan w:val="2"/>
            <w:shd w:val="clear" w:color="auto" w:fill="D9D9D9" w:themeFill="background1" w:themeFillShade="D9"/>
          </w:tcPr>
          <w:p w14:paraId="003F90C8" w14:textId="0B2A33F5"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shd w:val="clear" w:color="auto" w:fill="D9D9D9" w:themeFill="background1" w:themeFillShade="D9"/>
              </w:rPr>
              <w:lastRenderedPageBreak/>
              <w:t>Introduction</w:t>
            </w:r>
            <w:r w:rsidRPr="000D7020">
              <w:rPr>
                <w:rFonts w:ascii="Arial" w:hAnsi="Arial" w:cs="Arial"/>
                <w:b/>
                <w:sz w:val="28"/>
                <w:szCs w:val="24"/>
              </w:rPr>
              <w:t xml:space="preserve"> </w:t>
            </w:r>
          </w:p>
        </w:tc>
      </w:tr>
    </w:tbl>
    <w:p w14:paraId="522FE2B6" w14:textId="6D0ECBA7" w:rsidR="00E163EA" w:rsidRPr="009854CC" w:rsidRDefault="009854CC" w:rsidP="0064626E">
      <w:pPr>
        <w:pStyle w:val="BodyText3"/>
        <w:spacing w:before="120" w:after="0" w:line="276" w:lineRule="auto"/>
        <w:ind w:hanging="11"/>
        <w:rPr>
          <w:rFonts w:ascii="Arial" w:hAnsi="Arial" w:cs="Arial"/>
          <w:sz w:val="22"/>
          <w:szCs w:val="24"/>
        </w:rPr>
      </w:pPr>
      <w:r w:rsidRPr="009854CC">
        <w:rPr>
          <w:rFonts w:ascii="Arial" w:hAnsi="Arial" w:cs="Arial"/>
          <w:sz w:val="22"/>
          <w:szCs w:val="24"/>
        </w:rPr>
        <w:t>Churchfields</w:t>
      </w:r>
      <w:r w:rsidR="00E163EA" w:rsidRPr="009854CC">
        <w:rPr>
          <w:rFonts w:ascii="Arial" w:hAnsi="Arial" w:cs="Arial"/>
          <w:i/>
          <w:iCs/>
          <w:sz w:val="22"/>
          <w:szCs w:val="24"/>
        </w:rPr>
        <w:t xml:space="preserve"> </w:t>
      </w:r>
      <w:r w:rsidR="00E163EA" w:rsidRPr="009854CC">
        <w:rPr>
          <w:rFonts w:ascii="Arial" w:hAnsi="Arial" w:cs="Arial"/>
          <w:sz w:val="22"/>
          <w:szCs w:val="24"/>
        </w:rPr>
        <w:t>is committed to safeguarding and promoting the welfare of children.</w:t>
      </w:r>
      <w:r w:rsidR="001061BD" w:rsidRPr="009854CC">
        <w:rPr>
          <w:rFonts w:ascii="Arial" w:hAnsi="Arial" w:cs="Arial"/>
          <w:sz w:val="22"/>
          <w:szCs w:val="24"/>
        </w:rPr>
        <w:t xml:space="preserve"> </w:t>
      </w:r>
      <w:r w:rsidR="00E163EA" w:rsidRPr="009854CC">
        <w:rPr>
          <w:rFonts w:ascii="Arial" w:hAnsi="Arial" w:cs="Arial"/>
          <w:sz w:val="22"/>
          <w:szCs w:val="24"/>
        </w:rPr>
        <w:t xml:space="preserve">We will fulfil our local and national responsibilities as laid out in the following </w:t>
      </w:r>
      <w:r w:rsidR="00C11F61" w:rsidRPr="009854CC">
        <w:rPr>
          <w:rFonts w:ascii="Arial" w:hAnsi="Arial" w:cs="Arial"/>
          <w:sz w:val="22"/>
          <w:szCs w:val="24"/>
        </w:rPr>
        <w:t xml:space="preserve">key </w:t>
      </w:r>
      <w:r w:rsidR="00E163EA" w:rsidRPr="009854CC">
        <w:rPr>
          <w:rFonts w:ascii="Arial" w:hAnsi="Arial" w:cs="Arial"/>
          <w:sz w:val="22"/>
          <w:szCs w:val="24"/>
        </w:rPr>
        <w:t>documents:</w:t>
      </w:r>
    </w:p>
    <w:p w14:paraId="12193A1C" w14:textId="77777777" w:rsidR="009C28AD" w:rsidRPr="009854CC"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9854CC">
        <w:rPr>
          <w:rFonts w:ascii="Arial" w:hAnsi="Arial" w:cs="Arial"/>
          <w:sz w:val="22"/>
          <w:szCs w:val="24"/>
        </w:rPr>
        <w:t>Working Together to Safeguard Children (</w:t>
      </w:r>
      <w:r w:rsidR="00ED51DB" w:rsidRPr="009854CC">
        <w:rPr>
          <w:rFonts w:ascii="Arial" w:hAnsi="Arial" w:cs="Arial"/>
          <w:sz w:val="22"/>
          <w:szCs w:val="24"/>
        </w:rPr>
        <w:t>2018</w:t>
      </w:r>
      <w:r w:rsidRPr="009854CC">
        <w:rPr>
          <w:rFonts w:ascii="Arial" w:hAnsi="Arial" w:cs="Arial"/>
          <w:sz w:val="22"/>
          <w:szCs w:val="24"/>
        </w:rPr>
        <w:t>)</w:t>
      </w:r>
    </w:p>
    <w:p w14:paraId="6CD6FD6A" w14:textId="329F97BD" w:rsidR="00E163EA" w:rsidRPr="009854CC" w:rsidRDefault="00E163EA" w:rsidP="0064626E">
      <w:pPr>
        <w:pStyle w:val="ListParagraph"/>
        <w:numPr>
          <w:ilvl w:val="0"/>
          <w:numId w:val="9"/>
        </w:numPr>
        <w:spacing w:line="276" w:lineRule="auto"/>
        <w:rPr>
          <w:rFonts w:ascii="Arial" w:eastAsia="Times New Roman" w:hAnsi="Arial" w:cs="Arial"/>
          <w:sz w:val="22"/>
          <w:szCs w:val="24"/>
        </w:rPr>
      </w:pPr>
      <w:r w:rsidRPr="009854CC">
        <w:rPr>
          <w:rFonts w:ascii="Arial" w:eastAsia="Times New Roman" w:hAnsi="Arial" w:cs="Arial"/>
          <w:sz w:val="22"/>
          <w:szCs w:val="24"/>
        </w:rPr>
        <w:t>Keeping Children Safe in Education (20</w:t>
      </w:r>
      <w:r w:rsidR="00A561FF" w:rsidRPr="009854CC">
        <w:rPr>
          <w:rFonts w:ascii="Arial" w:eastAsia="Times New Roman" w:hAnsi="Arial" w:cs="Arial"/>
          <w:sz w:val="22"/>
          <w:szCs w:val="24"/>
        </w:rPr>
        <w:t>2</w:t>
      </w:r>
      <w:r w:rsidR="00F10180" w:rsidRPr="009854CC">
        <w:rPr>
          <w:rFonts w:ascii="Arial" w:eastAsia="Times New Roman" w:hAnsi="Arial" w:cs="Arial"/>
          <w:sz w:val="22"/>
          <w:szCs w:val="24"/>
        </w:rPr>
        <w:t>2</w:t>
      </w:r>
      <w:r w:rsidRPr="009854CC">
        <w:rPr>
          <w:rFonts w:ascii="Arial" w:eastAsia="Times New Roman" w:hAnsi="Arial" w:cs="Arial"/>
          <w:sz w:val="22"/>
          <w:szCs w:val="24"/>
        </w:rPr>
        <w:t>)</w:t>
      </w:r>
    </w:p>
    <w:p w14:paraId="0EC4C306" w14:textId="22374250" w:rsidR="00E163EA" w:rsidRPr="000D7020" w:rsidRDefault="004A7180" w:rsidP="0064626E">
      <w:pPr>
        <w:pStyle w:val="ListParagraph"/>
        <w:numPr>
          <w:ilvl w:val="0"/>
          <w:numId w:val="9"/>
        </w:numPr>
        <w:spacing w:line="276" w:lineRule="auto"/>
        <w:rPr>
          <w:rFonts w:ascii="Arial" w:eastAsia="Times New Roman" w:hAnsi="Arial" w:cs="Arial"/>
          <w:sz w:val="22"/>
          <w:szCs w:val="24"/>
        </w:rPr>
      </w:pPr>
      <w:hyperlink r:id="rId12"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37BB548B" w:rsidR="005C0FDC" w:rsidRPr="005D1061" w:rsidRDefault="005C0FDC" w:rsidP="0064626E">
      <w:pPr>
        <w:pStyle w:val="ListParagraph"/>
        <w:numPr>
          <w:ilvl w:val="0"/>
          <w:numId w:val="9"/>
        </w:numPr>
        <w:spacing w:line="276" w:lineRule="auto"/>
        <w:rPr>
          <w:rFonts w:ascii="Arial" w:eastAsia="Times New Roman" w:hAnsi="Arial" w:cs="Arial"/>
          <w:sz w:val="22"/>
          <w:szCs w:val="24"/>
        </w:rPr>
      </w:pPr>
      <w:r w:rsidRPr="005D1061">
        <w:rPr>
          <w:rFonts w:ascii="Arial" w:eastAsia="Times New Roman" w:hAnsi="Arial" w:cs="Arial"/>
          <w:sz w:val="22"/>
          <w:szCs w:val="24"/>
        </w:rPr>
        <w:t xml:space="preserve">Information sharing - </w:t>
      </w:r>
      <w:r w:rsidRPr="005D1061">
        <w:rPr>
          <w:rFonts w:ascii="Arial" w:hAnsi="Arial" w:cs="Arial"/>
          <w:sz w:val="22"/>
        </w:rPr>
        <w:t>Advice for practitioners providing safeguarding services to children, young people, parents and carers (2018)</w:t>
      </w:r>
      <w:r w:rsidR="009C60C5" w:rsidRPr="005D1061">
        <w:rPr>
          <w:rFonts w:ascii="Arial" w:hAnsi="Arial" w:cs="Arial"/>
          <w:sz w:val="22"/>
        </w:rPr>
        <w:t xml:space="preserve"> </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72181B"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72181B">
        <w:rPr>
          <w:rFonts w:ascii="Arial" w:hAnsi="Arial" w:cs="Arial"/>
          <w:sz w:val="22"/>
          <w:szCs w:val="24"/>
        </w:rPr>
        <w:t xml:space="preserve">mental and physical </w:t>
      </w:r>
      <w:r w:rsidR="00E163EA" w:rsidRPr="0072181B">
        <w:rPr>
          <w:rFonts w:ascii="Arial" w:hAnsi="Arial" w:cs="Arial"/>
          <w:sz w:val="22"/>
          <w:szCs w:val="24"/>
        </w:rPr>
        <w:t>health or developme</w:t>
      </w:r>
      <w:r w:rsidR="001057C5" w:rsidRPr="0072181B">
        <w:rPr>
          <w:rFonts w:ascii="Arial" w:hAnsi="Arial" w:cs="Arial"/>
          <w:sz w:val="22"/>
          <w:szCs w:val="24"/>
        </w:rPr>
        <w:t>nt</w:t>
      </w:r>
      <w:r w:rsidR="00936C16" w:rsidRPr="0072181B">
        <w:rPr>
          <w:rFonts w:ascii="Arial" w:hAnsi="Arial" w:cs="Arial"/>
          <w:sz w:val="22"/>
          <w:szCs w:val="24"/>
        </w:rPr>
        <w:t xml:space="preserve"> </w:t>
      </w:r>
      <w:r w:rsidR="00E163EA" w:rsidRPr="0072181B">
        <w:rPr>
          <w:rFonts w:ascii="Arial" w:hAnsi="Arial" w:cs="Arial"/>
          <w:sz w:val="22"/>
          <w:szCs w:val="24"/>
        </w:rPr>
        <w:t>and</w:t>
      </w:r>
    </w:p>
    <w:p w14:paraId="5362F70F" w14:textId="77777777" w:rsidR="00E163EA" w:rsidRPr="0072181B" w:rsidRDefault="007530A6" w:rsidP="0064626E">
      <w:pPr>
        <w:pStyle w:val="BodyText3"/>
        <w:numPr>
          <w:ilvl w:val="0"/>
          <w:numId w:val="6"/>
        </w:numPr>
        <w:spacing w:after="0" w:line="276" w:lineRule="auto"/>
        <w:rPr>
          <w:rFonts w:ascii="Arial" w:hAnsi="Arial" w:cs="Arial"/>
          <w:sz w:val="22"/>
          <w:szCs w:val="24"/>
        </w:rPr>
      </w:pPr>
      <w:r w:rsidRPr="0072181B">
        <w:rPr>
          <w:rFonts w:ascii="Arial" w:hAnsi="Arial" w:cs="Arial"/>
          <w:sz w:val="22"/>
          <w:szCs w:val="24"/>
        </w:rPr>
        <w:t>p</w:t>
      </w:r>
      <w:r w:rsidR="00E163EA" w:rsidRPr="0072181B">
        <w:rPr>
          <w:rFonts w:ascii="Arial" w:hAnsi="Arial" w:cs="Arial"/>
          <w:sz w:val="22"/>
          <w:szCs w:val="24"/>
        </w:rPr>
        <w:t>rotec</w:t>
      </w:r>
      <w:r w:rsidR="001057C5" w:rsidRPr="0072181B">
        <w:rPr>
          <w:rFonts w:ascii="Arial" w:hAnsi="Arial" w:cs="Arial"/>
          <w:sz w:val="22"/>
          <w:szCs w:val="24"/>
        </w:rPr>
        <w:t>ting children from maltreatment</w:t>
      </w:r>
      <w:r w:rsidRPr="0072181B">
        <w:rPr>
          <w:rFonts w:ascii="Arial" w:hAnsi="Arial" w:cs="Arial"/>
          <w:sz w:val="22"/>
          <w:szCs w:val="24"/>
        </w:rPr>
        <w:t>.</w:t>
      </w:r>
    </w:p>
    <w:p w14:paraId="16ACDA96" w14:textId="77777777" w:rsidR="00E600BB" w:rsidRPr="0072181B" w:rsidRDefault="00180D13" w:rsidP="0064626E">
      <w:pPr>
        <w:pStyle w:val="BodyText3"/>
        <w:spacing w:before="120" w:after="0" w:line="276" w:lineRule="auto"/>
        <w:ind w:left="720" w:hanging="720"/>
        <w:rPr>
          <w:rFonts w:ascii="Arial" w:hAnsi="Arial" w:cs="Arial"/>
          <w:sz w:val="22"/>
          <w:szCs w:val="24"/>
        </w:rPr>
      </w:pPr>
      <w:r w:rsidRPr="0072181B">
        <w:rPr>
          <w:rFonts w:ascii="Arial" w:hAnsi="Arial" w:cs="Arial"/>
          <w:sz w:val="22"/>
          <w:szCs w:val="24"/>
        </w:rPr>
        <w:t>T</w:t>
      </w:r>
      <w:r w:rsidR="00C912B8" w:rsidRPr="0072181B">
        <w:rPr>
          <w:rFonts w:ascii="Arial" w:hAnsi="Arial" w:cs="Arial"/>
          <w:sz w:val="22"/>
          <w:szCs w:val="24"/>
        </w:rPr>
        <w:t>he term ‘safeguarding children’ covers</w:t>
      </w:r>
      <w:r w:rsidRPr="0072181B">
        <w:rPr>
          <w:rFonts w:ascii="Arial" w:hAnsi="Arial" w:cs="Arial"/>
          <w:sz w:val="22"/>
          <w:szCs w:val="24"/>
        </w:rPr>
        <w:t xml:space="preserve"> </w:t>
      </w:r>
      <w:r w:rsidR="0084724C" w:rsidRPr="0072181B">
        <w:rPr>
          <w:rFonts w:ascii="Arial" w:hAnsi="Arial" w:cs="Arial"/>
          <w:sz w:val="22"/>
          <w:szCs w:val="24"/>
        </w:rPr>
        <w:t xml:space="preserve">a range of measures including </w:t>
      </w:r>
      <w:r w:rsidRPr="0072181B">
        <w:rPr>
          <w:rFonts w:ascii="Arial" w:hAnsi="Arial" w:cs="Arial"/>
          <w:sz w:val="22"/>
          <w:szCs w:val="24"/>
        </w:rPr>
        <w:t>child protection</w:t>
      </w:r>
      <w:r w:rsidR="008F4104" w:rsidRPr="0072181B">
        <w:rPr>
          <w:rFonts w:ascii="Arial" w:hAnsi="Arial" w:cs="Arial"/>
          <w:sz w:val="22"/>
          <w:szCs w:val="24"/>
        </w:rPr>
        <w:t xml:space="preserve"> procedures</w:t>
      </w:r>
      <w:r w:rsidR="00E163EA" w:rsidRPr="0072181B">
        <w:rPr>
          <w:rFonts w:ascii="Arial" w:hAnsi="Arial" w:cs="Arial"/>
          <w:sz w:val="22"/>
          <w:szCs w:val="24"/>
        </w:rPr>
        <w:t xml:space="preserve">. It </w:t>
      </w:r>
    </w:p>
    <w:p w14:paraId="536F8214" w14:textId="1BAC6EF2" w:rsidR="00E600BB" w:rsidRPr="0072181B" w:rsidRDefault="00E163EA" w:rsidP="0064626E">
      <w:pPr>
        <w:pStyle w:val="BodyText3"/>
        <w:spacing w:after="0" w:line="276" w:lineRule="auto"/>
        <w:rPr>
          <w:rFonts w:ascii="Arial" w:hAnsi="Arial" w:cs="Arial"/>
          <w:sz w:val="22"/>
          <w:szCs w:val="24"/>
        </w:rPr>
      </w:pPr>
      <w:r w:rsidRPr="0072181B">
        <w:rPr>
          <w:rFonts w:ascii="Arial" w:hAnsi="Arial" w:cs="Arial"/>
          <w:sz w:val="22"/>
          <w:szCs w:val="24"/>
        </w:rPr>
        <w:t>encomp</w:t>
      </w:r>
      <w:r w:rsidR="0084724C" w:rsidRPr="0072181B">
        <w:rPr>
          <w:rFonts w:ascii="Arial" w:hAnsi="Arial" w:cs="Arial"/>
          <w:sz w:val="22"/>
          <w:szCs w:val="24"/>
        </w:rPr>
        <w:t xml:space="preserve">asses a </w:t>
      </w:r>
      <w:r w:rsidR="00DB6342" w:rsidRPr="0072181B">
        <w:rPr>
          <w:rFonts w:ascii="Arial" w:hAnsi="Arial" w:cs="Arial"/>
          <w:sz w:val="22"/>
          <w:szCs w:val="24"/>
        </w:rPr>
        <w:t xml:space="preserve">whole-school </w:t>
      </w:r>
      <w:r w:rsidR="00C912B8" w:rsidRPr="0072181B">
        <w:rPr>
          <w:rFonts w:ascii="Arial" w:hAnsi="Arial" w:cs="Arial"/>
          <w:sz w:val="22"/>
          <w:szCs w:val="24"/>
        </w:rPr>
        <w:t xml:space="preserve">preventative approach to </w:t>
      </w:r>
      <w:r w:rsidR="00180D13" w:rsidRPr="0072181B">
        <w:rPr>
          <w:rFonts w:ascii="Arial" w:hAnsi="Arial" w:cs="Arial"/>
          <w:sz w:val="22"/>
          <w:szCs w:val="24"/>
        </w:rPr>
        <w:t xml:space="preserve">keeping </w:t>
      </w:r>
      <w:r w:rsidR="00C912B8" w:rsidRPr="0072181B">
        <w:rPr>
          <w:rFonts w:ascii="Arial" w:hAnsi="Arial" w:cs="Arial"/>
          <w:sz w:val="22"/>
          <w:szCs w:val="24"/>
        </w:rPr>
        <w:t>children</w:t>
      </w:r>
      <w:r w:rsidRPr="0072181B">
        <w:rPr>
          <w:rFonts w:ascii="Arial" w:hAnsi="Arial" w:cs="Arial"/>
          <w:sz w:val="22"/>
          <w:szCs w:val="24"/>
        </w:rPr>
        <w:t xml:space="preserve"> safe</w:t>
      </w:r>
      <w:r w:rsidR="006D661B" w:rsidRPr="0072181B">
        <w:rPr>
          <w:rFonts w:ascii="Arial" w:hAnsi="Arial" w:cs="Arial"/>
          <w:sz w:val="22"/>
          <w:szCs w:val="24"/>
        </w:rPr>
        <w:t>, including online</w:t>
      </w:r>
      <w:r w:rsidRPr="0072181B">
        <w:rPr>
          <w:rFonts w:ascii="Arial" w:hAnsi="Arial" w:cs="Arial"/>
          <w:sz w:val="22"/>
          <w:szCs w:val="24"/>
        </w:rPr>
        <w:t xml:space="preserve"> </w:t>
      </w:r>
      <w:r w:rsidR="00130FD1" w:rsidRPr="0072181B">
        <w:rPr>
          <w:rFonts w:ascii="Arial" w:hAnsi="Arial" w:cs="Arial"/>
          <w:sz w:val="22"/>
          <w:szCs w:val="24"/>
        </w:rPr>
        <w:t xml:space="preserve">that </w:t>
      </w:r>
      <w:r w:rsidRPr="0072181B">
        <w:rPr>
          <w:rFonts w:ascii="Arial" w:hAnsi="Arial" w:cs="Arial"/>
          <w:sz w:val="22"/>
          <w:szCs w:val="24"/>
        </w:rPr>
        <w:t>in</w:t>
      </w:r>
      <w:r w:rsidR="00C912B8" w:rsidRPr="0072181B">
        <w:rPr>
          <w:rFonts w:ascii="Arial" w:hAnsi="Arial" w:cs="Arial"/>
          <w:sz w:val="22"/>
          <w:szCs w:val="24"/>
        </w:rPr>
        <w:t>corporat</w:t>
      </w:r>
      <w:r w:rsidR="00130FD1" w:rsidRPr="0072181B">
        <w:rPr>
          <w:rFonts w:ascii="Arial" w:hAnsi="Arial" w:cs="Arial"/>
          <w:sz w:val="22"/>
          <w:szCs w:val="24"/>
        </w:rPr>
        <w:t>es</w:t>
      </w:r>
      <w:r w:rsidR="00180D13" w:rsidRPr="0072181B">
        <w:rPr>
          <w:rFonts w:ascii="Arial" w:hAnsi="Arial" w:cs="Arial"/>
          <w:sz w:val="22"/>
          <w:szCs w:val="24"/>
        </w:rPr>
        <w:t xml:space="preserve"> </w:t>
      </w:r>
      <w:r w:rsidR="00F30254" w:rsidRPr="0072181B">
        <w:rPr>
          <w:rFonts w:ascii="Arial" w:hAnsi="Arial" w:cs="Arial"/>
          <w:sz w:val="22"/>
          <w:szCs w:val="24"/>
        </w:rPr>
        <w:t>pupil</w:t>
      </w:r>
      <w:r w:rsidR="00A561FF" w:rsidRPr="0072181B">
        <w:rPr>
          <w:rFonts w:ascii="Arial" w:hAnsi="Arial" w:cs="Arial"/>
          <w:sz w:val="22"/>
          <w:szCs w:val="24"/>
        </w:rPr>
        <w:t xml:space="preserve"> </w:t>
      </w:r>
      <w:r w:rsidR="00180D13" w:rsidRPr="0072181B">
        <w:rPr>
          <w:rFonts w:ascii="Arial" w:hAnsi="Arial" w:cs="Arial"/>
          <w:sz w:val="22"/>
          <w:szCs w:val="24"/>
        </w:rPr>
        <w:t>h</w:t>
      </w:r>
      <w:r w:rsidR="00DB6342" w:rsidRPr="0072181B">
        <w:rPr>
          <w:rFonts w:ascii="Arial" w:hAnsi="Arial" w:cs="Arial"/>
          <w:sz w:val="22"/>
          <w:szCs w:val="24"/>
        </w:rPr>
        <w:t>ealth</w:t>
      </w:r>
      <w:r w:rsidR="003C08DE" w:rsidRPr="0072181B">
        <w:rPr>
          <w:rFonts w:ascii="Arial" w:hAnsi="Arial" w:cs="Arial"/>
          <w:sz w:val="22"/>
          <w:szCs w:val="24"/>
        </w:rPr>
        <w:t xml:space="preserve"> </w:t>
      </w:r>
      <w:r w:rsidR="00DB6342" w:rsidRPr="0072181B">
        <w:rPr>
          <w:rFonts w:ascii="Arial" w:hAnsi="Arial" w:cs="Arial"/>
          <w:sz w:val="22"/>
          <w:szCs w:val="24"/>
        </w:rPr>
        <w:t>and</w:t>
      </w:r>
      <w:r w:rsidR="003C08DE" w:rsidRPr="0072181B">
        <w:rPr>
          <w:rFonts w:ascii="Arial" w:hAnsi="Arial" w:cs="Arial"/>
          <w:sz w:val="22"/>
          <w:szCs w:val="24"/>
        </w:rPr>
        <w:t xml:space="preserve"> </w:t>
      </w:r>
      <w:r w:rsidR="001436E3" w:rsidRPr="0072181B">
        <w:rPr>
          <w:rFonts w:ascii="Arial" w:hAnsi="Arial" w:cs="Arial"/>
          <w:sz w:val="22"/>
          <w:szCs w:val="24"/>
        </w:rPr>
        <w:t>safety;</w:t>
      </w:r>
      <w:r w:rsidR="00C912B8" w:rsidRPr="0072181B">
        <w:rPr>
          <w:rFonts w:ascii="Arial" w:hAnsi="Arial" w:cs="Arial"/>
          <w:sz w:val="22"/>
          <w:szCs w:val="24"/>
        </w:rPr>
        <w:t xml:space="preserve"> </w:t>
      </w:r>
      <w:r w:rsidR="00EF2E88" w:rsidRPr="0072181B">
        <w:rPr>
          <w:rFonts w:ascii="Arial" w:hAnsi="Arial" w:cs="Arial"/>
          <w:sz w:val="22"/>
          <w:szCs w:val="24"/>
        </w:rPr>
        <w:t>school</w:t>
      </w:r>
      <w:r w:rsidR="00130FD1" w:rsidRPr="0072181B">
        <w:rPr>
          <w:rFonts w:ascii="Arial" w:hAnsi="Arial" w:cs="Arial"/>
          <w:sz w:val="22"/>
          <w:szCs w:val="24"/>
        </w:rPr>
        <w:t xml:space="preserve"> behaviour</w:t>
      </w:r>
      <w:r w:rsidR="00EF2E88" w:rsidRPr="0072181B">
        <w:rPr>
          <w:rFonts w:ascii="Arial" w:hAnsi="Arial" w:cs="Arial"/>
          <w:sz w:val="22"/>
          <w:szCs w:val="24"/>
        </w:rPr>
        <w:t xml:space="preserve"> </w:t>
      </w:r>
      <w:r w:rsidR="005C0FDC" w:rsidRPr="0072181B">
        <w:rPr>
          <w:rFonts w:ascii="Arial" w:hAnsi="Arial" w:cs="Arial"/>
          <w:sz w:val="22"/>
          <w:szCs w:val="24"/>
        </w:rPr>
        <w:t xml:space="preserve">management </w:t>
      </w:r>
      <w:r w:rsidR="00EF2E88" w:rsidRPr="0072181B">
        <w:rPr>
          <w:rFonts w:ascii="Arial" w:hAnsi="Arial" w:cs="Arial"/>
          <w:sz w:val="22"/>
          <w:szCs w:val="24"/>
        </w:rPr>
        <w:t xml:space="preserve">and </w:t>
      </w:r>
      <w:r w:rsidR="00C912B8" w:rsidRPr="0072181B">
        <w:rPr>
          <w:rFonts w:ascii="Arial" w:hAnsi="Arial" w:cs="Arial"/>
          <w:sz w:val="22"/>
          <w:szCs w:val="24"/>
        </w:rPr>
        <w:t xml:space="preserve">preventing </w:t>
      </w:r>
      <w:r w:rsidR="00F76C37" w:rsidRPr="0072181B">
        <w:rPr>
          <w:rFonts w:ascii="Arial" w:hAnsi="Arial" w:cs="Arial"/>
          <w:sz w:val="22"/>
          <w:szCs w:val="24"/>
        </w:rPr>
        <w:t>child</w:t>
      </w:r>
      <w:r w:rsidR="00452D5E" w:rsidRPr="0072181B">
        <w:rPr>
          <w:rFonts w:ascii="Arial" w:hAnsi="Arial" w:cs="Arial"/>
          <w:sz w:val="22"/>
          <w:szCs w:val="24"/>
        </w:rPr>
        <w:t>-</w:t>
      </w:r>
      <w:r w:rsidR="00F76C37" w:rsidRPr="0072181B">
        <w:rPr>
          <w:rFonts w:ascii="Arial" w:hAnsi="Arial" w:cs="Arial"/>
          <w:sz w:val="22"/>
          <w:szCs w:val="24"/>
        </w:rPr>
        <w:t>on</w:t>
      </w:r>
      <w:r w:rsidR="00452D5E" w:rsidRPr="0072181B">
        <w:rPr>
          <w:rFonts w:ascii="Arial" w:hAnsi="Arial" w:cs="Arial"/>
          <w:sz w:val="22"/>
          <w:szCs w:val="24"/>
        </w:rPr>
        <w:t>-</w:t>
      </w:r>
      <w:r w:rsidR="00F76C37" w:rsidRPr="0072181B">
        <w:rPr>
          <w:rFonts w:ascii="Arial" w:hAnsi="Arial" w:cs="Arial"/>
          <w:sz w:val="22"/>
          <w:szCs w:val="24"/>
        </w:rPr>
        <w:t>child</w:t>
      </w:r>
      <w:r w:rsidR="005E0726" w:rsidRPr="0072181B">
        <w:rPr>
          <w:rFonts w:ascii="Arial" w:hAnsi="Arial" w:cs="Arial"/>
          <w:sz w:val="22"/>
          <w:szCs w:val="24"/>
        </w:rPr>
        <w:t xml:space="preserve"> abuse</w:t>
      </w:r>
      <w:r w:rsidR="001436E3" w:rsidRPr="0072181B">
        <w:rPr>
          <w:rFonts w:ascii="Arial" w:hAnsi="Arial" w:cs="Arial"/>
          <w:sz w:val="22"/>
          <w:szCs w:val="24"/>
        </w:rPr>
        <w:t>;</w:t>
      </w:r>
      <w:r w:rsidR="00C912B8" w:rsidRPr="0072181B">
        <w:rPr>
          <w:rFonts w:ascii="Arial" w:hAnsi="Arial" w:cs="Arial"/>
          <w:sz w:val="22"/>
          <w:szCs w:val="24"/>
        </w:rPr>
        <w:t xml:space="preserve"> </w:t>
      </w:r>
      <w:r w:rsidR="00EF2E88" w:rsidRPr="0072181B">
        <w:rPr>
          <w:rFonts w:ascii="Arial" w:hAnsi="Arial" w:cs="Arial"/>
          <w:sz w:val="22"/>
          <w:szCs w:val="24"/>
        </w:rPr>
        <w:t>supporting pupils with</w:t>
      </w:r>
      <w:r w:rsidR="00180D13" w:rsidRPr="0072181B">
        <w:rPr>
          <w:rFonts w:ascii="Arial" w:hAnsi="Arial" w:cs="Arial"/>
          <w:sz w:val="22"/>
          <w:szCs w:val="24"/>
        </w:rPr>
        <w:t xml:space="preserve"> medical </w:t>
      </w:r>
      <w:r w:rsidR="001436E3" w:rsidRPr="0072181B">
        <w:rPr>
          <w:rFonts w:ascii="Arial" w:hAnsi="Arial" w:cs="Arial"/>
          <w:sz w:val="22"/>
          <w:szCs w:val="24"/>
        </w:rPr>
        <w:t xml:space="preserve">conditions; </w:t>
      </w:r>
      <w:r w:rsidR="006326C8" w:rsidRPr="0072181B">
        <w:rPr>
          <w:rFonts w:ascii="Arial" w:hAnsi="Arial" w:cs="Arial"/>
          <w:sz w:val="22"/>
          <w:szCs w:val="24"/>
        </w:rPr>
        <w:t>Relationships, Sex and Health (RSHE) education and Personal</w:t>
      </w:r>
      <w:r w:rsidR="005106DF" w:rsidRPr="0072181B">
        <w:rPr>
          <w:rFonts w:ascii="Arial" w:hAnsi="Arial" w:cs="Arial"/>
          <w:sz w:val="22"/>
          <w:szCs w:val="24"/>
        </w:rPr>
        <w:t>, Social, Health and Eco</w:t>
      </w:r>
      <w:r w:rsidR="000D008B" w:rsidRPr="0072181B">
        <w:rPr>
          <w:rFonts w:ascii="Arial" w:hAnsi="Arial" w:cs="Arial"/>
          <w:sz w:val="22"/>
          <w:szCs w:val="24"/>
        </w:rPr>
        <w:t>nom</w:t>
      </w:r>
      <w:r w:rsidR="005106DF" w:rsidRPr="0072181B">
        <w:rPr>
          <w:rFonts w:ascii="Arial" w:hAnsi="Arial" w:cs="Arial"/>
          <w:sz w:val="22"/>
          <w:szCs w:val="24"/>
        </w:rPr>
        <w:t>ic (PSHE) educa</w:t>
      </w:r>
      <w:r w:rsidR="00205D0C" w:rsidRPr="0072181B">
        <w:rPr>
          <w:rFonts w:ascii="Arial" w:hAnsi="Arial" w:cs="Arial"/>
          <w:sz w:val="22"/>
          <w:szCs w:val="24"/>
        </w:rPr>
        <w:t xml:space="preserve">tion; </w:t>
      </w:r>
      <w:r w:rsidR="00180D13" w:rsidRPr="0072181B">
        <w:rPr>
          <w:rFonts w:ascii="Arial" w:hAnsi="Arial" w:cs="Arial"/>
          <w:sz w:val="22"/>
          <w:szCs w:val="24"/>
        </w:rPr>
        <w:t xml:space="preserve">providing first </w:t>
      </w:r>
      <w:r w:rsidR="001436E3" w:rsidRPr="0072181B">
        <w:rPr>
          <w:rFonts w:ascii="Arial" w:hAnsi="Arial" w:cs="Arial"/>
          <w:sz w:val="22"/>
          <w:szCs w:val="24"/>
        </w:rPr>
        <w:t>aid and</w:t>
      </w:r>
      <w:r w:rsidR="00180D13" w:rsidRPr="0072181B">
        <w:rPr>
          <w:rFonts w:ascii="Arial" w:hAnsi="Arial" w:cs="Arial"/>
          <w:sz w:val="22"/>
          <w:szCs w:val="24"/>
        </w:rPr>
        <w:t xml:space="preserve"> </w:t>
      </w:r>
      <w:r w:rsidR="00130FD1" w:rsidRPr="0072181B">
        <w:rPr>
          <w:rFonts w:ascii="Arial" w:hAnsi="Arial" w:cs="Arial"/>
          <w:sz w:val="22"/>
          <w:szCs w:val="24"/>
        </w:rPr>
        <w:t>site security</w:t>
      </w:r>
      <w:r w:rsidR="00EF2E88" w:rsidRPr="0072181B">
        <w:rPr>
          <w:rFonts w:ascii="Arial" w:hAnsi="Arial" w:cs="Arial"/>
          <w:sz w:val="22"/>
          <w:szCs w:val="24"/>
        </w:rPr>
        <w:t xml:space="preserve">. </w:t>
      </w:r>
    </w:p>
    <w:p w14:paraId="77DE1E7E" w14:textId="77777777" w:rsidR="00E600BB" w:rsidRPr="0072181B" w:rsidRDefault="00FC3548" w:rsidP="0064626E">
      <w:pPr>
        <w:pStyle w:val="BodyText3"/>
        <w:spacing w:before="120" w:after="0" w:line="276" w:lineRule="auto"/>
        <w:ind w:left="720" w:hanging="720"/>
        <w:rPr>
          <w:rFonts w:ascii="Arial" w:hAnsi="Arial" w:cs="Arial"/>
          <w:sz w:val="22"/>
        </w:rPr>
      </w:pPr>
      <w:r w:rsidRPr="0072181B">
        <w:rPr>
          <w:rFonts w:ascii="Arial" w:hAnsi="Arial" w:cs="Arial"/>
          <w:sz w:val="22"/>
        </w:rPr>
        <w:t>Consequently</w:t>
      </w:r>
      <w:r w:rsidR="00BC4610" w:rsidRPr="0072181B">
        <w:rPr>
          <w:rFonts w:ascii="Arial" w:hAnsi="Arial" w:cs="Arial"/>
          <w:sz w:val="22"/>
        </w:rPr>
        <w:t>, this</w:t>
      </w:r>
      <w:r w:rsidR="00E600BB" w:rsidRPr="0072181B">
        <w:rPr>
          <w:rFonts w:ascii="Arial" w:hAnsi="Arial" w:cs="Arial"/>
          <w:sz w:val="22"/>
        </w:rPr>
        <w:t xml:space="preserve"> policy is </w:t>
      </w:r>
      <w:r w:rsidR="00E163EA" w:rsidRPr="0072181B">
        <w:rPr>
          <w:rFonts w:ascii="Arial" w:hAnsi="Arial" w:cs="Arial"/>
          <w:sz w:val="22"/>
        </w:rPr>
        <w:t xml:space="preserve">consistent with all other policies adopted by the </w:t>
      </w:r>
      <w:r w:rsidR="003329CD" w:rsidRPr="0072181B">
        <w:rPr>
          <w:rFonts w:ascii="Arial" w:hAnsi="Arial" w:cs="Arial"/>
          <w:sz w:val="22"/>
        </w:rPr>
        <w:t>g</w:t>
      </w:r>
      <w:r w:rsidR="00E163EA" w:rsidRPr="0072181B">
        <w:rPr>
          <w:rFonts w:ascii="Arial" w:hAnsi="Arial" w:cs="Arial"/>
          <w:sz w:val="22"/>
        </w:rPr>
        <w:t xml:space="preserve">overnors and should </w:t>
      </w:r>
      <w:r w:rsidR="00BC4610" w:rsidRPr="0072181B">
        <w:rPr>
          <w:rFonts w:ascii="Arial" w:hAnsi="Arial" w:cs="Arial"/>
          <w:sz w:val="22"/>
        </w:rPr>
        <w:t>be</w:t>
      </w:r>
      <w:r w:rsidR="00E600BB" w:rsidRPr="0072181B">
        <w:rPr>
          <w:rFonts w:ascii="Arial" w:hAnsi="Arial" w:cs="Arial"/>
          <w:sz w:val="22"/>
        </w:rPr>
        <w:t xml:space="preserve"> </w:t>
      </w:r>
    </w:p>
    <w:p w14:paraId="29405B9B" w14:textId="6379B404" w:rsidR="00B56BD6" w:rsidRPr="0072181B" w:rsidRDefault="00E600BB" w:rsidP="0064626E">
      <w:pPr>
        <w:pStyle w:val="BodyText3"/>
        <w:spacing w:after="0" w:line="276" w:lineRule="auto"/>
        <w:ind w:left="720" w:hanging="720"/>
        <w:rPr>
          <w:rFonts w:ascii="Arial" w:hAnsi="Arial" w:cs="Arial"/>
          <w:sz w:val="22"/>
        </w:rPr>
      </w:pPr>
      <w:r w:rsidRPr="0072181B">
        <w:rPr>
          <w:rFonts w:ascii="Arial" w:hAnsi="Arial" w:cs="Arial"/>
          <w:sz w:val="22"/>
        </w:rPr>
        <w:t xml:space="preserve">read alongside the </w:t>
      </w:r>
      <w:r w:rsidR="00E163EA" w:rsidRPr="0072181B">
        <w:rPr>
          <w:rFonts w:ascii="Arial" w:hAnsi="Arial" w:cs="Arial"/>
          <w:sz w:val="22"/>
        </w:rPr>
        <w:t xml:space="preserve">following policies relevant to the safety and welfare of </w:t>
      </w:r>
      <w:r w:rsidR="00213A26" w:rsidRPr="0072181B">
        <w:rPr>
          <w:rFonts w:ascii="Arial" w:hAnsi="Arial" w:cs="Arial"/>
          <w:sz w:val="22"/>
        </w:rPr>
        <w:t>our pupils</w:t>
      </w:r>
      <w:r w:rsidR="00E163EA" w:rsidRPr="0072181B">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A91C9C">
        <w:trPr>
          <w:trHeight w:val="420"/>
        </w:trPr>
        <w:tc>
          <w:tcPr>
            <w:tcW w:w="2982" w:type="dxa"/>
          </w:tcPr>
          <w:p w14:paraId="353D1B5E" w14:textId="77777777" w:rsidR="00B56BD6" w:rsidRPr="0072181B" w:rsidRDefault="000D008B" w:rsidP="0064626E">
            <w:pPr>
              <w:pStyle w:val="ListParagraph"/>
              <w:numPr>
                <w:ilvl w:val="0"/>
                <w:numId w:val="8"/>
              </w:numPr>
              <w:spacing w:before="120" w:line="276" w:lineRule="auto"/>
              <w:ind w:left="357" w:hanging="357"/>
              <w:rPr>
                <w:rFonts w:ascii="Arial" w:hAnsi="Arial" w:cs="Arial"/>
                <w:sz w:val="22"/>
                <w:szCs w:val="22"/>
              </w:rPr>
            </w:pPr>
            <w:r w:rsidRPr="0072181B">
              <w:rPr>
                <w:rFonts w:ascii="Arial" w:hAnsi="Arial" w:cs="Arial"/>
                <w:sz w:val="22"/>
                <w:szCs w:val="22"/>
              </w:rPr>
              <w:t>Relationships, Sex and Health Education/PSHE</w:t>
            </w:r>
          </w:p>
          <w:p w14:paraId="24B6BA15" w14:textId="77777777"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Online safety policy</w:t>
            </w:r>
          </w:p>
          <w:p w14:paraId="250711B1" w14:textId="22EFC9F7" w:rsidR="00A91C9C" w:rsidRPr="0072181B" w:rsidRDefault="00A91C9C" w:rsidP="003E1354">
            <w:pPr>
              <w:pStyle w:val="ListParagraph"/>
              <w:numPr>
                <w:ilvl w:val="0"/>
                <w:numId w:val="8"/>
              </w:numPr>
              <w:spacing w:before="120" w:line="276" w:lineRule="auto"/>
              <w:ind w:left="357" w:hanging="357"/>
              <w:rPr>
                <w:rFonts w:ascii="Arial" w:hAnsi="Arial" w:cs="Arial"/>
                <w:sz w:val="22"/>
                <w:szCs w:val="22"/>
              </w:rPr>
            </w:pPr>
            <w:r w:rsidRPr="0072181B">
              <w:rPr>
                <w:rFonts w:ascii="Arial" w:hAnsi="Arial" w:cs="Arial"/>
                <w:sz w:val="22"/>
                <w:szCs w:val="22"/>
              </w:rPr>
              <w:t>Behaviour policy</w:t>
            </w:r>
          </w:p>
        </w:tc>
        <w:tc>
          <w:tcPr>
            <w:tcW w:w="3996" w:type="dxa"/>
          </w:tcPr>
          <w:p w14:paraId="58EEBEDA" w14:textId="71F2ED9D" w:rsidR="005C0FDC" w:rsidRPr="0072181B"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S</w:t>
            </w:r>
            <w:r w:rsidR="003E1354" w:rsidRPr="0072181B">
              <w:rPr>
                <w:rFonts w:ascii="Arial" w:hAnsi="Arial" w:cs="Arial"/>
                <w:sz w:val="22"/>
                <w:szCs w:val="22"/>
              </w:rPr>
              <w:t>taff Behaviour p</w:t>
            </w:r>
            <w:r w:rsidRPr="0072181B">
              <w:rPr>
                <w:rFonts w:ascii="Arial" w:hAnsi="Arial" w:cs="Arial"/>
                <w:sz w:val="22"/>
                <w:szCs w:val="22"/>
              </w:rPr>
              <w:t xml:space="preserve">olicy      </w:t>
            </w:r>
          </w:p>
          <w:p w14:paraId="6D95B64F" w14:textId="77777777"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 xml:space="preserve">Whistleblowing policy </w:t>
            </w:r>
          </w:p>
          <w:p w14:paraId="7CD01F34" w14:textId="3871007A" w:rsidR="008A0E03" w:rsidRPr="0072181B"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Complaints policy</w:t>
            </w:r>
          </w:p>
          <w:p w14:paraId="2D8CF792" w14:textId="4B6F02ED"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 xml:space="preserve">SEND policy </w:t>
            </w:r>
          </w:p>
          <w:p w14:paraId="1B3E789D" w14:textId="43584CF4" w:rsidR="00B56BD6" w:rsidRPr="0072181B"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Health and safety policy</w:t>
            </w:r>
            <w:r w:rsidR="007733C0" w:rsidRPr="0072181B">
              <w:rPr>
                <w:rFonts w:ascii="Arial" w:hAnsi="Arial" w:cs="Arial"/>
                <w:sz w:val="22"/>
                <w:szCs w:val="22"/>
              </w:rPr>
              <w:t xml:space="preserve">   </w:t>
            </w:r>
            <w:r w:rsidR="00320CBE" w:rsidRPr="0072181B">
              <w:rPr>
                <w:rFonts w:ascii="Arial" w:hAnsi="Arial" w:cs="Arial"/>
                <w:sz w:val="22"/>
                <w:szCs w:val="22"/>
              </w:rPr>
              <w:t xml:space="preserve">   </w:t>
            </w:r>
          </w:p>
        </w:tc>
        <w:tc>
          <w:tcPr>
            <w:tcW w:w="3360" w:type="dxa"/>
          </w:tcPr>
          <w:p w14:paraId="74C9467E" w14:textId="77777777" w:rsidR="00B56BD6" w:rsidRPr="0072181B"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Teaching and Learning policy</w:t>
            </w:r>
          </w:p>
          <w:p w14:paraId="5E415844" w14:textId="77777777"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Equality Statement</w:t>
            </w:r>
          </w:p>
          <w:p w14:paraId="158794B5" w14:textId="77777777"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72181B">
              <w:rPr>
                <w:rFonts w:ascii="Arial" w:hAnsi="Arial" w:cs="Arial"/>
                <w:sz w:val="22"/>
                <w:szCs w:val="22"/>
              </w:rPr>
              <w:t>Administration of medicines</w:t>
            </w:r>
          </w:p>
          <w:p w14:paraId="46A5D32F" w14:textId="7A44F7B0" w:rsidR="00A91C9C" w:rsidRPr="0072181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p>
        </w:tc>
      </w:tr>
    </w:tbl>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0D7020">
        <w:rPr>
          <w:rFonts w:ascii="Arial" w:hAnsi="Arial" w:cs="Arial"/>
          <w:b/>
          <w:sz w:val="22"/>
          <w:szCs w:val="22"/>
        </w:rPr>
        <w:t>This policy applies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77777777"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 </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 xml:space="preserve">part 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F10180">
        <w:rPr>
          <w:rFonts w:ascii="Arial" w:hAnsi="Arial" w:cs="Arial"/>
          <w:b/>
          <w:sz w:val="22"/>
          <w:szCs w:val="22"/>
        </w:rPr>
        <w:t xml:space="preserve">and online </w:t>
      </w:r>
      <w:r w:rsidR="00936C16" w:rsidRPr="00F1018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lastRenderedPageBreak/>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2A972446" w:rsidR="00A2083C" w:rsidRPr="003E1354" w:rsidRDefault="00A2083C" w:rsidP="0064626E">
      <w:pPr>
        <w:pStyle w:val="BodyText3"/>
        <w:numPr>
          <w:ilvl w:val="0"/>
          <w:numId w:val="6"/>
        </w:numPr>
        <w:spacing w:after="0" w:line="276" w:lineRule="auto"/>
        <w:rPr>
          <w:rFonts w:ascii="Arial" w:hAnsi="Arial" w:cs="Arial"/>
          <w:sz w:val="22"/>
          <w:szCs w:val="22"/>
        </w:rPr>
      </w:pPr>
      <w:r w:rsidRPr="003E1354">
        <w:rPr>
          <w:rFonts w:ascii="Arial" w:hAnsi="Arial" w:cs="Arial"/>
          <w:sz w:val="22"/>
          <w:szCs w:val="22"/>
        </w:rPr>
        <w:t>a</w:t>
      </w:r>
      <w:r w:rsidR="000712D0" w:rsidRPr="003E1354">
        <w:rPr>
          <w:rFonts w:ascii="Arial" w:hAnsi="Arial" w:cs="Arial"/>
          <w:sz w:val="22"/>
          <w:szCs w:val="22"/>
        </w:rPr>
        <w:t>lert to signs a</w:t>
      </w:r>
      <w:r w:rsidR="007530A6" w:rsidRPr="003E1354">
        <w:rPr>
          <w:rFonts w:ascii="Arial" w:hAnsi="Arial" w:cs="Arial"/>
          <w:sz w:val="22"/>
          <w:szCs w:val="22"/>
        </w:rPr>
        <w:t>nd indicators of possible abuse</w:t>
      </w:r>
      <w:r w:rsidR="006E6769" w:rsidRPr="003E1354">
        <w:rPr>
          <w:rFonts w:ascii="Arial" w:hAnsi="Arial" w:cs="Arial"/>
          <w:sz w:val="22"/>
          <w:szCs w:val="22"/>
        </w:rPr>
        <w:t xml:space="preserve"> and wider safeguarding issues</w:t>
      </w:r>
      <w:r w:rsidR="007530A6" w:rsidRPr="003E1354">
        <w:rPr>
          <w:rFonts w:ascii="Arial" w:hAnsi="Arial" w:cs="Arial"/>
          <w:sz w:val="22"/>
          <w:szCs w:val="22"/>
        </w:rPr>
        <w:t>.</w:t>
      </w:r>
    </w:p>
    <w:p w14:paraId="035766C7" w14:textId="7BAFE32B" w:rsidR="005626EF" w:rsidRPr="003E1354" w:rsidRDefault="005626EF" w:rsidP="0064626E">
      <w:pPr>
        <w:pStyle w:val="BodyText3"/>
        <w:numPr>
          <w:ilvl w:val="0"/>
          <w:numId w:val="6"/>
        </w:numPr>
        <w:spacing w:after="0" w:line="276" w:lineRule="auto"/>
        <w:rPr>
          <w:rFonts w:ascii="Arial" w:hAnsi="Arial" w:cs="Arial"/>
          <w:sz w:val="22"/>
          <w:szCs w:val="22"/>
        </w:rPr>
      </w:pPr>
      <w:r w:rsidRPr="003E1354">
        <w:rPr>
          <w:rFonts w:ascii="Arial" w:hAnsi="Arial" w:cs="Arial"/>
          <w:sz w:val="22"/>
          <w:szCs w:val="22"/>
        </w:rPr>
        <w:t>aware of the importance of professional curiosity</w:t>
      </w:r>
    </w:p>
    <w:p w14:paraId="146AEE87" w14:textId="77777777" w:rsidR="000712D0" w:rsidRPr="003E1354" w:rsidRDefault="00A2083C" w:rsidP="0064626E">
      <w:pPr>
        <w:pStyle w:val="BodyText3"/>
        <w:numPr>
          <w:ilvl w:val="0"/>
          <w:numId w:val="6"/>
        </w:numPr>
        <w:spacing w:after="0" w:line="276" w:lineRule="auto"/>
        <w:rPr>
          <w:rFonts w:ascii="Arial" w:hAnsi="Arial" w:cs="Arial"/>
          <w:sz w:val="22"/>
          <w:szCs w:val="22"/>
        </w:rPr>
      </w:pPr>
      <w:r w:rsidRPr="003E1354">
        <w:rPr>
          <w:rFonts w:ascii="Arial" w:hAnsi="Arial" w:cs="Arial"/>
          <w:sz w:val="22"/>
          <w:szCs w:val="22"/>
        </w:rPr>
        <w:t>able to r</w:t>
      </w:r>
      <w:r w:rsidR="000712D0" w:rsidRPr="003E1354">
        <w:rPr>
          <w:rFonts w:ascii="Arial" w:hAnsi="Arial" w:cs="Arial"/>
          <w:sz w:val="22"/>
          <w:szCs w:val="22"/>
        </w:rPr>
        <w:t xml:space="preserve">ecord </w:t>
      </w:r>
      <w:r w:rsidR="00AF26B7" w:rsidRPr="003E1354">
        <w:rPr>
          <w:rFonts w:ascii="Arial" w:hAnsi="Arial" w:cs="Arial"/>
          <w:sz w:val="22"/>
          <w:szCs w:val="22"/>
        </w:rPr>
        <w:t xml:space="preserve">and report </w:t>
      </w:r>
      <w:r w:rsidR="000712D0" w:rsidRPr="003E1354">
        <w:rPr>
          <w:rFonts w:ascii="Arial" w:hAnsi="Arial" w:cs="Arial"/>
          <w:sz w:val="22"/>
          <w:szCs w:val="22"/>
        </w:rPr>
        <w:t xml:space="preserve">concerns </w:t>
      </w:r>
      <w:r w:rsidR="00AF26B7" w:rsidRPr="003E1354">
        <w:rPr>
          <w:rFonts w:ascii="Arial" w:hAnsi="Arial" w:cs="Arial"/>
          <w:sz w:val="22"/>
          <w:szCs w:val="22"/>
        </w:rPr>
        <w:t>as set out in this policy</w:t>
      </w:r>
      <w:r w:rsidR="007530A6" w:rsidRPr="003E1354">
        <w:rPr>
          <w:rFonts w:ascii="Arial" w:hAnsi="Arial" w:cs="Arial"/>
          <w:sz w:val="22"/>
          <w:szCs w:val="22"/>
        </w:rPr>
        <w:t>.</w:t>
      </w:r>
    </w:p>
    <w:p w14:paraId="654D706E" w14:textId="77777777" w:rsidR="00AF26B7" w:rsidRPr="003E1354" w:rsidRDefault="001439C0" w:rsidP="0064626E">
      <w:pPr>
        <w:pStyle w:val="BodyText3"/>
        <w:numPr>
          <w:ilvl w:val="0"/>
          <w:numId w:val="6"/>
        </w:numPr>
        <w:spacing w:after="0" w:line="276" w:lineRule="auto"/>
        <w:rPr>
          <w:rFonts w:ascii="Arial" w:hAnsi="Arial" w:cs="Arial"/>
          <w:sz w:val="22"/>
          <w:szCs w:val="22"/>
        </w:rPr>
      </w:pPr>
      <w:r w:rsidRPr="003E1354">
        <w:rPr>
          <w:rFonts w:ascii="Arial" w:hAnsi="Arial" w:cs="Arial"/>
          <w:sz w:val="22"/>
          <w:szCs w:val="22"/>
        </w:rPr>
        <w:t>able to d</w:t>
      </w:r>
      <w:r w:rsidR="000712D0" w:rsidRPr="003E1354">
        <w:rPr>
          <w:rFonts w:ascii="Arial" w:hAnsi="Arial" w:cs="Arial"/>
          <w:sz w:val="22"/>
          <w:szCs w:val="22"/>
        </w:rPr>
        <w:t xml:space="preserve">eal with a disclosure of abuse from a </w:t>
      </w:r>
      <w:r w:rsidR="00F30254" w:rsidRPr="003E1354">
        <w:rPr>
          <w:rFonts w:ascii="Arial" w:hAnsi="Arial" w:cs="Arial"/>
          <w:sz w:val="22"/>
          <w:szCs w:val="22"/>
        </w:rPr>
        <w:t>child</w:t>
      </w:r>
      <w:r w:rsidR="007530A6" w:rsidRPr="003E1354">
        <w:rPr>
          <w:rFonts w:ascii="Arial" w:hAnsi="Arial" w:cs="Arial"/>
          <w:sz w:val="22"/>
          <w:szCs w:val="22"/>
        </w:rPr>
        <w:t>.</w:t>
      </w:r>
    </w:p>
    <w:p w14:paraId="66DF1F6C" w14:textId="77777777" w:rsidR="00BA68B9" w:rsidRPr="003E1354" w:rsidRDefault="00AF26B7" w:rsidP="0064626E">
      <w:pPr>
        <w:pStyle w:val="BodyText3"/>
        <w:numPr>
          <w:ilvl w:val="0"/>
          <w:numId w:val="6"/>
        </w:numPr>
        <w:spacing w:after="0" w:line="276" w:lineRule="auto"/>
        <w:rPr>
          <w:rFonts w:ascii="Arial" w:hAnsi="Arial" w:cs="Arial"/>
          <w:sz w:val="22"/>
          <w:szCs w:val="22"/>
        </w:rPr>
      </w:pPr>
      <w:r w:rsidRPr="003E1354">
        <w:rPr>
          <w:rFonts w:ascii="Arial" w:hAnsi="Arial" w:cs="Arial"/>
          <w:sz w:val="22"/>
          <w:szCs w:val="22"/>
        </w:rPr>
        <w:t>involved in the implementation of individual education programmes, integrated support plans, child in need plans and interagency chi</w:t>
      </w:r>
      <w:r w:rsidR="00C736A6" w:rsidRPr="003E1354">
        <w:rPr>
          <w:rFonts w:ascii="Arial" w:hAnsi="Arial" w:cs="Arial"/>
          <w:sz w:val="22"/>
          <w:szCs w:val="22"/>
        </w:rPr>
        <w:t>ld protection plans as required</w:t>
      </w:r>
      <w:r w:rsidR="007530A6" w:rsidRPr="003E1354">
        <w:rPr>
          <w:rFonts w:ascii="Arial" w:hAnsi="Arial" w:cs="Arial"/>
          <w:sz w:val="22"/>
          <w:szCs w:val="22"/>
        </w:rPr>
        <w:t>.</w:t>
      </w:r>
    </w:p>
    <w:p w14:paraId="371ABDF6" w14:textId="20C2CDD5" w:rsidR="00EC6036" w:rsidRPr="00F76C37" w:rsidRDefault="00A2083C" w:rsidP="0064626E">
      <w:pPr>
        <w:pStyle w:val="BodyText3"/>
        <w:spacing w:before="120" w:line="276" w:lineRule="auto"/>
        <w:rPr>
          <w:rFonts w:ascii="Arial" w:hAnsi="Arial" w:cs="Arial"/>
          <w:sz w:val="22"/>
          <w:szCs w:val="22"/>
        </w:rPr>
      </w:pPr>
      <w:r w:rsidRPr="003E1354">
        <w:rPr>
          <w:rFonts w:ascii="Arial" w:hAnsi="Arial" w:cs="Arial"/>
          <w:sz w:val="22"/>
          <w:szCs w:val="22"/>
        </w:rPr>
        <w:t>In addition, all staff have read</w:t>
      </w:r>
      <w:r w:rsidR="005C0FDC" w:rsidRPr="003E1354">
        <w:rPr>
          <w:rFonts w:ascii="Arial" w:hAnsi="Arial" w:cs="Arial"/>
          <w:sz w:val="22"/>
          <w:szCs w:val="22"/>
        </w:rPr>
        <w:t xml:space="preserve"> and </w:t>
      </w:r>
      <w:r w:rsidRPr="003E1354">
        <w:rPr>
          <w:rFonts w:ascii="Arial" w:hAnsi="Arial" w:cs="Arial"/>
          <w:sz w:val="22"/>
          <w:szCs w:val="22"/>
        </w:rPr>
        <w:t xml:space="preserve">understood Part </w:t>
      </w:r>
      <w:r w:rsidR="0007550F" w:rsidRPr="003E1354">
        <w:rPr>
          <w:rFonts w:ascii="Arial" w:hAnsi="Arial" w:cs="Arial"/>
          <w:sz w:val="22"/>
          <w:szCs w:val="22"/>
        </w:rPr>
        <w:t>1</w:t>
      </w:r>
      <w:r w:rsidRPr="003E1354">
        <w:rPr>
          <w:rFonts w:ascii="Arial" w:hAnsi="Arial" w:cs="Arial"/>
          <w:sz w:val="22"/>
          <w:szCs w:val="22"/>
        </w:rPr>
        <w:t xml:space="preserve"> </w:t>
      </w:r>
      <w:r w:rsidR="005E0726" w:rsidRPr="003E1354">
        <w:rPr>
          <w:rFonts w:ascii="Arial" w:hAnsi="Arial" w:cs="Arial"/>
          <w:sz w:val="22"/>
          <w:szCs w:val="22"/>
        </w:rPr>
        <w:t xml:space="preserve">or Annex A </w:t>
      </w:r>
      <w:r w:rsidRPr="003E1354">
        <w:rPr>
          <w:rFonts w:ascii="Arial" w:hAnsi="Arial" w:cs="Arial"/>
          <w:sz w:val="22"/>
          <w:szCs w:val="22"/>
        </w:rPr>
        <w:t>of the latest version of Kee</w:t>
      </w:r>
      <w:r w:rsidR="004030F4" w:rsidRPr="003E1354">
        <w:rPr>
          <w:rFonts w:ascii="Arial" w:hAnsi="Arial" w:cs="Arial"/>
          <w:sz w:val="22"/>
          <w:szCs w:val="22"/>
        </w:rPr>
        <w:t>ping Children Safe in Education</w:t>
      </w:r>
      <w:r w:rsidRPr="003E1354">
        <w:rPr>
          <w:rFonts w:ascii="Arial" w:hAnsi="Arial" w:cs="Arial"/>
          <w:sz w:val="22"/>
          <w:szCs w:val="22"/>
        </w:rPr>
        <w:t xml:space="preserve"> (KCSiE</w:t>
      </w:r>
      <w:r w:rsidR="004030F4" w:rsidRPr="003E1354">
        <w:rPr>
          <w:rFonts w:ascii="Arial" w:hAnsi="Arial" w:cs="Arial"/>
          <w:sz w:val="22"/>
          <w:szCs w:val="22"/>
        </w:rPr>
        <w:t xml:space="preserve"> 20</w:t>
      </w:r>
      <w:r w:rsidR="006C25CD" w:rsidRPr="003E1354">
        <w:rPr>
          <w:rFonts w:ascii="Arial" w:hAnsi="Arial" w:cs="Arial"/>
          <w:sz w:val="22"/>
          <w:szCs w:val="22"/>
        </w:rPr>
        <w:t>2</w:t>
      </w:r>
      <w:r w:rsidR="00F10180" w:rsidRPr="003E1354">
        <w:rPr>
          <w:rFonts w:ascii="Arial" w:hAnsi="Arial" w:cs="Arial"/>
          <w:sz w:val="22"/>
          <w:szCs w:val="22"/>
        </w:rPr>
        <w:t>2</w:t>
      </w:r>
      <w:r w:rsidRPr="003E1354">
        <w:rPr>
          <w:rFonts w:ascii="Arial" w:hAnsi="Arial" w:cs="Arial"/>
          <w:sz w:val="22"/>
          <w:szCs w:val="22"/>
        </w:rPr>
        <w:t>)</w:t>
      </w:r>
      <w:r w:rsidR="004030F4" w:rsidRPr="003E1354">
        <w:rPr>
          <w:rFonts w:ascii="Arial" w:hAnsi="Arial" w:cs="Arial"/>
          <w:sz w:val="22"/>
          <w:szCs w:val="22"/>
        </w:rPr>
        <w:t>.</w:t>
      </w:r>
      <w:r w:rsidR="00CB3FDE" w:rsidRPr="003E1354">
        <w:rPr>
          <w:rFonts w:ascii="Arial" w:hAnsi="Arial" w:cs="Arial"/>
          <w:sz w:val="22"/>
          <w:szCs w:val="22"/>
        </w:rPr>
        <w:t xml:space="preserve"> </w:t>
      </w:r>
      <w:r w:rsidR="005C0FDC" w:rsidRPr="003E1354">
        <w:rPr>
          <w:rFonts w:ascii="Arial" w:hAnsi="Arial" w:cs="Arial"/>
          <w:sz w:val="22"/>
          <w:szCs w:val="22"/>
        </w:rPr>
        <w:t>School leaders and staff who work</w:t>
      </w:r>
      <w:r w:rsidR="00CA1A2F" w:rsidRPr="003E1354">
        <w:rPr>
          <w:rFonts w:ascii="Arial" w:hAnsi="Arial" w:cs="Arial"/>
          <w:sz w:val="22"/>
          <w:szCs w:val="22"/>
        </w:rPr>
        <w:t xml:space="preserve"> </w:t>
      </w:r>
      <w:r w:rsidR="00CB3FDE" w:rsidRPr="003E1354">
        <w:rPr>
          <w:rFonts w:ascii="Arial" w:hAnsi="Arial" w:cs="Arial"/>
          <w:sz w:val="22"/>
          <w:szCs w:val="22"/>
        </w:rPr>
        <w:t>direct</w:t>
      </w:r>
      <w:r w:rsidR="00C37183" w:rsidRPr="003E1354">
        <w:rPr>
          <w:rFonts w:ascii="Arial" w:hAnsi="Arial" w:cs="Arial"/>
          <w:sz w:val="22"/>
          <w:szCs w:val="22"/>
        </w:rPr>
        <w:t>ly with children have also read</w:t>
      </w:r>
      <w:r w:rsidR="00CB3FDE" w:rsidRPr="003E1354">
        <w:rPr>
          <w:rFonts w:ascii="Arial" w:hAnsi="Arial" w:cs="Arial"/>
          <w:sz w:val="22"/>
          <w:szCs w:val="22"/>
        </w:rPr>
        <w:t xml:space="preserve"> Annex </w:t>
      </w:r>
      <w:r w:rsidR="005E0726" w:rsidRPr="003E1354">
        <w:rPr>
          <w:rFonts w:ascii="Arial" w:hAnsi="Arial" w:cs="Arial"/>
          <w:sz w:val="22"/>
          <w:szCs w:val="22"/>
        </w:rPr>
        <w:t>B</w:t>
      </w:r>
      <w:r w:rsidR="00A91C9C" w:rsidRPr="003E1354">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0D7020" w14:paraId="0BD33E16" w14:textId="77777777" w:rsidTr="005E4206">
        <w:tc>
          <w:tcPr>
            <w:tcW w:w="10469" w:type="dxa"/>
            <w:shd w:val="clear" w:color="auto" w:fill="D9D9D9" w:themeFill="background1" w:themeFillShade="D9"/>
          </w:tcPr>
          <w:p w14:paraId="2CDBEB01" w14:textId="77777777" w:rsidR="006261AA" w:rsidRPr="000D7020" w:rsidRDefault="006261AA" w:rsidP="00BD7590">
            <w:pPr>
              <w:pStyle w:val="Heading2"/>
              <w:rPr>
                <w:sz w:val="22"/>
                <w:szCs w:val="22"/>
              </w:rPr>
            </w:pPr>
            <w:r w:rsidRPr="009E6E8E">
              <w:rPr>
                <w:szCs w:val="28"/>
              </w:rPr>
              <w:t>Governors</w:t>
            </w:r>
          </w:p>
        </w:tc>
      </w:tr>
    </w:tbl>
    <w:p w14:paraId="190A41CC" w14:textId="5C83FDDD" w:rsidR="00C46C6A" w:rsidRPr="0072181B" w:rsidRDefault="00E10FF1" w:rsidP="0064626E">
      <w:pPr>
        <w:pStyle w:val="BodyText3"/>
        <w:spacing w:before="120" w:line="276" w:lineRule="auto"/>
        <w:rPr>
          <w:rFonts w:ascii="Arial" w:hAnsi="Arial" w:cs="Arial"/>
          <w:sz w:val="24"/>
          <w:szCs w:val="24"/>
        </w:rPr>
      </w:pPr>
      <w:r w:rsidRPr="000D7020">
        <w:rPr>
          <w:rFonts w:ascii="Arial" w:hAnsi="Arial" w:cs="Arial"/>
          <w:sz w:val="22"/>
          <w:szCs w:val="24"/>
        </w:rPr>
        <w:t>As key strategic decision makers and vision setters for the school, t</w:t>
      </w:r>
      <w:r w:rsidR="00D84FB1"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w:t>
      </w:r>
      <w:r w:rsidR="0050003E" w:rsidRPr="0072181B">
        <w:rPr>
          <w:rFonts w:ascii="Arial" w:hAnsi="Arial" w:cs="Arial"/>
          <w:sz w:val="22"/>
          <w:szCs w:val="24"/>
        </w:rPr>
        <w:t xml:space="preserve">following </w:t>
      </w:r>
      <w:r w:rsidR="00C46C6A" w:rsidRPr="0072181B">
        <w:rPr>
          <w:rFonts w:ascii="Arial" w:hAnsi="Arial" w:cs="Arial"/>
          <w:sz w:val="22"/>
          <w:szCs w:val="24"/>
        </w:rPr>
        <w:t>safegu</w:t>
      </w:r>
      <w:r w:rsidR="007530A6" w:rsidRPr="0072181B">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72181B"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72181B" w:rsidRDefault="00DD12DF" w:rsidP="00C46C6A">
            <w:pPr>
              <w:pStyle w:val="font8"/>
              <w:spacing w:line="276" w:lineRule="auto"/>
              <w:rPr>
                <w:rFonts w:ascii="Arial" w:hAnsi="Arial" w:cs="Arial"/>
                <w:b/>
              </w:rPr>
            </w:pPr>
            <w:r w:rsidRPr="0072181B">
              <w:rPr>
                <w:rFonts w:ascii="Arial" w:hAnsi="Arial" w:cs="Arial"/>
                <w:b/>
              </w:rPr>
              <w:t>Training</w:t>
            </w:r>
            <w:r w:rsidR="00C46C6A" w:rsidRPr="0072181B">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72181B" w:rsidRDefault="00C46C6A" w:rsidP="00C46C6A">
            <w:pPr>
              <w:pStyle w:val="font8"/>
              <w:spacing w:line="276" w:lineRule="auto"/>
              <w:rPr>
                <w:rFonts w:ascii="Arial" w:hAnsi="Arial" w:cs="Arial"/>
                <w:b/>
              </w:rPr>
            </w:pPr>
            <w:r w:rsidRPr="0072181B">
              <w:rPr>
                <w:rFonts w:ascii="Arial" w:hAnsi="Arial" w:cs="Arial"/>
                <w:b/>
              </w:rPr>
              <w:t>Policy/P</w:t>
            </w:r>
            <w:r w:rsidR="00DD12DF" w:rsidRPr="0072181B">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77777777" w:rsidR="00DD12DF" w:rsidRPr="0072181B" w:rsidRDefault="00DD12DF" w:rsidP="00C46C6A">
            <w:pPr>
              <w:pStyle w:val="font8"/>
              <w:spacing w:line="276" w:lineRule="auto"/>
              <w:rPr>
                <w:rFonts w:ascii="Arial" w:hAnsi="Arial" w:cs="Arial"/>
                <w:b/>
              </w:rPr>
            </w:pPr>
            <w:r w:rsidRPr="0072181B">
              <w:rPr>
                <w:rFonts w:ascii="Arial" w:hAnsi="Arial" w:cs="Arial"/>
                <w:b/>
              </w:rPr>
              <w:t>Staff</w:t>
            </w:r>
            <w:r w:rsidR="00401DBF" w:rsidRPr="0072181B">
              <w:rPr>
                <w:rFonts w:ascii="Arial" w:hAnsi="Arial" w:cs="Arial"/>
                <w:b/>
              </w:rPr>
              <w:t>ing</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Pr="0072181B" w:rsidRDefault="007F1ACE"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 xml:space="preserve">Whole school approach to broad and balanced curriculum embedding safeguarding teaching </w:t>
            </w:r>
          </w:p>
          <w:p w14:paraId="69024B0B" w14:textId="24F9941F" w:rsidR="007F1ACE" w:rsidRPr="0072181B" w:rsidRDefault="007F1ACE" w:rsidP="0064626E">
            <w:pPr>
              <w:pStyle w:val="font8"/>
              <w:spacing w:before="120" w:beforeAutospacing="0" w:after="0" w:afterAutospacing="0" w:line="276" w:lineRule="auto"/>
              <w:jc w:val="both"/>
              <w:rPr>
                <w:rFonts w:ascii="Arial" w:hAnsi="Arial" w:cs="Arial"/>
                <w:sz w:val="22"/>
                <w:szCs w:val="22"/>
              </w:rPr>
            </w:pPr>
            <w:r w:rsidRPr="0072181B">
              <w:rPr>
                <w:rFonts w:ascii="Arial" w:hAnsi="Arial" w:cs="Arial"/>
                <w:sz w:val="22"/>
                <w:szCs w:val="22"/>
              </w:rPr>
              <w:t>D/DSL training</w:t>
            </w:r>
          </w:p>
          <w:p w14:paraId="3B79FC6B" w14:textId="77777777" w:rsidR="007F1ACE" w:rsidRPr="0072181B" w:rsidRDefault="007F1ACE" w:rsidP="0064626E">
            <w:pPr>
              <w:pStyle w:val="BodyText"/>
              <w:spacing w:before="120" w:after="0" w:line="276" w:lineRule="auto"/>
              <w:rPr>
                <w:rFonts w:ascii="Arial" w:hAnsi="Arial" w:cs="Arial"/>
                <w:sz w:val="22"/>
                <w:szCs w:val="22"/>
              </w:rPr>
            </w:pPr>
            <w:r w:rsidRPr="0072181B">
              <w:rPr>
                <w:rFonts w:ascii="Arial" w:hAnsi="Arial" w:cs="Arial"/>
                <w:sz w:val="22"/>
                <w:szCs w:val="22"/>
              </w:rPr>
              <w:t>Designated teacher training</w:t>
            </w:r>
          </w:p>
          <w:p w14:paraId="1805D6BD" w14:textId="77777777" w:rsidR="007F1ACE" w:rsidRPr="0072181B" w:rsidRDefault="007F1ACE"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KCSiE Part 1 or Annex A (and Annex B and Part 5 for staff working directly with children)</w:t>
            </w:r>
          </w:p>
          <w:p w14:paraId="00D4B286" w14:textId="77777777" w:rsidR="007F1ACE" w:rsidRPr="0072181B" w:rsidRDefault="007F1ACE"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Staff training, including regular safeguarding updates</w:t>
            </w:r>
          </w:p>
          <w:p w14:paraId="1BEF2B06" w14:textId="3F7AAA1E" w:rsidR="00401DBF" w:rsidRPr="0072181B" w:rsidRDefault="00401DBF"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 xml:space="preserve">Children taught about </w:t>
            </w:r>
            <w:r w:rsidR="00286DCB" w:rsidRPr="0072181B">
              <w:rPr>
                <w:rFonts w:ascii="Arial" w:hAnsi="Arial" w:cs="Arial"/>
                <w:sz w:val="22"/>
                <w:szCs w:val="22"/>
              </w:rPr>
              <w:t xml:space="preserve">keeping safe </w:t>
            </w:r>
            <w:r w:rsidRPr="0072181B">
              <w:rPr>
                <w:rFonts w:ascii="Arial" w:hAnsi="Arial" w:cs="Arial"/>
                <w:sz w:val="22"/>
                <w:szCs w:val="22"/>
              </w:rPr>
              <w:t>online</w:t>
            </w:r>
          </w:p>
          <w:p w14:paraId="41B62229" w14:textId="2520D568" w:rsidR="00DB6342" w:rsidRPr="0072181B" w:rsidRDefault="00DB6342"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Online safety training for staff</w:t>
            </w:r>
          </w:p>
          <w:p w14:paraId="76863448" w14:textId="77777777" w:rsidR="007F1ACE" w:rsidRPr="0072181B" w:rsidRDefault="007F1ACE" w:rsidP="0064626E">
            <w:pPr>
              <w:pStyle w:val="font8"/>
              <w:spacing w:before="120" w:beforeAutospacing="0" w:after="0" w:afterAutospacing="0" w:line="276" w:lineRule="auto"/>
              <w:jc w:val="both"/>
              <w:rPr>
                <w:rFonts w:ascii="Arial" w:hAnsi="Arial" w:cs="Arial"/>
                <w:sz w:val="22"/>
                <w:szCs w:val="22"/>
              </w:rPr>
            </w:pPr>
            <w:r w:rsidRPr="0072181B">
              <w:rPr>
                <w:rFonts w:ascii="Arial" w:hAnsi="Arial" w:cs="Arial"/>
                <w:sz w:val="22"/>
                <w:szCs w:val="22"/>
              </w:rPr>
              <w:t>Preventing radicalisation</w:t>
            </w:r>
          </w:p>
          <w:p w14:paraId="0204CFB3" w14:textId="3098ECE9" w:rsidR="003E4391" w:rsidRPr="0072181B" w:rsidRDefault="004D0AB1"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Teaching staff confiden</w:t>
            </w:r>
            <w:r w:rsidR="00A91C9C" w:rsidRPr="0072181B">
              <w:rPr>
                <w:rFonts w:ascii="Arial" w:hAnsi="Arial" w:cs="Arial"/>
                <w:sz w:val="22"/>
                <w:szCs w:val="22"/>
              </w:rPr>
              <w:t>ce</w:t>
            </w:r>
            <w:r w:rsidRPr="0072181B">
              <w:rPr>
                <w:rFonts w:ascii="Arial" w:hAnsi="Arial" w:cs="Arial"/>
                <w:sz w:val="22"/>
                <w:szCs w:val="22"/>
              </w:rPr>
              <w:t xml:space="preserve"> to deliver RSHE/PSHE to all pupils</w:t>
            </w:r>
          </w:p>
          <w:p w14:paraId="36700A07" w14:textId="0B753514" w:rsidR="007F1ACE" w:rsidRPr="0072181B" w:rsidRDefault="007F1ACE"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Annual review of online safety arrangements</w:t>
            </w:r>
          </w:p>
          <w:p w14:paraId="3A5BCE87" w14:textId="7FEC120F" w:rsidR="00F3038C" w:rsidRPr="0072181B"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3E03836C" w:rsidR="007F1ACE" w:rsidRPr="0072181B" w:rsidRDefault="00F76C37"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Child</w:t>
            </w:r>
            <w:r w:rsidR="00452D5E" w:rsidRPr="0072181B">
              <w:rPr>
                <w:rFonts w:ascii="Arial" w:hAnsi="Arial" w:cs="Arial"/>
                <w:sz w:val="22"/>
                <w:szCs w:val="22"/>
              </w:rPr>
              <w:t>-</w:t>
            </w:r>
            <w:r w:rsidRPr="0072181B">
              <w:rPr>
                <w:rFonts w:ascii="Arial" w:hAnsi="Arial" w:cs="Arial"/>
                <w:sz w:val="22"/>
                <w:szCs w:val="22"/>
              </w:rPr>
              <w:t>on</w:t>
            </w:r>
            <w:r w:rsidR="00452D5E" w:rsidRPr="0072181B">
              <w:rPr>
                <w:rFonts w:ascii="Arial" w:hAnsi="Arial" w:cs="Arial"/>
                <w:sz w:val="22"/>
                <w:szCs w:val="22"/>
              </w:rPr>
              <w:t>-</w:t>
            </w:r>
            <w:r w:rsidRPr="0072181B">
              <w:rPr>
                <w:rFonts w:ascii="Arial" w:hAnsi="Arial" w:cs="Arial"/>
                <w:sz w:val="22"/>
                <w:szCs w:val="22"/>
              </w:rPr>
              <w:t>child</w:t>
            </w:r>
            <w:r w:rsidR="007F1ACE" w:rsidRPr="0072181B">
              <w:rPr>
                <w:rFonts w:ascii="Arial" w:hAnsi="Arial" w:cs="Arial"/>
                <w:sz w:val="22"/>
                <w:szCs w:val="22"/>
              </w:rPr>
              <w:t xml:space="preserve"> abuse </w:t>
            </w:r>
          </w:p>
          <w:p w14:paraId="3DCD8AF4" w14:textId="77777777" w:rsidR="002C2DA9" w:rsidRPr="0072181B" w:rsidRDefault="002C2DA9" w:rsidP="0064626E">
            <w:pPr>
              <w:pStyle w:val="font8"/>
              <w:spacing w:before="120" w:beforeAutospacing="0" w:after="0" w:afterAutospacing="0" w:line="276" w:lineRule="auto"/>
              <w:jc w:val="both"/>
              <w:rPr>
                <w:rFonts w:ascii="Arial" w:hAnsi="Arial" w:cs="Arial"/>
                <w:sz w:val="22"/>
                <w:szCs w:val="22"/>
              </w:rPr>
            </w:pPr>
            <w:r w:rsidRPr="0072181B">
              <w:rPr>
                <w:rFonts w:ascii="Arial" w:hAnsi="Arial" w:cs="Arial"/>
                <w:sz w:val="22"/>
                <w:szCs w:val="22"/>
              </w:rPr>
              <w:t xml:space="preserve">Pupil voice </w:t>
            </w:r>
          </w:p>
          <w:p w14:paraId="1D84C1FD" w14:textId="77777777" w:rsidR="007F1ACE" w:rsidRPr="0072181B" w:rsidRDefault="007F1ACE" w:rsidP="0064626E">
            <w:pPr>
              <w:pStyle w:val="font8"/>
              <w:spacing w:before="120" w:beforeAutospacing="0" w:after="0" w:afterAutospacing="0" w:line="276" w:lineRule="auto"/>
              <w:ind w:left="40"/>
              <w:jc w:val="both"/>
              <w:rPr>
                <w:rFonts w:ascii="Arial" w:hAnsi="Arial" w:cs="Arial"/>
                <w:sz w:val="22"/>
                <w:szCs w:val="22"/>
              </w:rPr>
            </w:pPr>
            <w:r w:rsidRPr="0072181B">
              <w:rPr>
                <w:rFonts w:ascii="Arial" w:hAnsi="Arial" w:cs="Arial"/>
                <w:sz w:val="22"/>
                <w:szCs w:val="22"/>
              </w:rPr>
              <w:t>Online safety</w:t>
            </w:r>
          </w:p>
          <w:p w14:paraId="0912DA29" w14:textId="50EA8A6B" w:rsidR="007F1ACE" w:rsidRPr="0072181B" w:rsidRDefault="007F1ACE" w:rsidP="0064626E">
            <w:pPr>
              <w:pStyle w:val="font8"/>
              <w:spacing w:before="120" w:beforeAutospacing="0" w:after="0" w:afterAutospacing="0" w:line="276" w:lineRule="auto"/>
              <w:ind w:left="40"/>
              <w:jc w:val="both"/>
              <w:rPr>
                <w:rFonts w:ascii="Arial" w:hAnsi="Arial" w:cs="Arial"/>
                <w:sz w:val="23"/>
                <w:szCs w:val="23"/>
              </w:rPr>
            </w:pPr>
            <w:r w:rsidRPr="0072181B">
              <w:rPr>
                <w:rFonts w:ascii="Arial" w:hAnsi="Arial" w:cs="Arial"/>
                <w:sz w:val="22"/>
                <w:szCs w:val="22"/>
              </w:rPr>
              <w:t>Whistleblowing</w:t>
            </w:r>
            <w:r w:rsidRPr="0072181B">
              <w:rPr>
                <w:rFonts w:ascii="Arial" w:hAnsi="Arial" w:cs="Arial"/>
                <w:sz w:val="23"/>
                <w:szCs w:val="23"/>
              </w:rPr>
              <w:t xml:space="preserve"> </w:t>
            </w:r>
          </w:p>
          <w:p w14:paraId="50CD1BA3" w14:textId="2998A2B2" w:rsidR="00E50FE7" w:rsidRPr="0072181B" w:rsidRDefault="00E50FE7" w:rsidP="0064626E">
            <w:pPr>
              <w:pStyle w:val="font8"/>
              <w:spacing w:before="120" w:beforeAutospacing="0" w:after="0" w:afterAutospacing="0" w:line="276" w:lineRule="auto"/>
              <w:ind w:left="40"/>
              <w:jc w:val="both"/>
              <w:rPr>
                <w:rFonts w:ascii="Arial" w:hAnsi="Arial" w:cs="Arial"/>
                <w:sz w:val="23"/>
                <w:szCs w:val="23"/>
              </w:rPr>
            </w:pPr>
            <w:r w:rsidRPr="0072181B">
              <w:rPr>
                <w:rFonts w:ascii="Arial" w:hAnsi="Arial" w:cs="Arial"/>
                <w:sz w:val="22"/>
                <w:szCs w:val="22"/>
              </w:rPr>
              <w:t>Staff Behaviour Policy (for safer working practice), incl. low-level concerns about staff conduct</w:t>
            </w:r>
          </w:p>
          <w:p w14:paraId="403C06FD" w14:textId="480A2C32" w:rsidR="007F1ACE" w:rsidRPr="0072181B" w:rsidRDefault="007F1ACE" w:rsidP="0064626E">
            <w:pPr>
              <w:pStyle w:val="font8"/>
              <w:spacing w:before="120" w:beforeAutospacing="0" w:after="0" w:afterAutospacing="0" w:line="276" w:lineRule="auto"/>
              <w:ind w:left="38"/>
              <w:jc w:val="both"/>
              <w:rPr>
                <w:rFonts w:ascii="Arial" w:hAnsi="Arial" w:cs="Arial"/>
                <w:sz w:val="22"/>
                <w:szCs w:val="22"/>
              </w:rPr>
            </w:pPr>
            <w:r w:rsidRPr="0072181B">
              <w:rPr>
                <w:rFonts w:ascii="Arial" w:hAnsi="Arial" w:cs="Arial"/>
                <w:sz w:val="22"/>
                <w:szCs w:val="22"/>
              </w:rPr>
              <w:t>Early help</w:t>
            </w:r>
          </w:p>
          <w:p w14:paraId="5C9200B0" w14:textId="77777777" w:rsidR="002C2DA9" w:rsidRPr="0072181B" w:rsidRDefault="002C2DA9"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Mental Health</w:t>
            </w:r>
          </w:p>
          <w:p w14:paraId="59E4ED67" w14:textId="77777777" w:rsidR="007F1ACE" w:rsidRPr="0072181B" w:rsidRDefault="007F1ACE" w:rsidP="0064626E">
            <w:pPr>
              <w:pStyle w:val="font8"/>
              <w:spacing w:before="120" w:beforeAutospacing="0" w:after="0" w:afterAutospacing="0" w:line="276" w:lineRule="auto"/>
              <w:ind w:left="38"/>
              <w:jc w:val="both"/>
              <w:rPr>
                <w:rFonts w:ascii="Arial" w:hAnsi="Arial" w:cs="Arial"/>
                <w:sz w:val="22"/>
                <w:szCs w:val="22"/>
              </w:rPr>
            </w:pPr>
            <w:r w:rsidRPr="0072181B">
              <w:rPr>
                <w:rFonts w:ascii="Arial" w:hAnsi="Arial" w:cs="Arial"/>
                <w:sz w:val="22"/>
                <w:szCs w:val="22"/>
              </w:rPr>
              <w:t xml:space="preserve">Multi-agency working </w:t>
            </w:r>
          </w:p>
          <w:p w14:paraId="135D1EF8" w14:textId="77777777" w:rsidR="007F1ACE" w:rsidRPr="0072181B" w:rsidRDefault="007F1ACE" w:rsidP="0064626E">
            <w:pPr>
              <w:pStyle w:val="font8"/>
              <w:spacing w:before="120" w:beforeAutospacing="0" w:after="0" w:afterAutospacing="0" w:line="276" w:lineRule="auto"/>
              <w:rPr>
                <w:rFonts w:ascii="Arial" w:hAnsi="Arial" w:cs="Arial"/>
                <w:sz w:val="22"/>
                <w:szCs w:val="22"/>
              </w:rPr>
            </w:pPr>
            <w:r w:rsidRPr="0072181B">
              <w:rPr>
                <w:rFonts w:ascii="Arial" w:hAnsi="Arial" w:cs="Arial"/>
                <w:sz w:val="22"/>
                <w:szCs w:val="22"/>
              </w:rPr>
              <w:t xml:space="preserve">Children missing out on education (CMOE) and Children Missing Education (CME) </w:t>
            </w:r>
          </w:p>
          <w:p w14:paraId="0CECBE0A" w14:textId="77777777" w:rsidR="002C2DA9" w:rsidRPr="0072181B" w:rsidRDefault="002C2DA9"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Children with SEND and a physical health issue</w:t>
            </w:r>
          </w:p>
          <w:p w14:paraId="3D28FF5E" w14:textId="3D8E30C6" w:rsidR="002C2DA9" w:rsidRPr="0072181B" w:rsidRDefault="002C2DA9"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Reporting abuse, incl. dealing with a child at immediate risk / SVPP procedures</w:t>
            </w:r>
          </w:p>
          <w:p w14:paraId="66D31F38" w14:textId="77777777" w:rsidR="002C2DA9" w:rsidRPr="0072181B" w:rsidRDefault="002C2DA9" w:rsidP="0064626E">
            <w:pPr>
              <w:pStyle w:val="font8"/>
              <w:spacing w:before="120" w:beforeAutospacing="0" w:after="0" w:afterAutospacing="0" w:line="276" w:lineRule="auto"/>
              <w:ind w:left="38"/>
              <w:jc w:val="both"/>
              <w:rPr>
                <w:rFonts w:ascii="Arial" w:hAnsi="Arial" w:cs="Arial"/>
                <w:sz w:val="22"/>
                <w:szCs w:val="22"/>
              </w:rPr>
            </w:pPr>
            <w:r w:rsidRPr="0072181B">
              <w:rPr>
                <w:rFonts w:ascii="Arial" w:hAnsi="Arial" w:cs="Arial"/>
                <w:sz w:val="22"/>
                <w:szCs w:val="22"/>
              </w:rPr>
              <w:t>Honour based abuse (HBA)</w:t>
            </w:r>
          </w:p>
          <w:p w14:paraId="7CEBD0F6" w14:textId="582F057F" w:rsidR="002C2DA9" w:rsidRPr="0072181B" w:rsidRDefault="002C2DA9" w:rsidP="0064626E">
            <w:pPr>
              <w:pStyle w:val="font8"/>
              <w:spacing w:before="120" w:beforeAutospacing="0" w:after="0" w:afterAutospacing="0" w:line="276" w:lineRule="auto"/>
              <w:ind w:left="38"/>
              <w:rPr>
                <w:rFonts w:ascii="Arial" w:hAnsi="Arial" w:cs="Arial"/>
                <w:sz w:val="22"/>
                <w:szCs w:val="22"/>
              </w:rPr>
            </w:pPr>
            <w:r w:rsidRPr="0072181B">
              <w:rPr>
                <w:rFonts w:ascii="Arial" w:hAnsi="Arial" w:cs="Arial"/>
                <w:sz w:val="22"/>
                <w:szCs w:val="22"/>
              </w:rPr>
              <w:t>Female Genital Mutilation (FGM)</w:t>
            </w:r>
          </w:p>
          <w:p w14:paraId="521C9024" w14:textId="77777777" w:rsidR="002C2DA9" w:rsidRPr="0072181B" w:rsidRDefault="002C2DA9"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Behaviour policy</w:t>
            </w:r>
          </w:p>
          <w:p w14:paraId="2CD2A7B8" w14:textId="77777777" w:rsidR="002C2DA9" w:rsidRPr="0072181B" w:rsidRDefault="002C2DA9" w:rsidP="0064626E">
            <w:pPr>
              <w:pStyle w:val="BodyText"/>
              <w:spacing w:before="120" w:after="0" w:line="276" w:lineRule="auto"/>
              <w:ind w:left="38"/>
              <w:rPr>
                <w:rFonts w:ascii="Arial" w:hAnsi="Arial" w:cs="Arial"/>
                <w:sz w:val="22"/>
                <w:szCs w:val="22"/>
              </w:rPr>
            </w:pPr>
            <w:r w:rsidRPr="0072181B">
              <w:rPr>
                <w:rFonts w:ascii="Arial" w:hAnsi="Arial" w:cs="Arial"/>
                <w:sz w:val="22"/>
                <w:szCs w:val="22"/>
              </w:rPr>
              <w:t>Relationships, Sex and Health Education (RSHE) policy</w:t>
            </w:r>
          </w:p>
          <w:p w14:paraId="754BF8AA" w14:textId="77777777" w:rsidR="003A080A" w:rsidRPr="0072181B" w:rsidRDefault="003A080A" w:rsidP="0064626E">
            <w:pPr>
              <w:pStyle w:val="font8"/>
              <w:spacing w:before="120" w:beforeAutospacing="0" w:after="0" w:afterAutospacing="0" w:line="276" w:lineRule="auto"/>
              <w:ind w:left="38"/>
              <w:jc w:val="both"/>
              <w:rPr>
                <w:rFonts w:ascii="Arial" w:hAnsi="Arial" w:cs="Arial"/>
                <w:sz w:val="22"/>
                <w:szCs w:val="22"/>
              </w:rPr>
            </w:pPr>
            <w:r w:rsidRPr="0072181B">
              <w:rPr>
                <w:rFonts w:ascii="Arial" w:hAnsi="Arial" w:cs="Arial"/>
                <w:sz w:val="22"/>
                <w:szCs w:val="22"/>
              </w:rPr>
              <w:t>Staff contribution to policy</w:t>
            </w:r>
          </w:p>
          <w:p w14:paraId="7E8F7E2D" w14:textId="5FA63FC2" w:rsidR="00DB6342" w:rsidRPr="0072181B" w:rsidRDefault="0007550F" w:rsidP="0064626E">
            <w:pPr>
              <w:pStyle w:val="font8"/>
              <w:spacing w:before="120" w:beforeAutospacing="0" w:after="0" w:afterAutospacing="0" w:line="276" w:lineRule="auto"/>
              <w:ind w:left="40"/>
              <w:jc w:val="both"/>
              <w:rPr>
                <w:rFonts w:ascii="Arial" w:hAnsi="Arial" w:cs="Arial"/>
                <w:sz w:val="22"/>
                <w:szCs w:val="22"/>
              </w:rPr>
            </w:pPr>
            <w:r w:rsidRPr="0072181B">
              <w:rPr>
                <w:rFonts w:ascii="Arial" w:hAnsi="Arial" w:cs="Arial"/>
                <w:sz w:val="22"/>
                <w:szCs w:val="22"/>
              </w:rPr>
              <w:lastRenderedPageBreak/>
              <w:t>Safeguarding policy review</w:t>
            </w:r>
          </w:p>
        </w:tc>
        <w:tc>
          <w:tcPr>
            <w:tcW w:w="3497" w:type="dxa"/>
            <w:tcBorders>
              <w:left w:val="single" w:sz="4" w:space="0" w:color="auto"/>
            </w:tcBorders>
          </w:tcPr>
          <w:p w14:paraId="3AB0E0C1" w14:textId="56AED02D" w:rsidR="00E50FE7" w:rsidRPr="0072181B" w:rsidRDefault="00E50FE7" w:rsidP="0064626E">
            <w:pPr>
              <w:pStyle w:val="font8"/>
              <w:spacing w:before="120" w:beforeAutospacing="0" w:after="0" w:afterAutospacing="0" w:line="276" w:lineRule="auto"/>
              <w:rPr>
                <w:rFonts w:ascii="Arial" w:hAnsi="Arial" w:cs="Arial"/>
                <w:sz w:val="22"/>
                <w:szCs w:val="23"/>
              </w:rPr>
            </w:pPr>
            <w:r w:rsidRPr="0072181B">
              <w:rPr>
                <w:rFonts w:ascii="Arial" w:hAnsi="Arial" w:cs="Arial"/>
                <w:sz w:val="22"/>
                <w:szCs w:val="23"/>
              </w:rPr>
              <w:lastRenderedPageBreak/>
              <w:t xml:space="preserve">Designated Safeguarding Lead (DSL) who is a senior member of </w:t>
            </w:r>
            <w:r w:rsidR="00113EDA" w:rsidRPr="0072181B">
              <w:rPr>
                <w:rFonts w:ascii="Arial" w:hAnsi="Arial" w:cs="Arial"/>
                <w:sz w:val="22"/>
                <w:szCs w:val="23"/>
              </w:rPr>
              <w:t>the leadership team.</w:t>
            </w:r>
            <w:r w:rsidRPr="0072181B">
              <w:rPr>
                <w:rFonts w:ascii="Arial" w:hAnsi="Arial" w:cs="Arial"/>
                <w:sz w:val="22"/>
                <w:szCs w:val="23"/>
              </w:rPr>
              <w:t xml:space="preserve"> </w:t>
            </w:r>
          </w:p>
          <w:p w14:paraId="565BD9A3" w14:textId="5AD0B862" w:rsidR="007530A6" w:rsidRPr="0072181B" w:rsidRDefault="007530A6" w:rsidP="0064626E">
            <w:pPr>
              <w:pStyle w:val="font8"/>
              <w:spacing w:before="120" w:beforeAutospacing="0" w:after="0" w:afterAutospacing="0" w:line="276" w:lineRule="auto"/>
              <w:rPr>
                <w:rFonts w:ascii="Arial" w:hAnsi="Arial" w:cs="Arial"/>
                <w:sz w:val="22"/>
                <w:szCs w:val="23"/>
              </w:rPr>
            </w:pPr>
            <w:r w:rsidRPr="0072181B">
              <w:rPr>
                <w:rFonts w:ascii="Arial" w:hAnsi="Arial" w:cs="Arial"/>
                <w:sz w:val="22"/>
                <w:szCs w:val="23"/>
              </w:rPr>
              <w:t>De</w:t>
            </w:r>
            <w:r w:rsidR="003D59FC" w:rsidRPr="0072181B">
              <w:rPr>
                <w:rFonts w:ascii="Arial" w:hAnsi="Arial" w:cs="Arial"/>
                <w:sz w:val="22"/>
                <w:szCs w:val="23"/>
              </w:rPr>
              <w:t>puty D</w:t>
            </w:r>
            <w:r w:rsidRPr="0072181B">
              <w:rPr>
                <w:rFonts w:ascii="Arial" w:hAnsi="Arial" w:cs="Arial"/>
                <w:sz w:val="22"/>
                <w:szCs w:val="23"/>
              </w:rPr>
              <w:t>esignated</w:t>
            </w:r>
            <w:r w:rsidR="000E06DC" w:rsidRPr="0072181B">
              <w:rPr>
                <w:rFonts w:ascii="Arial" w:hAnsi="Arial" w:cs="Arial"/>
                <w:sz w:val="22"/>
                <w:szCs w:val="23"/>
              </w:rPr>
              <w:t xml:space="preserve"> </w:t>
            </w:r>
            <w:r w:rsidR="003D59FC" w:rsidRPr="0072181B">
              <w:rPr>
                <w:rFonts w:ascii="Arial" w:hAnsi="Arial" w:cs="Arial"/>
                <w:sz w:val="22"/>
                <w:szCs w:val="23"/>
              </w:rPr>
              <w:t>S</w:t>
            </w:r>
            <w:r w:rsidRPr="0072181B">
              <w:rPr>
                <w:rFonts w:ascii="Arial" w:hAnsi="Arial" w:cs="Arial"/>
                <w:sz w:val="22"/>
                <w:szCs w:val="23"/>
              </w:rPr>
              <w:t xml:space="preserve">afeguarding </w:t>
            </w:r>
            <w:r w:rsidR="007F1ACE" w:rsidRPr="0072181B">
              <w:rPr>
                <w:rFonts w:ascii="Arial" w:hAnsi="Arial" w:cs="Arial"/>
                <w:sz w:val="22"/>
                <w:szCs w:val="23"/>
              </w:rPr>
              <w:t>L</w:t>
            </w:r>
            <w:r w:rsidRPr="0072181B">
              <w:rPr>
                <w:rFonts w:ascii="Arial" w:hAnsi="Arial" w:cs="Arial"/>
                <w:sz w:val="22"/>
                <w:szCs w:val="23"/>
              </w:rPr>
              <w:t>ead (DDSL)</w:t>
            </w:r>
          </w:p>
          <w:p w14:paraId="1CB91337" w14:textId="5F0C895F" w:rsidR="003A080A" w:rsidRPr="0072181B" w:rsidRDefault="00515DDF" w:rsidP="0064626E">
            <w:pPr>
              <w:pStyle w:val="font8"/>
              <w:spacing w:before="120" w:beforeAutospacing="0" w:after="0" w:afterAutospacing="0" w:line="276" w:lineRule="auto"/>
              <w:rPr>
                <w:rFonts w:ascii="Arial" w:hAnsi="Arial" w:cs="Arial"/>
                <w:sz w:val="22"/>
                <w:szCs w:val="23"/>
              </w:rPr>
            </w:pPr>
            <w:r w:rsidRPr="0072181B">
              <w:rPr>
                <w:rFonts w:ascii="Arial" w:hAnsi="Arial" w:cs="Arial"/>
                <w:sz w:val="22"/>
                <w:szCs w:val="23"/>
              </w:rPr>
              <w:t xml:space="preserve">Designated </w:t>
            </w:r>
            <w:r w:rsidR="003A080A" w:rsidRPr="0072181B">
              <w:rPr>
                <w:rFonts w:ascii="Arial" w:hAnsi="Arial" w:cs="Arial"/>
                <w:sz w:val="22"/>
                <w:szCs w:val="23"/>
              </w:rPr>
              <w:t>teacher</w:t>
            </w:r>
            <w:r w:rsidR="00405EAC" w:rsidRPr="0072181B">
              <w:rPr>
                <w:rFonts w:ascii="Arial" w:hAnsi="Arial" w:cs="Arial"/>
                <w:sz w:val="22"/>
                <w:szCs w:val="23"/>
              </w:rPr>
              <w:t xml:space="preserve"> for children looked-after</w:t>
            </w:r>
            <w:r w:rsidR="003A080A" w:rsidRPr="0072181B">
              <w:rPr>
                <w:rFonts w:ascii="Arial" w:hAnsi="Arial" w:cs="Arial"/>
                <w:sz w:val="22"/>
                <w:szCs w:val="23"/>
              </w:rPr>
              <w:t xml:space="preserve"> </w:t>
            </w:r>
            <w:r w:rsidRPr="0072181B">
              <w:rPr>
                <w:rFonts w:ascii="Arial" w:hAnsi="Arial" w:cs="Arial"/>
                <w:sz w:val="22"/>
                <w:szCs w:val="23"/>
              </w:rPr>
              <w:t>(even if there are no LAC on roll)</w:t>
            </w:r>
          </w:p>
          <w:p w14:paraId="7EFEF426" w14:textId="17D94C83" w:rsidR="007F1ACE" w:rsidRPr="0072181B" w:rsidRDefault="007F1ACE" w:rsidP="0064626E">
            <w:pPr>
              <w:pStyle w:val="font8"/>
              <w:spacing w:before="120" w:beforeAutospacing="0" w:after="0" w:afterAutospacing="0" w:line="276" w:lineRule="auto"/>
              <w:rPr>
                <w:rFonts w:ascii="Arial" w:hAnsi="Arial" w:cs="Arial"/>
                <w:sz w:val="22"/>
                <w:szCs w:val="23"/>
              </w:rPr>
            </w:pPr>
            <w:r w:rsidRPr="0072181B">
              <w:rPr>
                <w:rFonts w:ascii="Arial" w:hAnsi="Arial" w:cs="Arial"/>
                <w:sz w:val="22"/>
                <w:szCs w:val="23"/>
              </w:rPr>
              <w:t>Senior mental health lead</w:t>
            </w:r>
          </w:p>
          <w:p w14:paraId="585AA9AA" w14:textId="400D5AC3" w:rsidR="003A080A" w:rsidRPr="003E1354" w:rsidRDefault="007F1ACE" w:rsidP="0064626E">
            <w:pPr>
              <w:pStyle w:val="font8"/>
              <w:spacing w:before="120" w:beforeAutospacing="0" w:after="0" w:afterAutospacing="0" w:line="276" w:lineRule="auto"/>
              <w:rPr>
                <w:rFonts w:ascii="Arial" w:hAnsi="Arial" w:cs="Arial"/>
              </w:rPr>
            </w:pPr>
            <w:r w:rsidRPr="0072181B">
              <w:rPr>
                <w:rFonts w:ascii="Arial" w:hAnsi="Arial" w:cs="Arial"/>
                <w:sz w:val="22"/>
                <w:szCs w:val="23"/>
              </w:rPr>
              <w:t>Pastoral and well-being staff</w:t>
            </w: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F10180">
        <w:rPr>
          <w:rFonts w:ascii="Arial" w:hAnsi="Arial" w:cs="Arial"/>
          <w:b/>
          <w:sz w:val="22"/>
          <w:szCs w:val="22"/>
        </w:rPr>
        <w:t>Concerns and a</w:t>
      </w:r>
      <w:r w:rsidR="00F20F55" w:rsidRPr="00F10180">
        <w:rPr>
          <w:rFonts w:ascii="Arial" w:hAnsi="Arial" w:cs="Arial"/>
          <w:b/>
          <w:sz w:val="22"/>
          <w:szCs w:val="22"/>
        </w:rPr>
        <w:t>llegations management</w:t>
      </w:r>
      <w:r w:rsidR="00F20F55" w:rsidRPr="000D7020">
        <w:rPr>
          <w:rFonts w:ascii="Arial" w:hAnsi="Arial" w:cs="Arial"/>
          <w:b/>
          <w:bCs/>
          <w:sz w:val="22"/>
          <w:szCs w:val="22"/>
        </w:rPr>
        <w:t xml:space="preserve"> </w:t>
      </w:r>
    </w:p>
    <w:p w14:paraId="785E9614" w14:textId="03BA002F"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r w:rsidR="003307FE" w:rsidRPr="000D7020">
        <w:rPr>
          <w:rFonts w:ascii="Arial" w:hAnsi="Arial" w:cs="Arial"/>
          <w:sz w:val="22"/>
          <w:szCs w:val="22"/>
        </w:rPr>
        <w:t>DOf</w:t>
      </w:r>
      <w:r w:rsidR="006C6249" w:rsidRPr="000D7020">
        <w:rPr>
          <w:rFonts w:ascii="Arial" w:hAnsi="Arial" w:cs="Arial"/>
          <w:sz w:val="22"/>
          <w:szCs w:val="22"/>
        </w:rPr>
        <w:t xml:space="preserve">A)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EC6036">
        <w:rPr>
          <w:rFonts w:ascii="Arial" w:hAnsi="Arial" w:cs="Arial"/>
          <w:sz w:val="22"/>
          <w:szCs w:val="22"/>
        </w:rPr>
        <w:t>.</w:t>
      </w:r>
    </w:p>
    <w:p w14:paraId="5FB06ABC" w14:textId="4B27522A"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See also ‘Managing </w:t>
      </w:r>
      <w:r w:rsidR="00216B6D" w:rsidRPr="00F10180">
        <w:rPr>
          <w:rFonts w:ascii="Arial" w:hAnsi="Arial" w:cs="Arial"/>
          <w:sz w:val="22"/>
          <w:szCs w:val="22"/>
        </w:rPr>
        <w:t xml:space="preserve">concerns and </w:t>
      </w:r>
      <w:r w:rsidRPr="00F10180">
        <w:rPr>
          <w:rFonts w:ascii="Arial" w:hAnsi="Arial" w:cs="Arial"/>
          <w:sz w:val="22"/>
          <w:szCs w:val="22"/>
        </w:rPr>
        <w:t xml:space="preserve">allegations against </w:t>
      </w:r>
      <w:r w:rsidR="00216B6D" w:rsidRPr="00F10180">
        <w:rPr>
          <w:rFonts w:ascii="Arial" w:hAnsi="Arial" w:cs="Arial"/>
          <w:sz w:val="22"/>
          <w:szCs w:val="22"/>
        </w:rPr>
        <w:t>staff</w:t>
      </w:r>
      <w:r w:rsidRPr="00F10180">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t>Audit</w:t>
      </w:r>
    </w:p>
    <w:p w14:paraId="07D01F4D" w14:textId="7BF964B8"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F10180">
        <w:rPr>
          <w:rFonts w:ascii="Arial" w:hAnsi="Arial" w:cs="Arial"/>
          <w:sz w:val="22"/>
          <w:szCs w:val="22"/>
        </w:rPr>
        <w:t>collaborates</w:t>
      </w:r>
      <w:r w:rsidR="00F20F55" w:rsidRPr="000D7020">
        <w:rPr>
          <w:rFonts w:ascii="Arial" w:hAnsi="Arial" w:cs="Arial"/>
          <w:sz w:val="22"/>
          <w:szCs w:val="22"/>
        </w:rPr>
        <w:t xml:space="preserve"> with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38B23416" w:rsidR="00896DDE" w:rsidRDefault="00936C16" w:rsidP="00BD7590">
      <w:pPr>
        <w:pStyle w:val="font8"/>
        <w:spacing w:before="120" w:beforeAutospacing="0" w:after="240" w:afterAutospacing="0" w:line="276" w:lineRule="auto"/>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monitor th</w:t>
      </w:r>
      <w:r w:rsidRPr="000D7020">
        <w:rPr>
          <w:rFonts w:ascii="Arial" w:hAnsi="Arial" w:cs="Arial"/>
          <w:sz w:val="22"/>
          <w:szCs w:val="22"/>
        </w:rPr>
        <w:t>e school’s safer recruitment practice</w:t>
      </w:r>
      <w:r w:rsidR="001C7F78">
        <w:rPr>
          <w:rFonts w:ascii="Arial" w:hAnsi="Arial" w:cs="Arial"/>
          <w:sz w:val="22"/>
          <w:szCs w:val="22"/>
        </w:rPr>
        <w:t xml:space="preserve">, </w:t>
      </w:r>
      <w:r w:rsidR="001C7F78" w:rsidRPr="00F10180">
        <w:rPr>
          <w:rFonts w:ascii="Arial" w:hAnsi="Arial" w:cs="Arial"/>
          <w:sz w:val="22"/>
          <w:szCs w:val="22"/>
        </w:rPr>
        <w:t>including the Single Central Record.</w:t>
      </w:r>
    </w:p>
    <w:tbl>
      <w:tblPr>
        <w:tblStyle w:val="TableGrid"/>
        <w:tblW w:w="10490" w:type="dxa"/>
        <w:tblLook w:val="04A0" w:firstRow="1" w:lastRow="0" w:firstColumn="1" w:lastColumn="0" w:noHBand="0" w:noVBand="1"/>
      </w:tblPr>
      <w:tblGrid>
        <w:gridCol w:w="10490"/>
      </w:tblGrid>
      <w:tr w:rsidR="00FC34DA" w:rsidRPr="000D7020" w14:paraId="23B32508" w14:textId="77777777" w:rsidTr="00EC6036">
        <w:tc>
          <w:tcPr>
            <w:tcW w:w="10490" w:type="dxa"/>
            <w:shd w:val="clear" w:color="auto" w:fill="D9D9D9" w:themeFill="background1" w:themeFillShade="D9"/>
          </w:tcPr>
          <w:p w14:paraId="301EABD7" w14:textId="77777777" w:rsidR="00FC34DA" w:rsidRPr="000D7020" w:rsidRDefault="00FC34DA" w:rsidP="00127128">
            <w:pPr>
              <w:spacing w:before="120" w:after="120"/>
              <w:rPr>
                <w:rFonts w:ascii="Arial" w:eastAsia="Arial" w:hAnsi="Arial" w:cs="Arial"/>
                <w:b/>
                <w:bCs/>
                <w:spacing w:val="-1"/>
                <w:sz w:val="22"/>
                <w:szCs w:val="22"/>
              </w:rPr>
            </w:pPr>
            <w:r w:rsidRPr="009E6E8E">
              <w:rPr>
                <w:rFonts w:ascii="Arial" w:eastAsia="Arial" w:hAnsi="Arial" w:cs="Arial"/>
                <w:b/>
                <w:bCs/>
                <w:spacing w:val="-1"/>
                <w:sz w:val="28"/>
                <w:shd w:val="clear" w:color="auto" w:fill="D9D9D9" w:themeFill="background1" w:themeFillShade="D9"/>
              </w:rPr>
              <w:t>Monitoring and review</w:t>
            </w:r>
          </w:p>
        </w:tc>
      </w:tr>
    </w:tbl>
    <w:p w14:paraId="7CB1A1DD" w14:textId="2BC14C8D" w:rsidR="00EC6036" w:rsidRDefault="00EC6036" w:rsidP="0064626E">
      <w:pPr>
        <w:spacing w:before="120" w:line="276" w:lineRule="auto"/>
        <w:rPr>
          <w:rFonts w:ascii="Arial" w:eastAsia="Arial" w:hAnsi="Arial" w:cs="Arial"/>
          <w:bCs/>
          <w:spacing w:val="-1"/>
          <w:sz w:val="22"/>
          <w:szCs w:val="22"/>
        </w:rPr>
      </w:pPr>
      <w:r w:rsidRPr="003E1354">
        <w:rPr>
          <w:rFonts w:ascii="Arial" w:hAnsi="Arial" w:cs="Arial"/>
          <w:sz w:val="22"/>
          <w:szCs w:val="22"/>
        </w:rPr>
        <w:t>The headteacher ensures that the policies and procedures, adopted by the governing body (particularly those concerning referrals of cases of suspected abuse and neglect), are understood, and followed by all staff</w:t>
      </w:r>
      <w:r w:rsidR="004A28FE" w:rsidRPr="003E1354">
        <w:rPr>
          <w:rFonts w:ascii="Arial" w:hAnsi="Arial" w:cs="Arial"/>
          <w:sz w:val="22"/>
          <w:szCs w:val="22"/>
        </w:rPr>
        <w:t xml:space="preserve"> and should be easily understood by staff, children and parents</w:t>
      </w:r>
      <w:r w:rsidRPr="003E1354">
        <w:rPr>
          <w:rFonts w:ascii="Arial" w:hAnsi="Arial" w:cs="Arial"/>
          <w:sz w:val="22"/>
          <w:szCs w:val="22"/>
        </w:rPr>
        <w:t>.</w:t>
      </w:r>
    </w:p>
    <w:p w14:paraId="0EE35D78" w14:textId="1B253010"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Governors ensure that safeguarding is an agenda item for every full governing body meeting. </w:t>
      </w:r>
    </w:p>
    <w:p w14:paraId="438577C5" w14:textId="2A4710CE"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The </w:t>
      </w:r>
      <w:r w:rsidRPr="00C603A8">
        <w:rPr>
          <w:rFonts w:ascii="Arial" w:eastAsia="Arial" w:hAnsi="Arial" w:cs="Arial"/>
          <w:bCs/>
          <w:spacing w:val="-1"/>
          <w:sz w:val="22"/>
          <w:szCs w:val="22"/>
        </w:rPr>
        <w:t>Headteach</w:t>
      </w:r>
      <w:r w:rsidR="00EC6036" w:rsidRPr="00C603A8">
        <w:rPr>
          <w:rFonts w:ascii="Arial" w:eastAsia="Arial" w:hAnsi="Arial" w:cs="Arial"/>
          <w:bCs/>
          <w:spacing w:val="-1"/>
          <w:sz w:val="22"/>
          <w:szCs w:val="22"/>
        </w:rPr>
        <w:t>er</w:t>
      </w:r>
      <w:r w:rsidRPr="00C603A8">
        <w:rPr>
          <w:rFonts w:ascii="Arial" w:eastAsia="Arial" w:hAnsi="Arial" w:cs="Arial"/>
          <w:bCs/>
          <w:spacing w:val="-1"/>
          <w:sz w:val="22"/>
          <w:szCs w:val="22"/>
        </w:rPr>
        <w:t xml:space="preserve"> ensures that</w:t>
      </w:r>
      <w:r w:rsidRPr="000D7020">
        <w:rPr>
          <w:rFonts w:ascii="Arial" w:eastAsia="Arial" w:hAnsi="Arial" w:cs="Arial"/>
          <w:bCs/>
          <w:spacing w:val="-1"/>
          <w:sz w:val="22"/>
          <w:szCs w:val="22"/>
        </w:rPr>
        <w:t xml:space="preserve"> safeguarding is an agenda item for every staff meeting.</w:t>
      </w:r>
      <w:r w:rsidR="00EC6036">
        <w:rPr>
          <w:rFonts w:ascii="Arial" w:eastAsia="Arial" w:hAnsi="Arial" w:cs="Arial"/>
          <w:bCs/>
          <w:spacing w:val="-1"/>
          <w:sz w:val="22"/>
          <w:szCs w:val="22"/>
        </w:rPr>
        <w:t xml:space="preserve"> </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5F447C" w:rsidRDefault="000D7020" w:rsidP="000D7020">
            <w:pPr>
              <w:pStyle w:val="Heading2"/>
              <w:spacing w:before="120" w:after="120"/>
              <w:rPr>
                <w:szCs w:val="28"/>
              </w:rPr>
            </w:pPr>
            <w:bookmarkStart w:id="1" w:name="_Hlk78978474"/>
            <w:r w:rsidRPr="00F10180">
              <w:rPr>
                <w:szCs w:val="28"/>
              </w:rPr>
              <w:t xml:space="preserve">Mandatory </w:t>
            </w:r>
            <w:r w:rsidR="00F25C36" w:rsidRPr="00F10180">
              <w:rPr>
                <w:szCs w:val="28"/>
              </w:rPr>
              <w:t>p</w:t>
            </w:r>
            <w:r w:rsidRPr="00F10180">
              <w:rPr>
                <w:szCs w:val="28"/>
              </w:rPr>
              <w:t>rocedure</w:t>
            </w:r>
            <w:r w:rsidR="00F25C36" w:rsidRPr="00F10180">
              <w:rPr>
                <w:szCs w:val="28"/>
              </w:rPr>
              <w:t>s</w:t>
            </w:r>
            <w:r w:rsidRPr="00F10180">
              <w:rPr>
                <w:szCs w:val="28"/>
              </w:rPr>
              <w:t xml:space="preserve"> </w:t>
            </w:r>
            <w:r w:rsidR="008E0FC9" w:rsidRPr="00F10180">
              <w:rPr>
                <w:szCs w:val="28"/>
              </w:rPr>
              <w:t xml:space="preserve">– </w:t>
            </w:r>
            <w:r w:rsidR="00F54555" w:rsidRPr="00F10180">
              <w:rPr>
                <w:szCs w:val="28"/>
              </w:rPr>
              <w:t>Staff and ad</w:t>
            </w:r>
            <w:r w:rsidR="008E0FC9" w:rsidRPr="00F10180">
              <w:rPr>
                <w:szCs w:val="28"/>
              </w:rPr>
              <w:t>ults at school</w:t>
            </w:r>
          </w:p>
        </w:tc>
      </w:tr>
    </w:tbl>
    <w:bookmarkEnd w:id="1"/>
    <w:p w14:paraId="4BEB4180" w14:textId="7D4F26BD" w:rsidR="006F108F" w:rsidRPr="009E6E8E" w:rsidRDefault="001B3176" w:rsidP="0064626E">
      <w:pPr>
        <w:pStyle w:val="BodyText"/>
        <w:spacing w:before="120" w:after="0" w:line="276" w:lineRule="auto"/>
        <w:ind w:right="130"/>
        <w:rPr>
          <w:rFonts w:ascii="Arial" w:hAnsi="Arial" w:cs="Arial"/>
          <w:b/>
          <w:sz w:val="22"/>
          <w:szCs w:val="22"/>
        </w:rPr>
      </w:pPr>
      <w:r w:rsidRPr="009E6E8E">
        <w:rPr>
          <w:rFonts w:ascii="Arial" w:hAnsi="Arial" w:cs="Arial"/>
          <w:b/>
          <w:sz w:val="22"/>
          <w:szCs w:val="22"/>
        </w:rPr>
        <w:t>Safer recruitment</w:t>
      </w:r>
      <w:r w:rsidR="006F108F" w:rsidRPr="009E6E8E">
        <w:rPr>
          <w:rFonts w:ascii="Arial" w:hAnsi="Arial" w:cs="Arial"/>
          <w:b/>
          <w:sz w:val="22"/>
          <w:szCs w:val="22"/>
        </w:rPr>
        <w:t xml:space="preserve"> </w:t>
      </w:r>
    </w:p>
    <w:p w14:paraId="1B3C9A41" w14:textId="29ADF6B0" w:rsidR="001057C5" w:rsidRPr="003E1354" w:rsidRDefault="001057C5" w:rsidP="0064626E">
      <w:pPr>
        <w:pStyle w:val="BodyText3"/>
        <w:spacing w:before="120" w:after="0" w:line="276" w:lineRule="auto"/>
        <w:ind w:right="131"/>
        <w:rPr>
          <w:rFonts w:ascii="Arial" w:hAnsi="Arial" w:cs="Arial"/>
          <w:sz w:val="22"/>
          <w:szCs w:val="22"/>
        </w:rPr>
      </w:pPr>
      <w:r w:rsidRPr="003E1354">
        <w:rPr>
          <w:rFonts w:ascii="Arial" w:hAnsi="Arial" w:cs="Arial"/>
          <w:sz w:val="22"/>
          <w:szCs w:val="22"/>
        </w:rPr>
        <w:t>All staff are subject to safer recruitment processes and checks</w:t>
      </w:r>
      <w:r w:rsidR="00734622" w:rsidRPr="003E1354">
        <w:rPr>
          <w:rFonts w:ascii="Arial" w:hAnsi="Arial" w:cs="Arial"/>
          <w:sz w:val="22"/>
          <w:szCs w:val="22"/>
        </w:rPr>
        <w:t xml:space="preserve"> and we follow th</w:t>
      </w:r>
      <w:r w:rsidR="0029515D" w:rsidRPr="003E1354">
        <w:rPr>
          <w:rFonts w:ascii="Arial" w:hAnsi="Arial" w:cs="Arial"/>
          <w:sz w:val="22"/>
          <w:szCs w:val="22"/>
        </w:rPr>
        <w:t>e guidance set out in Part 3</w:t>
      </w:r>
      <w:r w:rsidR="00734622" w:rsidRPr="003E1354">
        <w:rPr>
          <w:rFonts w:ascii="Arial" w:hAnsi="Arial" w:cs="Arial"/>
          <w:sz w:val="22"/>
          <w:szCs w:val="22"/>
        </w:rPr>
        <w:t xml:space="preserve"> of KCSiE</w:t>
      </w:r>
      <w:r w:rsidR="000E1C2F" w:rsidRPr="003E1354">
        <w:rPr>
          <w:rFonts w:ascii="Arial" w:hAnsi="Arial" w:cs="Arial"/>
          <w:sz w:val="22"/>
          <w:szCs w:val="22"/>
        </w:rPr>
        <w:t xml:space="preserve"> (20</w:t>
      </w:r>
      <w:r w:rsidR="006C25CD" w:rsidRPr="003E1354">
        <w:rPr>
          <w:rFonts w:ascii="Arial" w:hAnsi="Arial" w:cs="Arial"/>
          <w:sz w:val="22"/>
          <w:szCs w:val="22"/>
        </w:rPr>
        <w:t>2</w:t>
      </w:r>
      <w:r w:rsidR="00F10180" w:rsidRPr="003E1354">
        <w:rPr>
          <w:rFonts w:ascii="Arial" w:hAnsi="Arial" w:cs="Arial"/>
          <w:sz w:val="22"/>
          <w:szCs w:val="22"/>
        </w:rPr>
        <w:t>2</w:t>
      </w:r>
      <w:r w:rsidR="000E1C2F" w:rsidRPr="003E1354">
        <w:rPr>
          <w:rFonts w:ascii="Arial" w:hAnsi="Arial" w:cs="Arial"/>
          <w:sz w:val="22"/>
          <w:szCs w:val="22"/>
        </w:rPr>
        <w:t>)</w:t>
      </w:r>
      <w:r w:rsidRPr="003E1354">
        <w:rPr>
          <w:rFonts w:ascii="Arial" w:hAnsi="Arial" w:cs="Arial"/>
          <w:sz w:val="22"/>
          <w:szCs w:val="22"/>
        </w:rPr>
        <w:t>.</w:t>
      </w:r>
    </w:p>
    <w:p w14:paraId="7EF65F6A" w14:textId="62665BB0" w:rsidR="00B97F4B" w:rsidRPr="0072181B" w:rsidRDefault="0029515D" w:rsidP="0064626E">
      <w:pPr>
        <w:pStyle w:val="p1"/>
        <w:spacing w:before="120" w:line="276" w:lineRule="auto"/>
        <w:ind w:right="130"/>
        <w:rPr>
          <w:sz w:val="22"/>
          <w:szCs w:val="22"/>
        </w:rPr>
      </w:pPr>
      <w:r w:rsidRPr="003E1354">
        <w:rPr>
          <w:sz w:val="22"/>
          <w:szCs w:val="22"/>
        </w:rPr>
        <w:t>A</w:t>
      </w:r>
      <w:r w:rsidR="0027082A" w:rsidRPr="003E1354">
        <w:rPr>
          <w:sz w:val="22"/>
          <w:szCs w:val="22"/>
        </w:rPr>
        <w:t xml:space="preserve">t </w:t>
      </w:r>
      <w:r w:rsidR="009854CC" w:rsidRPr="0072181B">
        <w:rPr>
          <w:sz w:val="22"/>
          <w:szCs w:val="22"/>
        </w:rPr>
        <w:t>Churchfields</w:t>
      </w:r>
      <w:r w:rsidR="0027082A" w:rsidRPr="0072181B">
        <w:rPr>
          <w:sz w:val="22"/>
          <w:szCs w:val="22"/>
        </w:rPr>
        <w:t xml:space="preserve">, we </w:t>
      </w:r>
      <w:r w:rsidR="006F108F" w:rsidRPr="0072181B">
        <w:rPr>
          <w:sz w:val="22"/>
          <w:szCs w:val="22"/>
        </w:rPr>
        <w:t>scrutinise all applicatio</w:t>
      </w:r>
      <w:r w:rsidR="008A6D38" w:rsidRPr="0072181B">
        <w:rPr>
          <w:sz w:val="22"/>
          <w:szCs w:val="22"/>
        </w:rPr>
        <w:t xml:space="preserve">ns for paid or voluntary posts. We </w:t>
      </w:r>
      <w:r w:rsidR="006F108F" w:rsidRPr="0072181B">
        <w:rPr>
          <w:sz w:val="22"/>
          <w:szCs w:val="22"/>
        </w:rPr>
        <w:t xml:space="preserve">undertake interviews and </w:t>
      </w:r>
      <w:r w:rsidR="008A6D38" w:rsidRPr="0072181B">
        <w:rPr>
          <w:sz w:val="22"/>
          <w:szCs w:val="22"/>
        </w:rPr>
        <w:t xml:space="preserve">make </w:t>
      </w:r>
      <w:r w:rsidR="006F108F" w:rsidRPr="0072181B">
        <w:rPr>
          <w:sz w:val="22"/>
          <w:szCs w:val="22"/>
        </w:rPr>
        <w:t xml:space="preserve">appropriate checks through the Disclosure and Barring Service </w:t>
      </w:r>
      <w:r w:rsidR="00394E69" w:rsidRPr="0072181B">
        <w:rPr>
          <w:sz w:val="22"/>
          <w:szCs w:val="22"/>
        </w:rPr>
        <w:t>(DBS)</w:t>
      </w:r>
      <w:r w:rsidRPr="0072181B">
        <w:rPr>
          <w:sz w:val="22"/>
          <w:szCs w:val="22"/>
        </w:rPr>
        <w:t>.</w:t>
      </w:r>
      <w:r w:rsidR="00394E69" w:rsidRPr="0072181B">
        <w:rPr>
          <w:sz w:val="22"/>
          <w:szCs w:val="22"/>
        </w:rPr>
        <w:t xml:space="preserve"> </w:t>
      </w:r>
      <w:r w:rsidR="00B97F4B" w:rsidRPr="0072181B">
        <w:rPr>
          <w:sz w:val="22"/>
          <w:szCs w:val="22"/>
        </w:rPr>
        <w:t xml:space="preserve">We maintain a single central record </w:t>
      </w:r>
      <w:r w:rsidRPr="0072181B">
        <w:rPr>
          <w:sz w:val="22"/>
          <w:szCs w:val="22"/>
        </w:rPr>
        <w:t xml:space="preserve">(SCR) </w:t>
      </w:r>
      <w:r w:rsidR="00B97F4B" w:rsidRPr="0072181B">
        <w:rPr>
          <w:sz w:val="22"/>
          <w:szCs w:val="22"/>
        </w:rPr>
        <w:t xml:space="preserve">of the essential checks as set out in KCSiE, </w:t>
      </w:r>
      <w:r w:rsidR="005405EC" w:rsidRPr="0072181B">
        <w:rPr>
          <w:sz w:val="22"/>
          <w:szCs w:val="22"/>
        </w:rPr>
        <w:t xml:space="preserve">that </w:t>
      </w:r>
      <w:r w:rsidR="00B97F4B" w:rsidRPr="0072181B">
        <w:rPr>
          <w:sz w:val="22"/>
          <w:szCs w:val="22"/>
        </w:rPr>
        <w:t xml:space="preserve">have been carried out </w:t>
      </w:r>
      <w:r w:rsidR="005405EC" w:rsidRPr="0072181B">
        <w:rPr>
          <w:sz w:val="22"/>
          <w:szCs w:val="22"/>
        </w:rPr>
        <w:t xml:space="preserve">and </w:t>
      </w:r>
      <w:r w:rsidR="00B97F4B" w:rsidRPr="0072181B">
        <w:rPr>
          <w:sz w:val="22"/>
          <w:szCs w:val="22"/>
        </w:rPr>
        <w:t>certificates obtained. The SCR applies to: </w:t>
      </w:r>
    </w:p>
    <w:p w14:paraId="4CB7615D" w14:textId="77777777" w:rsidR="00B97F4B" w:rsidRPr="0072181B"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72181B">
        <w:rPr>
          <w:rFonts w:ascii="Arial" w:hAnsi="Arial" w:cs="Arial"/>
          <w:sz w:val="22"/>
          <w:szCs w:val="22"/>
        </w:rPr>
        <w:t xml:space="preserve">all staff (including supply staff, and teacher trainees on salaried routes) who work at the school. </w:t>
      </w:r>
    </w:p>
    <w:p w14:paraId="321F105E" w14:textId="25AF77BD" w:rsidR="00B97F4B" w:rsidRPr="0072181B"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72181B">
        <w:rPr>
          <w:rFonts w:ascii="Arial" w:eastAsia="Times New Roman" w:hAnsi="Arial" w:cs="Arial"/>
          <w:sz w:val="22"/>
          <w:szCs w:val="22"/>
        </w:rPr>
        <w:t>all</w:t>
      </w:r>
      <w:r w:rsidR="0098757F" w:rsidRPr="0072181B">
        <w:rPr>
          <w:rFonts w:ascii="Arial" w:eastAsia="Times New Roman" w:hAnsi="Arial" w:cs="Arial"/>
          <w:sz w:val="22"/>
          <w:szCs w:val="22"/>
        </w:rPr>
        <w:t xml:space="preserve"> </w:t>
      </w:r>
      <w:r w:rsidR="001061BD" w:rsidRPr="0072181B">
        <w:rPr>
          <w:rFonts w:ascii="Arial" w:eastAsia="Times New Roman" w:hAnsi="Arial" w:cs="Arial"/>
          <w:sz w:val="22"/>
          <w:szCs w:val="22"/>
        </w:rPr>
        <w:t>governors</w:t>
      </w:r>
    </w:p>
    <w:p w14:paraId="6CC3A8FB" w14:textId="77777777" w:rsidR="001B3176" w:rsidRPr="009E6E8E" w:rsidRDefault="0027082A" w:rsidP="0064626E">
      <w:pPr>
        <w:pStyle w:val="BodyText"/>
        <w:spacing w:before="120" w:after="0" w:line="276" w:lineRule="auto"/>
        <w:ind w:right="130"/>
        <w:rPr>
          <w:rFonts w:ascii="Arial" w:hAnsi="Arial" w:cs="Arial"/>
          <w:sz w:val="22"/>
          <w:szCs w:val="22"/>
        </w:rPr>
      </w:pPr>
      <w:r w:rsidRPr="009E6E8E">
        <w:rPr>
          <w:rFonts w:ascii="Arial" w:hAnsi="Arial" w:cs="Arial"/>
          <w:sz w:val="22"/>
          <w:szCs w:val="22"/>
        </w:rPr>
        <w:t>See also Training</w:t>
      </w:r>
      <w:r w:rsidR="008A6D38" w:rsidRPr="009E6E8E">
        <w:rPr>
          <w:rFonts w:ascii="Arial" w:hAnsi="Arial" w:cs="Arial"/>
          <w:sz w:val="22"/>
          <w:szCs w:val="22"/>
        </w:rPr>
        <w:t>.</w:t>
      </w:r>
    </w:p>
    <w:p w14:paraId="2936A649" w14:textId="77777777" w:rsidR="00987113" w:rsidRPr="0072181B" w:rsidRDefault="005405EC" w:rsidP="0064626E">
      <w:pPr>
        <w:pStyle w:val="BodyText"/>
        <w:spacing w:before="120" w:after="0" w:line="276" w:lineRule="auto"/>
        <w:ind w:right="131"/>
        <w:rPr>
          <w:rFonts w:ascii="Arial" w:hAnsi="Arial" w:cs="Arial"/>
          <w:b/>
          <w:sz w:val="22"/>
          <w:szCs w:val="22"/>
        </w:rPr>
      </w:pPr>
      <w:r w:rsidRPr="0072181B">
        <w:rPr>
          <w:rFonts w:ascii="Arial" w:hAnsi="Arial" w:cs="Arial"/>
          <w:b/>
          <w:sz w:val="22"/>
          <w:szCs w:val="22"/>
        </w:rPr>
        <w:t>Staff Behaviour Po</w:t>
      </w:r>
      <w:r w:rsidR="00522056" w:rsidRPr="0072181B">
        <w:rPr>
          <w:rFonts w:ascii="Arial" w:hAnsi="Arial" w:cs="Arial"/>
          <w:b/>
          <w:sz w:val="22"/>
          <w:szCs w:val="22"/>
        </w:rPr>
        <w:t>licy (for safer working practice)</w:t>
      </w:r>
    </w:p>
    <w:p w14:paraId="30961729" w14:textId="05E52F84" w:rsidR="00245C06" w:rsidRPr="009E6E8E" w:rsidRDefault="009854CC" w:rsidP="0064626E">
      <w:pPr>
        <w:autoSpaceDE w:val="0"/>
        <w:autoSpaceDN w:val="0"/>
        <w:adjustRightInd w:val="0"/>
        <w:spacing w:before="120" w:line="276" w:lineRule="auto"/>
        <w:ind w:right="131"/>
        <w:rPr>
          <w:rFonts w:ascii="Arial" w:hAnsi="Arial" w:cs="Arial"/>
          <w:sz w:val="22"/>
          <w:szCs w:val="22"/>
        </w:rPr>
      </w:pPr>
      <w:r w:rsidRPr="0072181B">
        <w:rPr>
          <w:rFonts w:ascii="Arial" w:hAnsi="Arial" w:cs="Arial"/>
          <w:sz w:val="22"/>
          <w:szCs w:val="22"/>
        </w:rPr>
        <w:t>Churchfields</w:t>
      </w:r>
      <w:r w:rsidR="00987113" w:rsidRPr="0072181B">
        <w:rPr>
          <w:rFonts w:ascii="Arial" w:hAnsi="Arial" w:cs="Arial"/>
          <w:sz w:val="22"/>
          <w:szCs w:val="22"/>
        </w:rPr>
        <w:t xml:space="preserve"> is</w:t>
      </w:r>
      <w:r w:rsidR="00987113" w:rsidRPr="009E6E8E">
        <w:rPr>
          <w:rFonts w:ascii="Arial" w:hAnsi="Arial" w:cs="Arial"/>
          <w:sz w:val="22"/>
          <w:szCs w:val="22"/>
        </w:rPr>
        <w:t xml:space="preserve"> committed to positi</w:t>
      </w:r>
      <w:r w:rsidR="00286C08" w:rsidRPr="009E6E8E">
        <w:rPr>
          <w:rFonts w:ascii="Arial" w:hAnsi="Arial" w:cs="Arial"/>
          <w:sz w:val="22"/>
          <w:szCs w:val="22"/>
        </w:rPr>
        <w:t xml:space="preserve">ve academic, social and emotional </w:t>
      </w:r>
      <w:r w:rsidR="00987113" w:rsidRPr="009E6E8E">
        <w:rPr>
          <w:rFonts w:ascii="Arial" w:hAnsi="Arial" w:cs="Arial"/>
          <w:sz w:val="22"/>
          <w:szCs w:val="22"/>
        </w:rPr>
        <w:t>outcomes for our pupils</w:t>
      </w:r>
      <w:r w:rsidR="00286C08" w:rsidRPr="009E6E8E">
        <w:rPr>
          <w:rFonts w:ascii="Arial" w:hAnsi="Arial" w:cs="Arial"/>
          <w:sz w:val="22"/>
          <w:szCs w:val="22"/>
        </w:rPr>
        <w:t xml:space="preserve"> underpinned by a strong safeguarding ethos</w:t>
      </w:r>
      <w:r w:rsidR="00987113" w:rsidRPr="009E6E8E">
        <w:rPr>
          <w:rFonts w:ascii="Arial" w:hAnsi="Arial" w:cs="Arial"/>
          <w:sz w:val="22"/>
          <w:szCs w:val="22"/>
        </w:rPr>
        <w:t>. We are equally committed to the protection and welfare of our staff</w:t>
      </w:r>
      <w:r w:rsidR="00245C06" w:rsidRPr="009E6E8E">
        <w:rPr>
          <w:rFonts w:ascii="Arial" w:hAnsi="Arial" w:cs="Arial"/>
          <w:sz w:val="22"/>
          <w:szCs w:val="22"/>
        </w:rPr>
        <w:t>, who are expected to adhere to the highest standards of professional behaviour</w:t>
      </w:r>
      <w:r w:rsidR="00987113" w:rsidRPr="009E6E8E">
        <w:rPr>
          <w:rFonts w:ascii="Arial" w:hAnsi="Arial" w:cs="Arial"/>
          <w:sz w:val="22"/>
          <w:szCs w:val="22"/>
        </w:rPr>
        <w:t xml:space="preserve">. </w:t>
      </w:r>
    </w:p>
    <w:p w14:paraId="0903552B" w14:textId="77777777" w:rsidR="00987113" w:rsidRPr="009E6E8E" w:rsidRDefault="00B95416" w:rsidP="0064626E">
      <w:pPr>
        <w:autoSpaceDE w:val="0"/>
        <w:autoSpaceDN w:val="0"/>
        <w:adjustRightInd w:val="0"/>
        <w:spacing w:before="120" w:line="276" w:lineRule="auto"/>
        <w:ind w:right="130"/>
        <w:rPr>
          <w:rFonts w:ascii="Arial" w:hAnsi="Arial" w:cs="Arial"/>
          <w:sz w:val="22"/>
          <w:szCs w:val="22"/>
        </w:rPr>
      </w:pPr>
      <w:r w:rsidRPr="009E6E8E">
        <w:rPr>
          <w:rFonts w:ascii="Arial" w:hAnsi="Arial" w:cs="Arial"/>
          <w:sz w:val="22"/>
          <w:szCs w:val="22"/>
        </w:rPr>
        <w:t>The</w:t>
      </w:r>
      <w:r w:rsidR="00522056" w:rsidRPr="009E6E8E">
        <w:rPr>
          <w:rFonts w:ascii="Arial" w:hAnsi="Arial" w:cs="Arial"/>
          <w:sz w:val="22"/>
          <w:szCs w:val="22"/>
        </w:rPr>
        <w:t xml:space="preserve"> Staff Behaviour Policy</w:t>
      </w:r>
      <w:r w:rsidRPr="009E6E8E">
        <w:rPr>
          <w:rFonts w:ascii="Arial" w:hAnsi="Arial" w:cs="Arial"/>
          <w:sz w:val="22"/>
          <w:szCs w:val="22"/>
        </w:rPr>
        <w:t xml:space="preserve"> </w:t>
      </w:r>
      <w:r w:rsidR="00C57FBB" w:rsidRPr="009E6E8E">
        <w:rPr>
          <w:rFonts w:ascii="Arial" w:hAnsi="Arial" w:cs="Arial"/>
          <w:sz w:val="22"/>
          <w:szCs w:val="22"/>
        </w:rPr>
        <w:t>sets out staff</w:t>
      </w:r>
      <w:r w:rsidRPr="009E6E8E">
        <w:rPr>
          <w:rFonts w:ascii="Arial" w:hAnsi="Arial" w:cs="Arial"/>
          <w:sz w:val="22"/>
          <w:szCs w:val="22"/>
        </w:rPr>
        <w:t xml:space="preserve"> behaviours </w:t>
      </w:r>
      <w:r w:rsidR="0029515D" w:rsidRPr="009E6E8E">
        <w:rPr>
          <w:rFonts w:ascii="Arial" w:hAnsi="Arial" w:cs="Arial"/>
          <w:sz w:val="22"/>
          <w:szCs w:val="22"/>
        </w:rPr>
        <w:t xml:space="preserve">that should be avoided as well as those </w:t>
      </w:r>
      <w:r w:rsidR="00286C08" w:rsidRPr="009E6E8E">
        <w:rPr>
          <w:rFonts w:ascii="Arial" w:hAnsi="Arial" w:cs="Arial"/>
          <w:sz w:val="22"/>
          <w:szCs w:val="22"/>
        </w:rPr>
        <w:t xml:space="preserve">that </w:t>
      </w:r>
      <w:r w:rsidR="00522056" w:rsidRPr="009E6E8E">
        <w:rPr>
          <w:rFonts w:ascii="Arial" w:hAnsi="Arial" w:cs="Arial"/>
          <w:sz w:val="22"/>
          <w:szCs w:val="22"/>
        </w:rPr>
        <w:t>constitute safe practice</w:t>
      </w:r>
      <w:r w:rsidR="005405EC" w:rsidRPr="009E6E8E">
        <w:rPr>
          <w:rFonts w:ascii="Arial" w:hAnsi="Arial" w:cs="Arial"/>
          <w:sz w:val="22"/>
          <w:szCs w:val="22"/>
        </w:rPr>
        <w:t xml:space="preserve"> and supports our commitment to safeguarding children</w:t>
      </w:r>
      <w:r w:rsidR="00522056" w:rsidRPr="009E6E8E">
        <w:rPr>
          <w:rFonts w:ascii="Arial" w:hAnsi="Arial" w:cs="Arial"/>
          <w:sz w:val="22"/>
          <w:szCs w:val="22"/>
        </w:rPr>
        <w:t>.</w:t>
      </w:r>
    </w:p>
    <w:p w14:paraId="5FE6FADB" w14:textId="77777777" w:rsidR="009D0FA3" w:rsidRPr="009E6E8E" w:rsidRDefault="001E665F"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lastRenderedPageBreak/>
        <w:t>Te</w:t>
      </w:r>
      <w:r w:rsidR="009D0FA3" w:rsidRPr="009E6E8E">
        <w:rPr>
          <w:rFonts w:ascii="Arial" w:hAnsi="Arial" w:cs="Arial"/>
          <w:sz w:val="22"/>
          <w:szCs w:val="22"/>
        </w:rPr>
        <w:t xml:space="preserve">aching staff are </w:t>
      </w:r>
      <w:r w:rsidRPr="009E6E8E">
        <w:rPr>
          <w:rFonts w:ascii="Arial" w:hAnsi="Arial" w:cs="Arial"/>
          <w:sz w:val="22"/>
          <w:szCs w:val="22"/>
        </w:rPr>
        <w:t>additionally</w:t>
      </w:r>
      <w:r w:rsidR="009D0FA3" w:rsidRPr="009E6E8E">
        <w:rPr>
          <w:rFonts w:ascii="Arial" w:hAnsi="Arial" w:cs="Arial"/>
          <w:sz w:val="22"/>
          <w:szCs w:val="22"/>
        </w:rPr>
        <w:t xml:space="preserve"> expected to </w:t>
      </w:r>
      <w:r w:rsidRPr="009E6E8E">
        <w:rPr>
          <w:rFonts w:ascii="Arial" w:hAnsi="Arial" w:cs="Arial"/>
          <w:sz w:val="22"/>
          <w:szCs w:val="22"/>
        </w:rPr>
        <w:t>act</w:t>
      </w:r>
      <w:r w:rsidR="009D0FA3" w:rsidRPr="009E6E8E">
        <w:rPr>
          <w:rFonts w:ascii="Arial" w:hAnsi="Arial" w:cs="Arial"/>
          <w:sz w:val="22"/>
          <w:szCs w:val="22"/>
        </w:rPr>
        <w:t xml:space="preserve"> within the guidance of the 'personal and professional conduct' section of the Teachers' Standards. </w:t>
      </w:r>
    </w:p>
    <w:p w14:paraId="1C169DC9" w14:textId="77777777" w:rsidR="00EA7939" w:rsidRPr="0072181B"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Identifying </w:t>
      </w:r>
      <w:r w:rsidRPr="0072181B">
        <w:rPr>
          <w:rFonts w:ascii="Arial" w:hAnsi="Arial" w:cs="Arial"/>
          <w:b/>
          <w:sz w:val="22"/>
          <w:szCs w:val="22"/>
        </w:rPr>
        <w:t xml:space="preserve">the signs </w:t>
      </w:r>
    </w:p>
    <w:p w14:paraId="2AAFEE9B" w14:textId="5A828DE2" w:rsidR="00EA7939" w:rsidRPr="00F76C37" w:rsidRDefault="00EA7939" w:rsidP="0064626E">
      <w:pPr>
        <w:pStyle w:val="Default"/>
        <w:spacing w:before="120" w:line="276" w:lineRule="auto"/>
        <w:rPr>
          <w:color w:val="auto"/>
          <w:sz w:val="22"/>
          <w:szCs w:val="22"/>
        </w:rPr>
      </w:pPr>
      <w:r w:rsidRPr="0072181B">
        <w:rPr>
          <w:sz w:val="22"/>
          <w:szCs w:val="22"/>
        </w:rPr>
        <w:t>All staff know how to recognise and are alert to the signs of neglect and abuse and wider safeguarding issues,</w:t>
      </w:r>
      <w:r w:rsidR="00A92327" w:rsidRPr="0072181B">
        <w:rPr>
          <w:sz w:val="22"/>
          <w:szCs w:val="22"/>
        </w:rPr>
        <w:t xml:space="preserve"> </w:t>
      </w:r>
      <w:r w:rsidRPr="0072181B">
        <w:rPr>
          <w:sz w:val="22"/>
          <w:szCs w:val="22"/>
        </w:rPr>
        <w:t>including but not limited to child</w:t>
      </w:r>
      <w:r w:rsidR="00452D5E" w:rsidRPr="0072181B">
        <w:rPr>
          <w:sz w:val="22"/>
          <w:szCs w:val="22"/>
        </w:rPr>
        <w:t>-</w:t>
      </w:r>
      <w:r w:rsidRPr="0072181B">
        <w:rPr>
          <w:sz w:val="22"/>
          <w:szCs w:val="22"/>
        </w:rPr>
        <w:t>on</w:t>
      </w:r>
      <w:r w:rsidR="00452D5E" w:rsidRPr="0072181B">
        <w:rPr>
          <w:sz w:val="22"/>
          <w:szCs w:val="22"/>
        </w:rPr>
        <w:t>-</w:t>
      </w:r>
      <w:r w:rsidRPr="0072181B">
        <w:rPr>
          <w:sz w:val="22"/>
          <w:szCs w:val="22"/>
        </w:rPr>
        <w:t xml:space="preserve">child sexual violence and harassment, </w:t>
      </w:r>
      <w:r w:rsidR="0075347F" w:rsidRPr="0072181B">
        <w:rPr>
          <w:sz w:val="22"/>
          <w:szCs w:val="22"/>
        </w:rPr>
        <w:t>child</w:t>
      </w:r>
      <w:r w:rsidR="00452D5E" w:rsidRPr="0072181B">
        <w:rPr>
          <w:sz w:val="22"/>
          <w:szCs w:val="22"/>
        </w:rPr>
        <w:t>-</w:t>
      </w:r>
      <w:r w:rsidR="0075347F" w:rsidRPr="0072181B">
        <w:rPr>
          <w:sz w:val="22"/>
          <w:szCs w:val="22"/>
        </w:rPr>
        <w:t>on</w:t>
      </w:r>
      <w:r w:rsidR="00452D5E" w:rsidRPr="0072181B">
        <w:rPr>
          <w:sz w:val="22"/>
          <w:szCs w:val="22"/>
        </w:rPr>
        <w:t>-</w:t>
      </w:r>
      <w:r w:rsidR="0075347F" w:rsidRPr="0072181B">
        <w:rPr>
          <w:sz w:val="22"/>
          <w:szCs w:val="22"/>
        </w:rPr>
        <w:t>child</w:t>
      </w:r>
      <w:r w:rsidRPr="0072181B">
        <w:rPr>
          <w:sz w:val="22"/>
          <w:szCs w:val="22"/>
        </w:rPr>
        <w:t xml:space="preserve"> abuse and exploitation</w:t>
      </w:r>
      <w:r w:rsidR="00A92327" w:rsidRPr="0072181B">
        <w:rPr>
          <w:sz w:val="22"/>
          <w:szCs w:val="22"/>
        </w:rPr>
        <w:t xml:space="preserve">, </w:t>
      </w:r>
      <w:r w:rsidR="003E448C" w:rsidRPr="0072181B">
        <w:rPr>
          <w:sz w:val="22"/>
          <w:szCs w:val="22"/>
        </w:rPr>
        <w:t>‘</w:t>
      </w:r>
      <w:r w:rsidR="00A92327" w:rsidRPr="0072181B">
        <w:rPr>
          <w:sz w:val="22"/>
          <w:szCs w:val="22"/>
        </w:rPr>
        <w:t>all</w:t>
      </w:r>
      <w:r w:rsidR="003E448C" w:rsidRPr="0072181B">
        <w:rPr>
          <w:sz w:val="22"/>
          <w:szCs w:val="22"/>
        </w:rPr>
        <w:t>’</w:t>
      </w:r>
      <w:r w:rsidR="00A92327" w:rsidRPr="0072181B">
        <w:rPr>
          <w:sz w:val="22"/>
          <w:szCs w:val="22"/>
        </w:rPr>
        <w:t xml:space="preserve"> risks outside of the home</w:t>
      </w:r>
      <w:r w:rsidR="003E448C" w:rsidRPr="0072181B">
        <w:rPr>
          <w:sz w:val="22"/>
          <w:szCs w:val="22"/>
        </w:rPr>
        <w:t xml:space="preserve"> and within the </w:t>
      </w:r>
      <w:r w:rsidR="00926BE6" w:rsidRPr="0072181B">
        <w:rPr>
          <w:sz w:val="22"/>
          <w:szCs w:val="22"/>
        </w:rPr>
        <w:t>local area</w:t>
      </w:r>
      <w:r w:rsidR="004A28FE" w:rsidRPr="0072181B">
        <w:rPr>
          <w:sz w:val="22"/>
          <w:szCs w:val="22"/>
        </w:rPr>
        <w:t xml:space="preserve"> including online</w:t>
      </w:r>
      <w:r w:rsidRPr="0072181B">
        <w:rPr>
          <w:sz w:val="22"/>
          <w:szCs w:val="22"/>
        </w:rPr>
        <w:t>. Definitions of abuse, set out in 'What to do if you’re worried a child is being abused - Advice for practitioners’ (2015), 'Keeping Children Safe in Education' (202</w:t>
      </w:r>
      <w:r w:rsidR="00B12FA8" w:rsidRPr="0072181B">
        <w:rPr>
          <w:sz w:val="22"/>
          <w:szCs w:val="22"/>
        </w:rPr>
        <w:t>2</w:t>
      </w:r>
      <w:r w:rsidRPr="0072181B">
        <w:rPr>
          <w:sz w:val="22"/>
          <w:szCs w:val="22"/>
        </w:rPr>
        <w:t>) and Sexual violence and sexual harassment between children in schools (202</w:t>
      </w:r>
      <w:r w:rsidR="00EB59EA" w:rsidRPr="0072181B">
        <w:rPr>
          <w:sz w:val="22"/>
          <w:szCs w:val="22"/>
        </w:rPr>
        <w:t>1</w:t>
      </w:r>
      <w:r w:rsidRPr="0072181B">
        <w:rPr>
          <w:sz w:val="22"/>
          <w:szCs w:val="22"/>
        </w:rPr>
        <w:t xml:space="preserve">) along with notes from safeguarding training, are important reference documents for all staff. </w:t>
      </w:r>
      <w:r w:rsidRPr="0072181B">
        <w:rPr>
          <w:color w:val="auto"/>
          <w:sz w:val="22"/>
          <w:szCs w:val="22"/>
        </w:rPr>
        <w:t>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(202</w:t>
      </w:r>
      <w:r w:rsidR="00B12FA8" w:rsidRPr="0072181B">
        <w:rPr>
          <w:color w:val="auto"/>
          <w:sz w:val="22"/>
          <w:szCs w:val="22"/>
        </w:rPr>
        <w:t>2</w:t>
      </w:r>
      <w:r w:rsidRPr="0072181B">
        <w:rPr>
          <w:color w:val="auto"/>
          <w:sz w:val="22"/>
          <w:szCs w:val="22"/>
        </w:rPr>
        <w:t>).</w:t>
      </w:r>
    </w:p>
    <w:p w14:paraId="3A6167D5" w14:textId="77777777" w:rsidR="00EA7939" w:rsidRPr="009E6E8E"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Responding to concerns/disclosures of abuse </w:t>
      </w:r>
    </w:p>
    <w:p w14:paraId="45D920B5" w14:textId="77777777" w:rsidR="00EA7939" w:rsidRPr="009E6E8E" w:rsidRDefault="00EA7939"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9E6E8E">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postpone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9E6E8E">
        <w:rPr>
          <w:rFonts w:ascii="Arial" w:hAnsi="Arial" w:cs="Arial"/>
          <w:sz w:val="22"/>
          <w:szCs w:val="22"/>
        </w:rPr>
        <w:t>try to investigate the allegation.</w:t>
      </w:r>
    </w:p>
    <w:p w14:paraId="0ACD47A3" w14:textId="7AFD6FCE" w:rsidR="00EA7939" w:rsidRPr="009E6E8E" w:rsidRDefault="00EA7939" w:rsidP="0064626E">
      <w:pPr>
        <w:pStyle w:val="ListParagraph"/>
        <w:numPr>
          <w:ilvl w:val="0"/>
          <w:numId w:val="28"/>
        </w:numPr>
        <w:spacing w:line="276" w:lineRule="auto"/>
        <w:rPr>
          <w:rFonts w:ascii="Arial" w:hAnsi="Arial" w:cs="Arial"/>
          <w:sz w:val="22"/>
          <w:szCs w:val="22"/>
        </w:rPr>
      </w:pPr>
      <w:proofErr w:type="gramStart"/>
      <w:r w:rsidRPr="009E6E8E">
        <w:rPr>
          <w:rFonts w:ascii="Arial" w:hAnsi="Arial" w:cs="Arial"/>
          <w:sz w:val="22"/>
          <w:szCs w:val="22"/>
        </w:rPr>
        <w:t>promise</w:t>
      </w:r>
      <w:proofErr w:type="gramEnd"/>
      <w:r w:rsidRPr="009E6E8E">
        <w:rPr>
          <w:rFonts w:ascii="Arial" w:hAnsi="Arial" w:cs="Arial"/>
          <w:sz w:val="22"/>
          <w:szCs w:val="22"/>
        </w:rPr>
        <w:t xml:space="preserve"> confidentiality </w:t>
      </w:r>
      <w:r w:rsidR="00C9135D" w:rsidRPr="009E6E8E">
        <w:rPr>
          <w:rFonts w:ascii="Arial" w:hAnsi="Arial" w:cs="Arial"/>
          <w:sz w:val="22"/>
          <w:szCs w:val="22"/>
        </w:rPr>
        <w:t>e.g.</w:t>
      </w:r>
      <w:r w:rsidRPr="009E6E8E">
        <w:rPr>
          <w:rFonts w:ascii="Arial" w:hAnsi="Arial" w:cs="Arial"/>
          <w:sz w:val="22"/>
          <w:szCs w:val="22"/>
        </w:rPr>
        <w:t xml:space="preserve">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9E6E8E">
        <w:rPr>
          <w:rFonts w:ascii="Arial" w:hAnsi="Arial" w:cs="Arial"/>
          <w:sz w:val="22"/>
          <w:szCs w:val="22"/>
        </w:rPr>
        <w:t>approach or inform the alleged abuser.</w:t>
      </w:r>
    </w:p>
    <w:p w14:paraId="7B4F3EBB"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 xml:space="preserve">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77777777" w:rsidR="00EA7939" w:rsidRPr="0072181B" w:rsidRDefault="00EA7939" w:rsidP="0064626E">
      <w:pPr>
        <w:spacing w:before="120" w:line="276" w:lineRule="auto"/>
        <w:ind w:right="119"/>
        <w:rPr>
          <w:rFonts w:ascii="Arial" w:hAnsi="Arial" w:cs="Arial"/>
          <w:sz w:val="22"/>
          <w:szCs w:val="22"/>
        </w:rPr>
      </w:pPr>
      <w:r w:rsidRPr="00B12FA8">
        <w:rPr>
          <w:rFonts w:ascii="Arial" w:hAnsi="Arial" w:cs="Arial"/>
          <w:sz w:val="22"/>
          <w:szCs w:val="22"/>
        </w:rPr>
        <w:t xml:space="preserve">The D/DSL will provide as </w:t>
      </w:r>
      <w:r w:rsidRPr="0072181B">
        <w:rPr>
          <w:rFonts w:ascii="Arial" w:hAnsi="Arial" w:cs="Arial"/>
          <w:sz w:val="22"/>
          <w:szCs w:val="22"/>
        </w:rPr>
        <w:t>much information as possible as part of the referral process.  This will allow any assessment to consider all the available evidence and enable a contextual approach to address such harm.</w:t>
      </w:r>
    </w:p>
    <w:p w14:paraId="37123E1A" w14:textId="77777777" w:rsidR="00EA7939" w:rsidRPr="0072181B" w:rsidRDefault="00EA7939" w:rsidP="0064626E">
      <w:pPr>
        <w:spacing w:before="120" w:line="276" w:lineRule="auto"/>
        <w:ind w:right="181"/>
        <w:rPr>
          <w:rFonts w:ascii="Arial" w:hAnsi="Arial" w:cs="Arial"/>
          <w:b/>
          <w:sz w:val="22"/>
          <w:szCs w:val="22"/>
        </w:rPr>
      </w:pPr>
      <w:r w:rsidRPr="0072181B">
        <w:rPr>
          <w:rFonts w:ascii="Arial" w:hAnsi="Arial" w:cs="Arial"/>
          <w:sz w:val="22"/>
          <w:szCs w:val="22"/>
        </w:rPr>
        <w:t>During term time, the DSL and/or a DDSL is always available during school hours for staff to discuss any safeguarding concerns.</w:t>
      </w:r>
      <w:r w:rsidRPr="0072181B">
        <w:rPr>
          <w:rFonts w:ascii="Arial" w:hAnsi="Arial" w:cs="Arial"/>
          <w:b/>
          <w:sz w:val="22"/>
          <w:szCs w:val="22"/>
        </w:rPr>
        <w:t xml:space="preserve"> </w:t>
      </w:r>
    </w:p>
    <w:p w14:paraId="51E54A61" w14:textId="77777777" w:rsidR="00EA7939" w:rsidRPr="0072181B" w:rsidRDefault="00EA7939" w:rsidP="0064626E">
      <w:pPr>
        <w:pStyle w:val="Pa1"/>
        <w:spacing w:before="120" w:line="276" w:lineRule="auto"/>
        <w:jc w:val="both"/>
        <w:rPr>
          <w:rFonts w:ascii="Arial" w:hAnsi="Arial" w:cs="Arial"/>
          <w:sz w:val="22"/>
          <w:szCs w:val="22"/>
        </w:rPr>
      </w:pPr>
      <w:r w:rsidRPr="0072181B">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77777777" w:rsidR="001055B0" w:rsidRPr="0072181B"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72181B">
        <w:rPr>
          <w:rFonts w:ascii="Arial" w:hAnsi="Arial" w:cs="Arial"/>
          <w:b/>
          <w:bCs/>
          <w:sz w:val="22"/>
          <w:szCs w:val="22"/>
        </w:rPr>
        <w:t>Online safety</w:t>
      </w:r>
    </w:p>
    <w:p w14:paraId="21846FEF" w14:textId="49D3BA8E" w:rsidR="001055B0" w:rsidRPr="0072181B" w:rsidRDefault="0072181B" w:rsidP="0064626E">
      <w:pPr>
        <w:autoSpaceDE w:val="0"/>
        <w:autoSpaceDN w:val="0"/>
        <w:adjustRightInd w:val="0"/>
        <w:spacing w:before="120" w:line="276" w:lineRule="auto"/>
        <w:ind w:right="131"/>
        <w:rPr>
          <w:rFonts w:ascii="Arial" w:hAnsi="Arial" w:cs="Arial"/>
          <w:sz w:val="22"/>
          <w:szCs w:val="22"/>
        </w:rPr>
      </w:pPr>
      <w:r w:rsidRPr="0072181B">
        <w:rPr>
          <w:rFonts w:ascii="Arial" w:hAnsi="Arial" w:cs="Arial"/>
          <w:sz w:val="22"/>
          <w:szCs w:val="22"/>
        </w:rPr>
        <w:t xml:space="preserve">Please refer to the E-Safety Policy for information on Churchfields’ </w:t>
      </w:r>
      <w:r w:rsidR="001055B0" w:rsidRPr="0072181B">
        <w:rPr>
          <w:rFonts w:ascii="Arial" w:hAnsi="Arial" w:cs="Arial"/>
          <w:sz w:val="22"/>
          <w:szCs w:val="22"/>
        </w:rPr>
        <w:t xml:space="preserve">online safety procedures and protocols </w:t>
      </w:r>
    </w:p>
    <w:p w14:paraId="70C6EBAE" w14:textId="20B39CEB" w:rsidR="001055B0" w:rsidRDefault="001055B0" w:rsidP="0064626E">
      <w:pPr>
        <w:spacing w:before="120" w:line="276" w:lineRule="auto"/>
        <w:rPr>
          <w:rFonts w:ascii="Arial" w:eastAsia="Calibri" w:hAnsi="Arial" w:cs="Arial"/>
          <w:sz w:val="22"/>
          <w:szCs w:val="22"/>
          <w:lang w:eastAsia="en-US"/>
        </w:rPr>
      </w:pPr>
      <w:r w:rsidRPr="00B12FA8">
        <w:rPr>
          <w:rFonts w:ascii="Arial" w:eastAsia="Calibri" w:hAnsi="Arial" w:cs="Arial"/>
          <w:sz w:val="22"/>
          <w:szCs w:val="22"/>
          <w:lang w:eastAsia="en-US"/>
        </w:rPr>
        <w:t xml:space="preserve">Online safety is a running and interrelated theme which is reflected in our policies and procedures.  Children are taught about safeguarding, including online safety.  Online safety is considered as part of our whole school safeguarding approach and wider staff training and curriculum planning.  A personalised or </w:t>
      </w:r>
      <w:r w:rsidRPr="00B12FA8">
        <w:rPr>
          <w:rFonts w:ascii="Arial" w:eastAsia="Calibri" w:hAnsi="Arial" w:cs="Arial"/>
          <w:sz w:val="22"/>
          <w:szCs w:val="22"/>
          <w:lang w:eastAsia="en-US"/>
        </w:rPr>
        <w:lastRenderedPageBreak/>
        <w:t>contextualised approach is taken for more vulnerable children, victims of abuse and some children with SEND.</w:t>
      </w:r>
    </w:p>
    <w:p w14:paraId="451DE203" w14:textId="42C5A2EB" w:rsidR="00475851" w:rsidRPr="002172D5" w:rsidRDefault="002172D5" w:rsidP="00475851">
      <w:pPr>
        <w:spacing w:before="120" w:line="276" w:lineRule="auto"/>
        <w:rPr>
          <w:rFonts w:ascii="Arial" w:eastAsia="Calibri" w:hAnsi="Arial" w:cs="Arial"/>
          <w:sz w:val="22"/>
          <w:szCs w:val="22"/>
          <w:lang w:eastAsia="en-US"/>
        </w:rPr>
      </w:pPr>
      <w:r w:rsidRPr="002172D5">
        <w:rPr>
          <w:rFonts w:ascii="Arial" w:eastAsia="Calibri" w:hAnsi="Arial" w:cs="Arial"/>
          <w:sz w:val="22"/>
          <w:szCs w:val="22"/>
          <w:lang w:eastAsia="en-US"/>
        </w:rPr>
        <w:t xml:space="preserve">Churchfields </w:t>
      </w:r>
      <w:r w:rsidR="00475851" w:rsidRPr="002172D5">
        <w:rPr>
          <w:rFonts w:ascii="Arial" w:eastAsia="Calibri" w:hAnsi="Arial" w:cs="Arial"/>
          <w:sz w:val="22"/>
          <w:szCs w:val="22"/>
          <w:lang w:eastAsia="en-US"/>
        </w:rPr>
        <w:t>ensures that parents and carers are made aware of what their children are being asked to do online, including the sites they will asked to access and be clear who from the school (if anyone) their child is going to be interacting with online.</w:t>
      </w:r>
    </w:p>
    <w:p w14:paraId="1A4C5378" w14:textId="431F72D4" w:rsidR="001055B0" w:rsidRPr="00CA5FFD" w:rsidRDefault="002172D5" w:rsidP="0064626E">
      <w:pPr>
        <w:spacing w:before="120" w:line="276" w:lineRule="auto"/>
        <w:rPr>
          <w:rFonts w:ascii="Arial" w:eastAsia="Calibri" w:hAnsi="Arial" w:cs="Arial"/>
          <w:sz w:val="22"/>
          <w:szCs w:val="22"/>
          <w:lang w:eastAsia="en-US"/>
        </w:rPr>
      </w:pPr>
      <w:r w:rsidRPr="002172D5">
        <w:rPr>
          <w:rFonts w:ascii="Arial" w:eastAsia="Calibri" w:hAnsi="Arial" w:cs="Arial"/>
          <w:sz w:val="22"/>
          <w:szCs w:val="22"/>
          <w:lang w:eastAsia="en-US"/>
        </w:rPr>
        <w:t>Churchfields</w:t>
      </w:r>
      <w:r w:rsidR="001055B0" w:rsidRPr="002172D5">
        <w:rPr>
          <w:rFonts w:ascii="Arial" w:eastAsia="Calibri" w:hAnsi="Arial" w:cs="Arial"/>
          <w:sz w:val="22"/>
          <w:szCs w:val="22"/>
          <w:lang w:eastAsia="en-US"/>
        </w:rPr>
        <w:t xml:space="preserve"> acknowledges the fact many children have unlimited and unrestricted access to the internet via mobile phone networks, the school will follow its policy on the use of mobile and smart technology in school to safeguard children and will follow </w:t>
      </w:r>
      <w:r w:rsidR="00F76C37" w:rsidRPr="002172D5">
        <w:rPr>
          <w:rFonts w:ascii="Arial" w:eastAsia="Calibri" w:hAnsi="Arial" w:cs="Arial"/>
          <w:sz w:val="22"/>
          <w:szCs w:val="22"/>
          <w:lang w:eastAsia="en-US"/>
        </w:rPr>
        <w:t>child</w:t>
      </w:r>
      <w:r w:rsidR="00452D5E" w:rsidRPr="002172D5">
        <w:rPr>
          <w:rFonts w:ascii="Arial" w:eastAsia="Calibri" w:hAnsi="Arial" w:cs="Arial"/>
          <w:sz w:val="22"/>
          <w:szCs w:val="22"/>
          <w:lang w:eastAsia="en-US"/>
        </w:rPr>
        <w:t>-</w:t>
      </w:r>
      <w:r w:rsidR="00F76C37" w:rsidRPr="002172D5">
        <w:rPr>
          <w:rFonts w:ascii="Arial" w:eastAsia="Calibri" w:hAnsi="Arial" w:cs="Arial"/>
          <w:sz w:val="22"/>
          <w:szCs w:val="22"/>
          <w:lang w:eastAsia="en-US"/>
        </w:rPr>
        <w:t>on</w:t>
      </w:r>
      <w:r w:rsidR="00452D5E" w:rsidRPr="002172D5">
        <w:rPr>
          <w:rFonts w:ascii="Arial" w:eastAsia="Calibri" w:hAnsi="Arial" w:cs="Arial"/>
          <w:sz w:val="22"/>
          <w:szCs w:val="22"/>
          <w:lang w:eastAsia="en-US"/>
        </w:rPr>
        <w:t>-</w:t>
      </w:r>
      <w:r w:rsidR="00F76C37" w:rsidRPr="002172D5">
        <w:rPr>
          <w:rFonts w:ascii="Arial" w:eastAsia="Calibri" w:hAnsi="Arial" w:cs="Arial"/>
          <w:sz w:val="22"/>
          <w:szCs w:val="22"/>
          <w:lang w:eastAsia="en-US"/>
        </w:rPr>
        <w:t>child</w:t>
      </w:r>
      <w:r w:rsidR="001055B0" w:rsidRPr="002172D5">
        <w:rPr>
          <w:rFonts w:ascii="Arial" w:eastAsia="Calibri" w:hAnsi="Arial" w:cs="Arial"/>
          <w:sz w:val="22"/>
          <w:szCs w:val="22"/>
          <w:lang w:eastAsia="en-US"/>
        </w:rPr>
        <w:t xml:space="preserve"> abuse procedures when mobile phones are used by a child whilst in school to sexually harass their peers via their mobile and smart technology, share indecent </w:t>
      </w:r>
      <w:r w:rsidR="001055B0" w:rsidRPr="00CA5FFD">
        <w:rPr>
          <w:rFonts w:ascii="Arial" w:eastAsia="Calibri" w:hAnsi="Arial" w:cs="Arial"/>
          <w:sz w:val="22"/>
          <w:szCs w:val="22"/>
          <w:lang w:eastAsia="en-US"/>
        </w:rPr>
        <w:t>images: consensually and non-consensually (often via large chat groups), and view and share pornography and other harmful content.</w:t>
      </w:r>
    </w:p>
    <w:p w14:paraId="74CF6154" w14:textId="3C884B3C" w:rsidR="00AE62DB" w:rsidRPr="00CA5FFD" w:rsidRDefault="00AE62DB" w:rsidP="0064626E">
      <w:pPr>
        <w:pStyle w:val="Normal1"/>
        <w:spacing w:before="120" w:after="0" w:line="276" w:lineRule="auto"/>
        <w:rPr>
          <w:rFonts w:ascii="Arial" w:hAnsi="Arial" w:cs="Arial"/>
          <w:b/>
          <w:sz w:val="22"/>
          <w:szCs w:val="22"/>
        </w:rPr>
      </w:pPr>
      <w:r w:rsidRPr="00CA5FFD">
        <w:rPr>
          <w:rFonts w:ascii="Arial" w:hAnsi="Arial" w:cs="Arial"/>
          <w:b/>
          <w:sz w:val="22"/>
          <w:szCs w:val="22"/>
        </w:rPr>
        <w:t xml:space="preserve">Managing </w:t>
      </w:r>
      <w:r w:rsidR="00216B6D" w:rsidRPr="00CA5FFD">
        <w:rPr>
          <w:rFonts w:ascii="Arial" w:hAnsi="Arial" w:cs="Arial"/>
          <w:b/>
          <w:sz w:val="22"/>
          <w:szCs w:val="22"/>
        </w:rPr>
        <w:t xml:space="preserve">concerns and </w:t>
      </w:r>
      <w:r w:rsidRPr="00CA5FFD">
        <w:rPr>
          <w:rFonts w:ascii="Arial" w:hAnsi="Arial" w:cs="Arial"/>
          <w:b/>
          <w:sz w:val="22"/>
          <w:szCs w:val="22"/>
        </w:rPr>
        <w:t>allegations against staff (including supply teachers, volunteers and contractors)</w:t>
      </w:r>
    </w:p>
    <w:bookmarkEnd w:id="2"/>
    <w:p w14:paraId="373F01CF" w14:textId="2FDC0C19" w:rsidR="00AE62DB" w:rsidRPr="00CA5FFD" w:rsidRDefault="009854CC" w:rsidP="0064626E">
      <w:pPr>
        <w:spacing w:before="120" w:line="276" w:lineRule="auto"/>
        <w:rPr>
          <w:rFonts w:ascii="Arial" w:hAnsi="Arial" w:cs="Arial"/>
          <w:sz w:val="22"/>
          <w:szCs w:val="22"/>
        </w:rPr>
      </w:pPr>
      <w:r w:rsidRPr="00CA5FFD">
        <w:rPr>
          <w:rFonts w:ascii="Arial" w:hAnsi="Arial" w:cs="Arial"/>
          <w:sz w:val="22"/>
          <w:szCs w:val="22"/>
        </w:rPr>
        <w:t>Churchfields</w:t>
      </w:r>
      <w:r w:rsidR="00AE62DB" w:rsidRPr="00CA5FFD">
        <w:rPr>
          <w:rFonts w:ascii="Arial" w:hAnsi="Arial" w:cs="Arial"/>
          <w:sz w:val="22"/>
          <w:szCs w:val="22"/>
        </w:rPr>
        <w:t xml:space="preserve"> follows the procedure set out by the SVPP ‘Allegations against adults’ flowchart which is displayed in the staffroom and adult cloakrooms for easy reference.</w:t>
      </w:r>
    </w:p>
    <w:p w14:paraId="073532C0" w14:textId="44499434" w:rsidR="00AE62DB" w:rsidRPr="00CA5FFD" w:rsidRDefault="00AE62DB" w:rsidP="0064626E">
      <w:pPr>
        <w:spacing w:before="120" w:line="276" w:lineRule="auto"/>
        <w:rPr>
          <w:rFonts w:ascii="Arial" w:hAnsi="Arial" w:cs="Arial"/>
          <w:sz w:val="22"/>
          <w:szCs w:val="22"/>
        </w:rPr>
      </w:pPr>
      <w:r w:rsidRPr="00CA5FFD">
        <w:rPr>
          <w:rFonts w:ascii="Arial" w:hAnsi="Arial" w:cs="Arial"/>
          <w:sz w:val="22"/>
          <w:szCs w:val="22"/>
        </w:rPr>
        <w:t xml:space="preserve">Where anyone in the school has a concern about the behaviour of an adult </w:t>
      </w:r>
      <w:r w:rsidR="00475851" w:rsidRPr="00CA5FFD">
        <w:rPr>
          <w:rFonts w:ascii="Arial" w:hAnsi="Arial" w:cs="Arial"/>
          <w:sz w:val="22"/>
          <w:szCs w:val="22"/>
        </w:rPr>
        <w:t xml:space="preserve">(including online) </w:t>
      </w:r>
      <w:r w:rsidRPr="00CA5FFD">
        <w:rPr>
          <w:rFonts w:ascii="Arial" w:hAnsi="Arial" w:cs="Arial"/>
          <w:sz w:val="22"/>
          <w:szCs w:val="22"/>
        </w:rPr>
        <w:t>who works or volunteers at the school, including supply staff and contractors, they must immediately consult the Headteacher/Principal who will refer to the local authority Designated Officer for Allegations (DOFA).</w:t>
      </w:r>
    </w:p>
    <w:p w14:paraId="1EE8AD58" w14:textId="1B69FE39" w:rsidR="00AE62DB" w:rsidRPr="00CA5FFD" w:rsidRDefault="00AE62DB" w:rsidP="0064626E">
      <w:pPr>
        <w:spacing w:before="120" w:line="276" w:lineRule="auto"/>
        <w:rPr>
          <w:rFonts w:ascii="Arial" w:hAnsi="Arial" w:cs="Arial"/>
          <w:sz w:val="22"/>
          <w:szCs w:val="22"/>
        </w:rPr>
      </w:pPr>
      <w:r w:rsidRPr="00CA5FFD">
        <w:rPr>
          <w:rFonts w:ascii="Arial" w:hAnsi="Arial" w:cs="Arial"/>
          <w:sz w:val="22"/>
          <w:szCs w:val="22"/>
        </w:rPr>
        <w:t>Any concern or allegation against the Headteacher will be reported to the Chair of Governors without informing the Headteacher</w:t>
      </w:r>
      <w:r w:rsidR="00C603A8" w:rsidRPr="00CA5FFD">
        <w:rPr>
          <w:rFonts w:ascii="Arial" w:hAnsi="Arial" w:cs="Arial"/>
          <w:sz w:val="22"/>
          <w:szCs w:val="22"/>
        </w:rPr>
        <w:t>.</w:t>
      </w:r>
    </w:p>
    <w:p w14:paraId="2CF4F7FD" w14:textId="138FB35D" w:rsidR="00AE62DB" w:rsidRPr="00B12FA8" w:rsidRDefault="00AE62DB" w:rsidP="0064626E">
      <w:pPr>
        <w:spacing w:before="120" w:line="276" w:lineRule="auto"/>
        <w:rPr>
          <w:rFonts w:ascii="Arial" w:hAnsi="Arial" w:cs="Arial"/>
          <w:sz w:val="22"/>
          <w:szCs w:val="22"/>
        </w:rPr>
      </w:pPr>
      <w:r w:rsidRPr="00CA5FFD">
        <w:rPr>
          <w:rFonts w:ascii="Arial" w:hAnsi="Arial" w:cs="Arial"/>
          <w:sz w:val="22"/>
          <w:szCs w:val="22"/>
        </w:rPr>
        <w:t>All staff must remember that the welfare of a child is paramount</w:t>
      </w:r>
      <w:r w:rsidRPr="009E6E8E">
        <w:rPr>
          <w:rFonts w:ascii="Arial" w:hAnsi="Arial" w:cs="Arial"/>
          <w:sz w:val="22"/>
          <w:szCs w:val="22"/>
        </w:rPr>
        <w:t xml:space="preserve"> and must not delay raising concerns for fear a report could jeopardise their colleague’s career.</w:t>
      </w:r>
      <w:r w:rsidR="00CA5FFD">
        <w:rPr>
          <w:rFonts w:ascii="Arial" w:hAnsi="Arial" w:cs="Arial"/>
          <w:sz w:val="22"/>
          <w:szCs w:val="22"/>
        </w:rPr>
        <w:t xml:space="preserve"> Churchfields </w:t>
      </w:r>
      <w:r w:rsidRPr="00B12FA8">
        <w:rPr>
          <w:rFonts w:ascii="Arial" w:hAnsi="Arial" w:cs="Arial"/>
          <w:sz w:val="22"/>
          <w:szCs w:val="22"/>
        </w:rPr>
        <w:t>promotes an open and transparent culture in which all concerns about adults working in or on behalf of the school (including supply teachers, volunteers and contractors) are dealt with promptly and appropriately.</w:t>
      </w:r>
    </w:p>
    <w:p w14:paraId="4CDA61FA"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In addition to the concern/allegation management process, the school’s DSL will also refer suspected abuse to the MASH as described in ‘responding to a concern.’</w:t>
      </w:r>
    </w:p>
    <w:p w14:paraId="6496FB9B" w14:textId="196C5174" w:rsidR="00AE62DB" w:rsidRPr="00CA5FFD" w:rsidRDefault="00AE62DB" w:rsidP="0064626E">
      <w:pPr>
        <w:spacing w:before="120" w:line="276" w:lineRule="auto"/>
        <w:ind w:right="181"/>
        <w:rPr>
          <w:rFonts w:ascii="Arial" w:hAnsi="Arial" w:cs="Arial"/>
          <w:sz w:val="22"/>
          <w:szCs w:val="22"/>
          <w:lang w:eastAsia="en-US"/>
        </w:rPr>
      </w:pPr>
      <w:r w:rsidRPr="00B12FA8">
        <w:rPr>
          <w:rFonts w:ascii="Arial" w:hAnsi="Arial" w:cs="Arial"/>
          <w:sz w:val="22"/>
          <w:szCs w:val="22"/>
          <w:lang w:eastAsia="en-US"/>
        </w:rPr>
        <w:t>All members of staff and volunteers have read</w:t>
      </w:r>
      <w:r w:rsidR="00192989" w:rsidRPr="00B12FA8">
        <w:rPr>
          <w:rFonts w:ascii="Arial" w:hAnsi="Arial" w:cs="Arial"/>
          <w:sz w:val="22"/>
          <w:szCs w:val="22"/>
          <w:lang w:eastAsia="en-US"/>
        </w:rPr>
        <w:t xml:space="preserve"> and</w:t>
      </w:r>
      <w:r w:rsidRPr="00B12FA8">
        <w:rPr>
          <w:rFonts w:ascii="Arial" w:hAnsi="Arial" w:cs="Arial"/>
          <w:sz w:val="22"/>
          <w:szCs w:val="22"/>
          <w:lang w:eastAsia="en-US"/>
        </w:rPr>
        <w:t xml:space="preserve"> signed to confirm they have understood the school’s Staff Behaviour Policy (for safer working practice), all supply staff and contractors are made aware of expectations of their behavio</w:t>
      </w:r>
      <w:r w:rsidRPr="00CA5FFD">
        <w:rPr>
          <w:rFonts w:ascii="Arial" w:hAnsi="Arial" w:cs="Arial"/>
          <w:sz w:val="22"/>
          <w:szCs w:val="22"/>
          <w:lang w:eastAsia="en-US"/>
        </w:rPr>
        <w:t>ur.</w:t>
      </w:r>
    </w:p>
    <w:p w14:paraId="0F3F6791" w14:textId="04AB8A3C" w:rsidR="00AE62DB" w:rsidRPr="00CA5FFD" w:rsidRDefault="00AE62DB" w:rsidP="0064626E">
      <w:pPr>
        <w:spacing w:before="120" w:line="276" w:lineRule="auto"/>
        <w:rPr>
          <w:rFonts w:ascii="Arial" w:hAnsi="Arial" w:cs="Arial"/>
          <w:sz w:val="22"/>
          <w:szCs w:val="22"/>
          <w:lang w:eastAsia="en-US"/>
        </w:rPr>
      </w:pPr>
      <w:r w:rsidRPr="00CA5FFD">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3CEEBDD4" w:rsidR="008F338B" w:rsidRPr="00CA5FFD" w:rsidRDefault="00CA5FFD" w:rsidP="0064626E">
      <w:pPr>
        <w:spacing w:before="120" w:line="276" w:lineRule="auto"/>
        <w:rPr>
          <w:rFonts w:ascii="Arial" w:hAnsi="Arial" w:cs="Arial"/>
          <w:sz w:val="22"/>
          <w:szCs w:val="22"/>
          <w:lang w:eastAsia="en-US"/>
        </w:rPr>
      </w:pPr>
      <w:r w:rsidRPr="00CA5FFD">
        <w:rPr>
          <w:rFonts w:ascii="Arial" w:hAnsi="Arial" w:cs="Arial"/>
          <w:sz w:val="22"/>
          <w:szCs w:val="22"/>
        </w:rPr>
        <w:t>Churchfields</w:t>
      </w:r>
      <w:r w:rsidR="008F338B" w:rsidRPr="00CA5FFD">
        <w:rPr>
          <w:rFonts w:ascii="Arial" w:hAnsi="Arial" w:cs="Arial"/>
          <w:sz w:val="22"/>
          <w:szCs w:val="22"/>
        </w:rPr>
        <w:t xml:space="preserve"> 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Pr="00CA5FFD" w:rsidRDefault="00A24F9E" w:rsidP="0064626E">
      <w:pPr>
        <w:pStyle w:val="Normal1"/>
        <w:spacing w:before="120" w:after="0" w:line="276" w:lineRule="auto"/>
        <w:rPr>
          <w:rFonts w:ascii="Arial" w:hAnsi="Arial" w:cs="Arial"/>
          <w:b/>
          <w:sz w:val="22"/>
          <w:szCs w:val="22"/>
        </w:rPr>
      </w:pPr>
      <w:r w:rsidRPr="00CA5FFD">
        <w:rPr>
          <w:rFonts w:ascii="Arial" w:hAnsi="Arial" w:cs="Arial"/>
          <w:b/>
          <w:sz w:val="22"/>
          <w:szCs w:val="22"/>
        </w:rPr>
        <w:t>Managing low-level concerns about adults</w:t>
      </w:r>
    </w:p>
    <w:p w14:paraId="478A4676" w14:textId="12031FDD" w:rsidR="00A24F9E" w:rsidRPr="00CA5FFD" w:rsidRDefault="00CA5FFD" w:rsidP="0064626E">
      <w:pPr>
        <w:spacing w:before="120" w:line="276" w:lineRule="auto"/>
        <w:jc w:val="both"/>
        <w:rPr>
          <w:rFonts w:ascii="Arial" w:hAnsi="Arial" w:cs="Arial"/>
          <w:sz w:val="22"/>
          <w:szCs w:val="23"/>
        </w:rPr>
      </w:pPr>
      <w:r w:rsidRPr="00CA5FFD">
        <w:rPr>
          <w:rFonts w:ascii="Arial" w:hAnsi="Arial" w:cs="Arial"/>
          <w:sz w:val="22"/>
          <w:szCs w:val="23"/>
        </w:rPr>
        <w:t>Churchfields</w:t>
      </w:r>
      <w:r w:rsidR="00A24F9E" w:rsidRPr="00CA5FFD">
        <w:rPr>
          <w:rFonts w:ascii="Arial" w:hAnsi="Arial" w:cs="Arial"/>
          <w:sz w:val="22"/>
          <w:szCs w:val="23"/>
        </w:rPr>
        <w:t xml:space="preserve"> operates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243A6AE" w14:textId="39D171AC" w:rsidR="008F338B" w:rsidRPr="00B12FA8" w:rsidRDefault="008F338B" w:rsidP="0064626E">
      <w:pPr>
        <w:spacing w:before="120" w:line="276" w:lineRule="auto"/>
        <w:jc w:val="both"/>
        <w:rPr>
          <w:rFonts w:ascii="Arial" w:hAnsi="Arial" w:cs="Arial"/>
          <w:sz w:val="22"/>
          <w:szCs w:val="23"/>
        </w:rPr>
      </w:pPr>
      <w:r w:rsidRPr="00CA5FFD">
        <w:rPr>
          <w:rFonts w:ascii="Arial" w:hAnsi="Arial" w:cs="Arial"/>
          <w:sz w:val="22"/>
          <w:szCs w:val="23"/>
        </w:rPr>
        <w:t>All low-level concerns</w:t>
      </w:r>
      <w:r w:rsidRPr="00B12FA8">
        <w:rPr>
          <w:rFonts w:ascii="Arial" w:hAnsi="Arial" w:cs="Arial"/>
          <w:sz w:val="22"/>
          <w:szCs w:val="23"/>
        </w:rPr>
        <w:t xml:space="preserve"> will be reported to the headteacher; low-level concerns about the headteacher will be reported to the chair of governors.</w:t>
      </w:r>
      <w:r w:rsidR="001C3CF9" w:rsidRPr="00B12FA8">
        <w:rPr>
          <w:rFonts w:ascii="Arial" w:hAnsi="Arial" w:cs="Arial"/>
          <w:sz w:val="22"/>
          <w:szCs w:val="23"/>
        </w:rPr>
        <w:t xml:space="preserve"> </w:t>
      </w:r>
    </w:p>
    <w:p w14:paraId="60BE5EEA" w14:textId="0050C618" w:rsidR="00FD4DE9" w:rsidRPr="00B12FA8" w:rsidRDefault="00CA5FFD" w:rsidP="0064626E">
      <w:pPr>
        <w:spacing w:before="120" w:line="276" w:lineRule="auto"/>
        <w:jc w:val="both"/>
        <w:rPr>
          <w:rFonts w:ascii="Arial" w:hAnsi="Arial" w:cs="Arial"/>
          <w:sz w:val="22"/>
          <w:szCs w:val="23"/>
        </w:rPr>
      </w:pPr>
      <w:r>
        <w:rPr>
          <w:rFonts w:ascii="Arial" w:hAnsi="Arial" w:cs="Arial"/>
          <w:sz w:val="22"/>
          <w:szCs w:val="23"/>
        </w:rPr>
        <w:t>Churchfields</w:t>
      </w:r>
      <w:r w:rsidR="00FD4DE9" w:rsidRPr="00B12FA8">
        <w:rPr>
          <w:rFonts w:ascii="Arial" w:hAnsi="Arial" w:cs="Arial"/>
          <w:sz w:val="22"/>
          <w:szCs w:val="23"/>
        </w:rPr>
        <w:t xml:space="preserve"> will:</w:t>
      </w:r>
    </w:p>
    <w:p w14:paraId="5FB8CCA4"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lastRenderedPageBreak/>
        <w:t xml:space="preserve">ensure all staff are clear about what appropriate behaviour is (as set out in the Staff Behaviour Policy), and are confident in distinguishing expected and appropriate behaviour from concerning, problematic or inappropriate behaviour, in themselves and others; </w:t>
      </w:r>
    </w:p>
    <w:p w14:paraId="4F8FA66A"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empower staff to share any low-level safeguarding concerns; </w:t>
      </w:r>
    </w:p>
    <w:p w14:paraId="18428493" w14:textId="0713170A"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provide a responsive, sensitive and proportionate handling of such concerns when they are raised</w:t>
      </w:r>
      <w:r w:rsidR="001C3CF9" w:rsidRPr="00B12FA8">
        <w:rPr>
          <w:rFonts w:ascii="Arial" w:hAnsi="Arial" w:cs="Arial"/>
          <w:sz w:val="22"/>
          <w:szCs w:val="23"/>
        </w:rPr>
        <w:t>, for both the child/ren and the adult</w:t>
      </w:r>
      <w:r w:rsidRPr="00B12FA8">
        <w:rPr>
          <w:rFonts w:ascii="Arial" w:hAnsi="Arial" w:cs="Arial"/>
          <w:sz w:val="22"/>
          <w:szCs w:val="23"/>
        </w:rPr>
        <w:t xml:space="preserve">; and, </w:t>
      </w:r>
    </w:p>
    <w:p w14:paraId="035856C3" w14:textId="7B7404E5" w:rsidR="008F338B" w:rsidRPr="00B12FA8" w:rsidRDefault="008F338B"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B12FA8" w:rsidRDefault="008F338B" w:rsidP="0064626E">
      <w:pPr>
        <w:pStyle w:val="ListParagraph"/>
        <w:numPr>
          <w:ilvl w:val="1"/>
          <w:numId w:val="35"/>
        </w:numPr>
        <w:spacing w:line="276" w:lineRule="auto"/>
        <w:jc w:val="both"/>
        <w:rPr>
          <w:rFonts w:ascii="Arial" w:hAnsi="Arial" w:cs="Arial"/>
          <w:sz w:val="22"/>
          <w:szCs w:val="23"/>
        </w:rPr>
      </w:pPr>
      <w:r w:rsidRPr="00B12FA8">
        <w:rPr>
          <w:rFonts w:ascii="Arial" w:hAnsi="Arial" w:cs="Arial"/>
          <w:sz w:val="22"/>
          <w:szCs w:val="23"/>
        </w:rPr>
        <w:t xml:space="preserve">directly to the person who raised the concern, unless it has been raised anonymously; </w:t>
      </w:r>
    </w:p>
    <w:p w14:paraId="3D191078" w14:textId="18025F03" w:rsidR="00FD4DE9" w:rsidRPr="00B12FA8" w:rsidRDefault="008F338B" w:rsidP="0064626E">
      <w:pPr>
        <w:pStyle w:val="ListParagraph"/>
        <w:numPr>
          <w:ilvl w:val="1"/>
          <w:numId w:val="35"/>
        </w:numPr>
        <w:spacing w:line="276" w:lineRule="auto"/>
        <w:jc w:val="both"/>
        <w:rPr>
          <w:rFonts w:ascii="Arial" w:hAnsi="Arial" w:cs="Arial"/>
          <w:sz w:val="22"/>
          <w:szCs w:val="23"/>
        </w:rPr>
      </w:pPr>
      <w:r w:rsidRPr="00B12FA8">
        <w:rPr>
          <w:rFonts w:ascii="Arial" w:hAnsi="Arial" w:cs="Arial"/>
          <w:sz w:val="22"/>
          <w:szCs w:val="23"/>
        </w:rPr>
        <w:t>to the individual involved and any witnesses</w:t>
      </w:r>
      <w:r w:rsidR="00FD4DE9" w:rsidRPr="00B12FA8">
        <w:rPr>
          <w:rFonts w:ascii="Arial" w:hAnsi="Arial" w:cs="Arial"/>
          <w:sz w:val="22"/>
          <w:szCs w:val="23"/>
        </w:rPr>
        <w:t>.</w:t>
      </w:r>
    </w:p>
    <w:p w14:paraId="7C7E96E9" w14:textId="21C5C7B0" w:rsidR="00FD4DE9" w:rsidRPr="00B12FA8" w:rsidRDefault="00FD4DE9" w:rsidP="0064626E">
      <w:pPr>
        <w:spacing w:before="120" w:line="276" w:lineRule="auto"/>
        <w:jc w:val="both"/>
        <w:rPr>
          <w:rFonts w:ascii="Arial" w:hAnsi="Arial" w:cs="Arial"/>
          <w:sz w:val="22"/>
          <w:szCs w:val="23"/>
        </w:rPr>
      </w:pPr>
      <w:r w:rsidRPr="00B12FA8">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B12FA8" w:rsidRDefault="00FD4DE9" w:rsidP="0064626E">
      <w:pPr>
        <w:spacing w:before="120" w:line="276" w:lineRule="auto"/>
        <w:jc w:val="both"/>
        <w:rPr>
          <w:rFonts w:ascii="Arial" w:hAnsi="Arial" w:cs="Arial"/>
          <w:bCs/>
          <w:sz w:val="22"/>
          <w:szCs w:val="22"/>
        </w:rPr>
      </w:pPr>
      <w:r w:rsidRPr="00B12FA8">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Default="008F338B" w:rsidP="0064626E">
      <w:pPr>
        <w:spacing w:before="120" w:line="276" w:lineRule="auto"/>
        <w:jc w:val="both"/>
        <w:rPr>
          <w:rFonts w:ascii="Arial" w:hAnsi="Arial" w:cs="Arial"/>
          <w:bCs/>
          <w:sz w:val="22"/>
          <w:szCs w:val="22"/>
        </w:rPr>
      </w:pPr>
      <w:r w:rsidRPr="00B12FA8">
        <w:rPr>
          <w:rFonts w:ascii="Arial" w:hAnsi="Arial" w:cs="Arial"/>
          <w:bCs/>
          <w:sz w:val="22"/>
          <w:szCs w:val="22"/>
        </w:rPr>
        <w:t xml:space="preserve">All low-level concerns will be recorded in writing, retained and reviewed </w:t>
      </w:r>
      <w:r w:rsidR="00794973" w:rsidRPr="00B12FA8">
        <w:rPr>
          <w:rFonts w:ascii="Arial" w:hAnsi="Arial" w:cs="Arial"/>
          <w:bCs/>
          <w:sz w:val="22"/>
          <w:szCs w:val="22"/>
        </w:rPr>
        <w:t xml:space="preserve">to </w:t>
      </w:r>
      <w:r w:rsidR="00794973" w:rsidRPr="00B12FA8">
        <w:rPr>
          <w:rFonts w:ascii="Arial" w:hAnsi="Arial" w:cs="Arial"/>
          <w:sz w:val="22"/>
          <w:szCs w:val="23"/>
        </w:rPr>
        <w:t>help recognise any weakness in the school safeguarding system</w:t>
      </w:r>
      <w:r w:rsidR="00794973" w:rsidRPr="00B12FA8">
        <w:rPr>
          <w:rFonts w:ascii="Arial" w:hAnsi="Arial" w:cs="Arial"/>
          <w:bCs/>
          <w:sz w:val="22"/>
          <w:szCs w:val="22"/>
        </w:rPr>
        <w:t xml:space="preserve"> </w:t>
      </w:r>
      <w:r w:rsidRPr="00B12FA8">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9E6E8E">
        <w:rPr>
          <w:rFonts w:ascii="Arial" w:hAnsi="Arial" w:cs="Arial"/>
          <w:b/>
          <w:sz w:val="22"/>
          <w:szCs w:val="22"/>
        </w:rPr>
        <w:t>Whistleblowing</w:t>
      </w:r>
    </w:p>
    <w:p w14:paraId="55453CC3" w14:textId="46CA83EC" w:rsidR="00EA7939" w:rsidRPr="009E6E8E" w:rsidRDefault="002A41E8" w:rsidP="002A41E8">
      <w:pPr>
        <w:pStyle w:val="Default"/>
        <w:spacing w:line="276" w:lineRule="auto"/>
        <w:rPr>
          <w:color w:val="auto"/>
          <w:sz w:val="22"/>
          <w:szCs w:val="22"/>
        </w:rPr>
      </w:pPr>
      <w:r w:rsidRPr="00CA5FFD">
        <w:rPr>
          <w:color w:val="auto"/>
          <w:sz w:val="22"/>
          <w:szCs w:val="22"/>
        </w:rPr>
        <w:t>In accordance with our school’s whistleblowing policy and procedures</w:t>
      </w:r>
      <w:r w:rsidR="00CA5FFD" w:rsidRPr="00CA5FFD">
        <w:rPr>
          <w:color w:val="auto"/>
          <w:sz w:val="22"/>
          <w:szCs w:val="22"/>
        </w:rPr>
        <w:t>,</w:t>
      </w:r>
      <w:r w:rsidRPr="00CA5FFD">
        <w:rPr>
          <w:color w:val="auto"/>
          <w:sz w:val="22"/>
          <w:szCs w:val="22"/>
        </w:rPr>
        <w:t xml:space="preserve"> a</w:t>
      </w:r>
      <w:r w:rsidR="00EA7939" w:rsidRPr="00CA5FFD">
        <w:rPr>
          <w:color w:val="auto"/>
          <w:sz w:val="22"/>
          <w:szCs w:val="22"/>
        </w:rPr>
        <w:t>ll</w:t>
      </w:r>
      <w:r w:rsidR="00EA7939" w:rsidRPr="00CA5FFD">
        <w:rPr>
          <w:color w:val="auto"/>
          <w:sz w:val="22"/>
          <w:szCs w:val="22"/>
          <w:lang w:val="en-US"/>
        </w:rPr>
        <w:t xml:space="preserve"> staff and pupils can raise concerns about poor or unsafe practice and potential failures in the school safeguarding regime. </w:t>
      </w:r>
      <w:r w:rsidR="00EA7939" w:rsidRPr="00CA5FFD">
        <w:rPr>
          <w:color w:val="auto"/>
          <w:sz w:val="22"/>
          <w:szCs w:val="22"/>
        </w:rPr>
        <w:t xml:space="preserve">Our whistleblowing procedures, which are </w:t>
      </w:r>
      <w:r w:rsidRPr="00CA5FFD">
        <w:rPr>
          <w:color w:val="auto"/>
          <w:sz w:val="22"/>
          <w:szCs w:val="22"/>
        </w:rPr>
        <w:t xml:space="preserve">also </w:t>
      </w:r>
      <w:r w:rsidR="00EA7939" w:rsidRPr="00CA5FFD">
        <w:rPr>
          <w:color w:val="auto"/>
          <w:sz w:val="22"/>
          <w:szCs w:val="22"/>
        </w:rPr>
        <w:t>reflected in</w:t>
      </w:r>
      <w:r w:rsidR="00EA7939" w:rsidRPr="00B12FA8">
        <w:rPr>
          <w:color w:val="auto"/>
          <w:sz w:val="22"/>
          <w:szCs w:val="22"/>
        </w:rPr>
        <w:t xml:space="preserve"> staff training and our </w:t>
      </w:r>
      <w:r w:rsidRPr="00CA5FFD">
        <w:rPr>
          <w:color w:val="auto"/>
          <w:sz w:val="22"/>
          <w:szCs w:val="22"/>
        </w:rPr>
        <w:t>s</w:t>
      </w:r>
      <w:r w:rsidR="00EA7939" w:rsidRPr="00CA5FFD">
        <w:rPr>
          <w:color w:val="auto"/>
          <w:sz w:val="22"/>
          <w:szCs w:val="22"/>
        </w:rPr>
        <w:t xml:space="preserve">taff </w:t>
      </w:r>
      <w:r w:rsidRPr="00CA5FFD">
        <w:rPr>
          <w:color w:val="auto"/>
          <w:sz w:val="22"/>
          <w:szCs w:val="22"/>
        </w:rPr>
        <w:t>b</w:t>
      </w:r>
      <w:r w:rsidR="00EA7939" w:rsidRPr="00CA5FFD">
        <w:rPr>
          <w:color w:val="auto"/>
          <w:sz w:val="22"/>
          <w:szCs w:val="22"/>
        </w:rPr>
        <w:t xml:space="preserve">ehaviour </w:t>
      </w:r>
      <w:r w:rsidRPr="00CA5FFD">
        <w:rPr>
          <w:color w:val="auto"/>
          <w:sz w:val="22"/>
          <w:szCs w:val="22"/>
        </w:rPr>
        <w:t>p</w:t>
      </w:r>
      <w:r w:rsidR="00EA7939" w:rsidRPr="00CA5FFD">
        <w:rPr>
          <w:color w:val="auto"/>
          <w:sz w:val="22"/>
          <w:szCs w:val="22"/>
        </w:rPr>
        <w:t>olicy,</w:t>
      </w:r>
      <w:r w:rsidRPr="00CA5FFD">
        <w:rPr>
          <w:color w:val="auto"/>
          <w:sz w:val="22"/>
          <w:szCs w:val="22"/>
        </w:rPr>
        <w:t xml:space="preserve"> </w:t>
      </w:r>
      <w:r w:rsidR="00EA7939" w:rsidRPr="00CA5FFD">
        <w:rPr>
          <w:color w:val="auto"/>
          <w:sz w:val="22"/>
          <w:szCs w:val="22"/>
        </w:rPr>
        <w:t>and shared with pupils</w:t>
      </w:r>
      <w:r w:rsidRPr="00CA5FFD">
        <w:rPr>
          <w:color w:val="auto"/>
          <w:sz w:val="22"/>
          <w:szCs w:val="22"/>
        </w:rPr>
        <w:t>,</w:t>
      </w:r>
      <w:r w:rsidR="00EA7939" w:rsidRPr="00CA5FFD">
        <w:rPr>
          <w:color w:val="auto"/>
          <w:sz w:val="22"/>
          <w:szCs w:val="22"/>
        </w:rPr>
        <w:t xml:space="preserve"> are in place for such concerns to be raised with </w:t>
      </w:r>
      <w:r w:rsidR="00CA5FFD" w:rsidRPr="00CA5FFD">
        <w:rPr>
          <w:color w:val="auto"/>
          <w:sz w:val="22"/>
          <w:szCs w:val="22"/>
        </w:rPr>
        <w:t>the Headteacher.</w:t>
      </w:r>
      <w:r w:rsidRPr="00CA5FFD">
        <w:rPr>
          <w:color w:val="auto"/>
          <w:sz w:val="22"/>
          <w:szCs w:val="22"/>
        </w:rPr>
        <w:t xml:space="preserve"> </w:t>
      </w:r>
      <w:r w:rsidRPr="00CA5FFD">
        <w:rPr>
          <w:sz w:val="22"/>
          <w:szCs w:val="22"/>
        </w:rPr>
        <w:t>Systems are in place and well promoted so that children can confidently report concerns or abuse, knowing their concerns will be treated seriously, and knowing they can safely express their views and give feedback.</w:t>
      </w:r>
    </w:p>
    <w:p w14:paraId="5C38EB31" w14:textId="13A6CA5A" w:rsidR="00EA7939" w:rsidRPr="009E6E8E" w:rsidRDefault="00EA7939" w:rsidP="0064626E">
      <w:pPr>
        <w:pStyle w:val="Default"/>
        <w:spacing w:before="120" w:line="276" w:lineRule="auto"/>
        <w:rPr>
          <w:color w:val="auto"/>
          <w:sz w:val="22"/>
          <w:szCs w:val="22"/>
        </w:rPr>
      </w:pPr>
      <w:r w:rsidRPr="009E6E8E">
        <w:rPr>
          <w:color w:val="auto"/>
          <w:sz w:val="22"/>
          <w:szCs w:val="22"/>
        </w:rPr>
        <w:t xml:space="preserve">If a staff member feels unable to raise an issue with </w:t>
      </w:r>
      <w:r w:rsidR="00CA5FFD">
        <w:rPr>
          <w:color w:val="auto"/>
          <w:sz w:val="22"/>
          <w:szCs w:val="22"/>
        </w:rPr>
        <w:t>the Headteacher</w:t>
      </w:r>
      <w:r w:rsidRPr="009E6E8E">
        <w:rPr>
          <w:color w:val="auto"/>
          <w:sz w:val="22"/>
          <w:szCs w:val="22"/>
        </w:rPr>
        <w:t xml:space="preserve"> or feels that their genuine concerns are not being addressed, other whistleblowing channels are open to them:</w:t>
      </w:r>
    </w:p>
    <w:p w14:paraId="0EA3954A" w14:textId="77777777"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The </w:t>
      </w:r>
      <w:r w:rsidRPr="009E6E8E">
        <w:rPr>
          <w:color w:val="auto"/>
          <w:sz w:val="22"/>
          <w:szCs w:val="22"/>
          <w:lang w:val="en-US"/>
        </w:rPr>
        <w:t xml:space="preserve">NSPCC whistleblowing helpline </w:t>
      </w:r>
      <w:r w:rsidRPr="009E6E8E">
        <w:rPr>
          <w:color w:val="auto"/>
          <w:sz w:val="22"/>
          <w:szCs w:val="22"/>
        </w:rPr>
        <w:t xml:space="preserve"> </w:t>
      </w:r>
    </w:p>
    <w:p w14:paraId="34A2ED3C" w14:textId="77777777" w:rsidR="00EA7939" w:rsidRPr="009E6E8E" w:rsidRDefault="00EA7939" w:rsidP="0064626E">
      <w:pPr>
        <w:pStyle w:val="Default"/>
        <w:spacing w:line="276" w:lineRule="auto"/>
        <w:ind w:left="720"/>
        <w:rPr>
          <w:color w:val="auto"/>
          <w:sz w:val="22"/>
          <w:szCs w:val="22"/>
        </w:rPr>
      </w:pPr>
      <w:r w:rsidRPr="009E6E8E">
        <w:rPr>
          <w:color w:val="auto"/>
          <w:sz w:val="22"/>
          <w:szCs w:val="22"/>
        </w:rPr>
        <w:t>Staff can call: 0800 028 0285 from 08:00 to 20:00, Monday to Friday, or email help@nspcc.org.uk.</w:t>
      </w:r>
    </w:p>
    <w:p w14:paraId="6973D6DC" w14:textId="7051570B"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A member of the governing body: </w:t>
      </w:r>
      <w:r w:rsidR="00CA5FFD">
        <w:rPr>
          <w:color w:val="auto"/>
          <w:sz w:val="22"/>
          <w:szCs w:val="22"/>
        </w:rPr>
        <w:t>Ed Latimer-Sayer</w:t>
      </w: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9E6E8E">
        <w:rPr>
          <w:rFonts w:ascii="Arial" w:hAnsi="Arial" w:cs="Arial"/>
          <w:sz w:val="22"/>
          <w:szCs w:val="22"/>
        </w:rPr>
        <w:t xml:space="preserve">taff are encouraged to </w:t>
      </w:r>
      <w:r w:rsidRPr="009E6E8E">
        <w:rPr>
          <w:rFonts w:ascii="Arial" w:hAnsi="Arial" w:cs="Arial"/>
          <w:sz w:val="22"/>
          <w:szCs w:val="22"/>
          <w:lang w:val="en-US"/>
        </w:rPr>
        <w:t>press for re-consideration</w:t>
      </w:r>
      <w:r w:rsidRPr="009E6E8E">
        <w:rPr>
          <w:rFonts w:ascii="Arial" w:hAnsi="Arial" w:cs="Arial"/>
          <w:sz w:val="22"/>
          <w:szCs w:val="22"/>
        </w:rPr>
        <w:t> if they believe a decision to act/not act in response to a concern raised about a child is wrong.</w:t>
      </w:r>
      <w:r w:rsidRPr="009E6E8E">
        <w:rPr>
          <w:rFonts w:ascii="Arial" w:hAnsi="Arial" w:cs="Arial"/>
          <w:sz w:val="22"/>
          <w:szCs w:val="22"/>
          <w:lang w:val="en-US"/>
        </w:rPr>
        <w:t xml:space="preserve"> </w:t>
      </w:r>
      <w:r w:rsidRPr="009E6E8E">
        <w:rPr>
          <w:rFonts w:ascii="Arial" w:hAnsi="Arial" w:cs="Arial"/>
          <w:bCs/>
          <w:sz w:val="22"/>
          <w:szCs w:val="22"/>
        </w:rPr>
        <w:t xml:space="preserve">In such cases the </w:t>
      </w:r>
      <w:r w:rsidRPr="00B12FA8">
        <w:rPr>
          <w:rFonts w:ascii="Arial" w:hAnsi="Arial" w:cs="Arial"/>
          <w:bCs/>
          <w:sz w:val="22"/>
          <w:szCs w:val="22"/>
        </w:rPr>
        <w:t xml:space="preserve">SVPP </w:t>
      </w:r>
      <w:r w:rsidR="00BE44FA" w:rsidRPr="00B12FA8">
        <w:rPr>
          <w:rFonts w:ascii="Arial" w:hAnsi="Arial" w:cs="Arial"/>
          <w:bCs/>
          <w:sz w:val="22"/>
          <w:szCs w:val="22"/>
        </w:rPr>
        <w:t>Case Resolution Protocol</w:t>
      </w:r>
      <w:r w:rsidRPr="00B12FA8">
        <w:rPr>
          <w:rFonts w:ascii="Arial" w:hAnsi="Arial" w:cs="Arial"/>
          <w:bCs/>
          <w:sz w:val="22"/>
          <w:szCs w:val="22"/>
        </w:rPr>
        <w:t xml:space="preserve"> is used if</w:t>
      </w:r>
      <w:r w:rsidRPr="009E6E8E">
        <w:rPr>
          <w:rFonts w:ascii="Arial" w:hAnsi="Arial" w:cs="Arial"/>
          <w:bCs/>
          <w:sz w:val="22"/>
          <w:szCs w:val="22"/>
        </w:rPr>
        <w:t xml:space="preserve"> necessary. </w:t>
      </w:r>
    </w:p>
    <w:p w14:paraId="0E4589FE"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CA5FFD" w:rsidRDefault="00EA7939" w:rsidP="0064626E">
      <w:pPr>
        <w:spacing w:before="120" w:line="276" w:lineRule="auto"/>
        <w:ind w:right="187"/>
        <w:rPr>
          <w:rFonts w:ascii="Arial" w:hAnsi="Arial" w:cs="Arial"/>
          <w:b/>
          <w:bCs/>
          <w:sz w:val="22"/>
          <w:szCs w:val="22"/>
        </w:rPr>
      </w:pPr>
      <w:r w:rsidRPr="009E6E8E">
        <w:rPr>
          <w:rFonts w:ascii="Arial" w:hAnsi="Arial" w:cs="Arial"/>
          <w:b/>
          <w:bCs/>
          <w:sz w:val="22"/>
          <w:szCs w:val="22"/>
        </w:rPr>
        <w:t xml:space="preserve">Record </w:t>
      </w:r>
      <w:r w:rsidRPr="009E6E8E">
        <w:rPr>
          <w:rFonts w:ascii="Arial" w:hAnsi="Arial" w:cs="Arial"/>
          <w:b/>
          <w:sz w:val="22"/>
          <w:szCs w:val="22"/>
        </w:rPr>
        <w:t xml:space="preserve">keeping and information </w:t>
      </w:r>
      <w:r w:rsidRPr="00CA5FFD">
        <w:rPr>
          <w:rFonts w:ascii="Arial" w:hAnsi="Arial" w:cs="Arial"/>
          <w:b/>
          <w:sz w:val="22"/>
          <w:szCs w:val="22"/>
        </w:rPr>
        <w:t xml:space="preserve">sharing </w:t>
      </w:r>
    </w:p>
    <w:p w14:paraId="44838977" w14:textId="77777777" w:rsidR="00EA7939" w:rsidRPr="00CA5FFD" w:rsidRDefault="00EA7939" w:rsidP="0064626E">
      <w:pPr>
        <w:spacing w:before="120" w:line="276" w:lineRule="auto"/>
        <w:ind w:right="115"/>
        <w:rPr>
          <w:rFonts w:ascii="Arial" w:hAnsi="Arial" w:cs="Arial"/>
          <w:sz w:val="22"/>
          <w:szCs w:val="22"/>
        </w:rPr>
      </w:pPr>
      <w:r w:rsidRPr="00CA5FFD">
        <w:rPr>
          <w:rFonts w:ascii="Arial" w:hAnsi="Arial" w:cs="Arial"/>
          <w:sz w:val="22"/>
          <w:szCs w:val="22"/>
        </w:rPr>
        <w:t>The school:</w:t>
      </w:r>
    </w:p>
    <w:p w14:paraId="053D8109" w14:textId="503BC673" w:rsidR="00EA7939" w:rsidRPr="00CA5FFD" w:rsidRDefault="00EA7939" w:rsidP="0064626E">
      <w:pPr>
        <w:pStyle w:val="ListParagraph"/>
        <w:numPr>
          <w:ilvl w:val="0"/>
          <w:numId w:val="2"/>
        </w:numPr>
        <w:spacing w:line="276" w:lineRule="auto"/>
        <w:ind w:left="714" w:right="113" w:hanging="357"/>
        <w:rPr>
          <w:rFonts w:ascii="Arial" w:hAnsi="Arial" w:cs="Arial"/>
          <w:sz w:val="22"/>
          <w:szCs w:val="22"/>
        </w:rPr>
      </w:pPr>
      <w:r w:rsidRPr="00CA5FFD">
        <w:rPr>
          <w:rFonts w:ascii="Arial" w:hAnsi="Arial" w:cs="Arial"/>
          <w:sz w:val="22"/>
          <w:szCs w:val="22"/>
        </w:rPr>
        <w:t>liaises with partner organisations (alternative</w:t>
      </w:r>
      <w:r w:rsidR="00CA5FFD" w:rsidRPr="00CA5FFD">
        <w:rPr>
          <w:rFonts w:ascii="Arial" w:hAnsi="Arial" w:cs="Arial"/>
          <w:sz w:val="22"/>
          <w:szCs w:val="22"/>
        </w:rPr>
        <w:t xml:space="preserve"> provisions, Wiltshire Council) </w:t>
      </w:r>
      <w:r w:rsidRPr="00CA5FFD">
        <w:rPr>
          <w:rFonts w:ascii="Arial" w:hAnsi="Arial" w:cs="Arial"/>
          <w:sz w:val="22"/>
          <w:szCs w:val="22"/>
        </w:rPr>
        <w:t>to ensure any safeguarding records for learners are shared on transition</w:t>
      </w:r>
      <w:r w:rsidR="00C603A8" w:rsidRPr="00CA5FFD">
        <w:rPr>
          <w:rFonts w:ascii="Arial" w:hAnsi="Arial" w:cs="Arial"/>
          <w:sz w:val="22"/>
          <w:szCs w:val="22"/>
        </w:rPr>
        <w:t xml:space="preserve"> and within 5 days for an in-year transfer or within the first 5 days of the start of a new term</w:t>
      </w:r>
      <w:r w:rsidRPr="00CA5FFD">
        <w:rPr>
          <w:rFonts w:ascii="Arial" w:hAnsi="Arial" w:cs="Arial"/>
          <w:sz w:val="22"/>
          <w:szCs w:val="22"/>
        </w:rPr>
        <w:t>:</w:t>
      </w:r>
    </w:p>
    <w:p w14:paraId="238BF1D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lastRenderedPageBreak/>
        <w:t>by the setting/school/organisation previously attended by the child.</w:t>
      </w:r>
    </w:p>
    <w:p w14:paraId="4AC9881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our DSL when the child leaves our school.</w:t>
      </w:r>
    </w:p>
    <w:p w14:paraId="3076C308" w14:textId="77777777" w:rsidR="00EA7939" w:rsidRPr="00B12FA8" w:rsidRDefault="00EA7939" w:rsidP="0064626E">
      <w:pPr>
        <w:spacing w:line="276" w:lineRule="auto"/>
        <w:ind w:left="720" w:right="113"/>
        <w:rPr>
          <w:rFonts w:ascii="Arial" w:hAnsi="Arial" w:cs="Arial"/>
          <w:sz w:val="22"/>
          <w:szCs w:val="22"/>
        </w:rPr>
      </w:pPr>
      <w:r w:rsidRPr="00B12FA8">
        <w:rPr>
          <w:rFonts w:ascii="Arial" w:hAnsi="Arial"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77777777" w:rsidR="00EA7939" w:rsidRPr="00B12FA8" w:rsidRDefault="00EA7939" w:rsidP="0064626E">
      <w:pPr>
        <w:pStyle w:val="ListParagraph"/>
        <w:numPr>
          <w:ilvl w:val="0"/>
          <w:numId w:val="2"/>
        </w:numPr>
        <w:spacing w:line="276" w:lineRule="auto"/>
        <w:ind w:left="714" w:right="113" w:hanging="357"/>
        <w:rPr>
          <w:rFonts w:ascii="Arial" w:hAnsi="Arial" w:cs="Arial"/>
          <w:sz w:val="22"/>
          <w:szCs w:val="22"/>
        </w:rPr>
      </w:pPr>
      <w:proofErr w:type="gramStart"/>
      <w:r w:rsidRPr="00B12FA8">
        <w:rPr>
          <w:rFonts w:ascii="Arial" w:hAnsi="Arial" w:cs="Arial"/>
          <w:sz w:val="22"/>
          <w:szCs w:val="22"/>
        </w:rPr>
        <w:t>keeps</w:t>
      </w:r>
      <w:proofErr w:type="gramEnd"/>
      <w:r w:rsidRPr="00B12FA8">
        <w:rPr>
          <w:rFonts w:ascii="Arial" w:hAnsi="Arial" w:cs="Arial"/>
          <w:sz w:val="22"/>
          <w:szCs w:val="22"/>
        </w:rPr>
        <w:t xml:space="preserve"> clear and comprehensive written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 xml:space="preserve">ensures all pupil safeguarding and child protection records are kept securely in a locked location. </w:t>
      </w:r>
    </w:p>
    <w:p w14:paraId="6F81D8B9" w14:textId="77777777" w:rsidR="00EA7939" w:rsidRPr="00CA5FFD"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 xml:space="preserve">ensures </w:t>
      </w:r>
      <w:r w:rsidRPr="00CA5FFD">
        <w:rPr>
          <w:rFonts w:ascii="Arial" w:hAnsi="Arial" w:cs="Arial"/>
          <w:sz w:val="22"/>
          <w:szCs w:val="22"/>
        </w:rPr>
        <w:t>the records incorporate the wishes and views of the pupil.</w:t>
      </w:r>
    </w:p>
    <w:p w14:paraId="63641C94" w14:textId="77777777" w:rsidR="00EA7939" w:rsidRPr="00CA5FFD" w:rsidRDefault="00EA7939" w:rsidP="0064626E">
      <w:pPr>
        <w:spacing w:before="120" w:line="276" w:lineRule="auto"/>
        <w:rPr>
          <w:rFonts w:ascii="Arial" w:hAnsi="Arial" w:cs="Arial"/>
          <w:sz w:val="22"/>
          <w:szCs w:val="22"/>
        </w:rPr>
      </w:pPr>
      <w:r w:rsidRPr="00CA5FFD">
        <w:rPr>
          <w:rFonts w:ascii="Arial" w:eastAsia="Calibri" w:hAnsi="Arial" w:cs="Arial"/>
          <w:sz w:val="22"/>
          <w:szCs w:val="22"/>
          <w:lang w:eastAsia="en-US"/>
        </w:rPr>
        <w:t xml:space="preserve">The D/DSL acts in accordance with Information Sharing – Department for Education (DfE) (2018) and in line with the </w:t>
      </w:r>
      <w:r w:rsidRPr="00CA5FFD">
        <w:rPr>
          <w:rFonts w:ascii="Arial" w:hAnsi="Arial" w:cs="Arial"/>
          <w:sz w:val="22"/>
          <w:szCs w:val="22"/>
        </w:rPr>
        <w:t xml:space="preserve">Wiltshire Council Record Keeping Guidance which includes details about file retention. Information about pupils at risk of harm is shared with members of staff in keeping with the seven golden rules to sharing information in the DfE guidance.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CA5FFD">
        <w:rPr>
          <w:rFonts w:ascii="Arial" w:eastAsia="Calibri" w:hAnsi="Arial" w:cs="Arial"/>
          <w:sz w:val="22"/>
          <w:szCs w:val="22"/>
          <w:lang w:eastAsia="en-US"/>
        </w:rPr>
        <w:t>We are committed to work in partnership</w:t>
      </w:r>
      <w:r w:rsidRPr="009E6E8E">
        <w:rPr>
          <w:rFonts w:ascii="Arial" w:eastAsia="Calibri" w:hAnsi="Arial" w:cs="Arial"/>
          <w:sz w:val="22"/>
          <w:szCs w:val="22"/>
          <w:lang w:eastAsia="en-US"/>
        </w:rPr>
        <w:t xml:space="preserve">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 xml:space="preserve">lead to unjustified delay in making enquiries about allegations of significant harm to a child, or serious harm to an adult. </w:t>
      </w:r>
    </w:p>
    <w:p w14:paraId="439DDFCA"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34301A7F" w14:textId="77777777" w:rsidR="00EA7939" w:rsidRPr="009E6E8E" w:rsidRDefault="00EA7939" w:rsidP="0064626E">
      <w:pPr>
        <w:pStyle w:val="Default"/>
        <w:spacing w:before="120" w:line="276" w:lineRule="auto"/>
        <w:ind w:right="131"/>
        <w:rPr>
          <w:color w:val="auto"/>
          <w:sz w:val="22"/>
          <w:szCs w:val="22"/>
        </w:rPr>
      </w:pPr>
      <w:r w:rsidRPr="009E6E8E">
        <w:rPr>
          <w:b/>
          <w:color w:val="auto"/>
          <w:sz w:val="22"/>
          <w:szCs w:val="22"/>
        </w:rPr>
        <w:t>Visitors</w:t>
      </w:r>
    </w:p>
    <w:p w14:paraId="34755926" w14:textId="77777777" w:rsidR="00EA7939" w:rsidRPr="009E6E8E" w:rsidRDefault="00EA7939" w:rsidP="0064626E">
      <w:pPr>
        <w:spacing w:before="120" w:line="276" w:lineRule="auto"/>
        <w:ind w:right="131"/>
        <w:rPr>
          <w:rFonts w:ascii="Arial" w:hAnsi="Arial" w:cs="Arial"/>
          <w:sz w:val="22"/>
          <w:szCs w:val="22"/>
        </w:rPr>
      </w:pPr>
      <w:r w:rsidRPr="009E6E8E">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p>
    <w:p w14:paraId="14E9C692" w14:textId="59EBFC7E" w:rsidR="00EA7939" w:rsidRPr="00B12FA8" w:rsidRDefault="00EA7939" w:rsidP="0064626E">
      <w:pPr>
        <w:spacing w:before="120" w:line="276" w:lineRule="auto"/>
        <w:ind w:right="131"/>
        <w:rPr>
          <w:rFonts w:ascii="Arial" w:hAnsi="Arial" w:cs="Arial"/>
          <w:sz w:val="22"/>
          <w:szCs w:val="22"/>
        </w:rPr>
      </w:pPr>
      <w:r w:rsidRPr="009E6E8E">
        <w:rPr>
          <w:rFonts w:ascii="Arial" w:hAnsi="Arial" w:cs="Arial"/>
          <w:sz w:val="22"/>
          <w:szCs w:val="22"/>
        </w:rPr>
        <w:t>Scheduled visitors in a professional role (</w:t>
      </w:r>
      <w:r w:rsidR="00712A40" w:rsidRPr="009E6E8E">
        <w:rPr>
          <w:rFonts w:ascii="Arial" w:hAnsi="Arial" w:cs="Arial"/>
          <w:sz w:val="22"/>
          <w:szCs w:val="22"/>
        </w:rPr>
        <w:t>e.g.</w:t>
      </w:r>
      <w:r w:rsidRPr="009E6E8E">
        <w:rPr>
          <w:rFonts w:ascii="Arial" w:hAnsi="Arial" w:cs="Arial"/>
          <w:sz w:val="22"/>
          <w:szCs w:val="22"/>
        </w:rPr>
        <w:t xml:space="preserve"> fire officer, </w:t>
      </w:r>
      <w:r w:rsidRPr="00B12FA8">
        <w:rPr>
          <w:rFonts w:ascii="Arial" w:hAnsi="Arial" w:cs="Arial"/>
          <w:sz w:val="22"/>
          <w:szCs w:val="22"/>
        </w:rPr>
        <w:t xml:space="preserve">police, </w:t>
      </w:r>
      <w:proofErr w:type="gramStart"/>
      <w:r w:rsidRPr="00B12FA8">
        <w:rPr>
          <w:rFonts w:ascii="Arial" w:hAnsi="Arial" w:cs="Arial"/>
          <w:sz w:val="22"/>
          <w:szCs w:val="22"/>
        </w:rPr>
        <w:t>NSPCC</w:t>
      </w:r>
      <w:proofErr w:type="gramEnd"/>
      <w:r w:rsidRPr="00B12FA8">
        <w:rPr>
          <w:rFonts w:ascii="Arial" w:hAnsi="Arial" w:cs="Arial"/>
          <w:sz w:val="22"/>
          <w:szCs w:val="22"/>
        </w:rPr>
        <w:t xml:space="preserve"> staff) are asked to 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6773989E" w14:textId="46E0AFF9" w:rsidR="00EA7939" w:rsidRPr="00CA5FFD" w:rsidRDefault="00EA7939" w:rsidP="0064626E">
      <w:pPr>
        <w:spacing w:before="120" w:line="276" w:lineRule="auto"/>
        <w:ind w:right="130"/>
        <w:rPr>
          <w:rFonts w:ascii="Arial" w:hAnsi="Arial" w:cs="Arial"/>
          <w:sz w:val="22"/>
          <w:szCs w:val="22"/>
        </w:rPr>
      </w:pPr>
      <w:r w:rsidRPr="00B12FA8">
        <w:rPr>
          <w:rFonts w:ascii="Arial" w:hAnsi="Arial" w:cs="Arial"/>
          <w:sz w:val="22"/>
          <w:szCs w:val="22"/>
        </w:rPr>
        <w:t xml:space="preserve">If the visit is </w:t>
      </w:r>
      <w:r w:rsidRPr="00CA5FFD">
        <w:rPr>
          <w:rFonts w:ascii="Arial" w:hAnsi="Arial" w:cs="Arial"/>
          <w:sz w:val="22"/>
          <w:szCs w:val="22"/>
        </w:rPr>
        <w:t>unscheduled and the visitor is unknown to the school, we will contact the relevant organisation to verify the individual’s identity, if necessary.</w:t>
      </w:r>
    </w:p>
    <w:p w14:paraId="34CBBD13" w14:textId="1512D4C9" w:rsidR="00BD1AD6" w:rsidRPr="00CA5FFD" w:rsidRDefault="00BD1AD6" w:rsidP="0064626E">
      <w:pPr>
        <w:spacing w:before="120" w:line="276" w:lineRule="auto"/>
        <w:ind w:right="130"/>
        <w:rPr>
          <w:rFonts w:ascii="Arial" w:hAnsi="Arial" w:cs="Arial"/>
          <w:b/>
          <w:bCs/>
          <w:sz w:val="22"/>
          <w:szCs w:val="22"/>
        </w:rPr>
      </w:pPr>
      <w:r w:rsidRPr="00CA5FFD">
        <w:rPr>
          <w:rFonts w:ascii="Arial" w:hAnsi="Arial" w:cs="Arial"/>
          <w:b/>
          <w:bCs/>
          <w:sz w:val="22"/>
          <w:szCs w:val="22"/>
        </w:rPr>
        <w:t>Site safety</w:t>
      </w:r>
    </w:p>
    <w:p w14:paraId="0E79D8E6" w14:textId="24298989" w:rsidR="00BD1AD6" w:rsidRPr="00CA5FFD" w:rsidRDefault="00BD1AD6" w:rsidP="0064626E">
      <w:pPr>
        <w:spacing w:before="120" w:line="276" w:lineRule="auto"/>
        <w:ind w:right="130"/>
        <w:rPr>
          <w:rFonts w:ascii="Arial" w:hAnsi="Arial" w:cs="Arial"/>
          <w:sz w:val="22"/>
          <w:szCs w:val="22"/>
        </w:rPr>
      </w:pPr>
      <w:r w:rsidRPr="00CA5FFD">
        <w:rPr>
          <w:rFonts w:ascii="Arial" w:hAnsi="Arial" w:cs="Arial"/>
          <w:sz w:val="22"/>
          <w:szCs w:val="22"/>
        </w:rPr>
        <w:t xml:space="preserve">Risk assessments are undertaken and maintained </w:t>
      </w:r>
      <w:r w:rsidR="005F258E" w:rsidRPr="00CA5FFD">
        <w:rPr>
          <w:rFonts w:ascii="Arial" w:hAnsi="Arial" w:cs="Arial"/>
          <w:sz w:val="22"/>
          <w:szCs w:val="22"/>
        </w:rPr>
        <w:t xml:space="preserve">in accordance with the school’s health and safety policy. </w:t>
      </w:r>
    </w:p>
    <w:p w14:paraId="5CD8CACA" w14:textId="1EDD68D2" w:rsidR="00FC34DA" w:rsidRPr="00B12FA8" w:rsidRDefault="00FC34DA" w:rsidP="0064626E">
      <w:pPr>
        <w:pStyle w:val="BodyText"/>
        <w:spacing w:before="120" w:after="0" w:line="276" w:lineRule="auto"/>
        <w:rPr>
          <w:rFonts w:ascii="Arial" w:hAnsi="Arial" w:cs="Arial"/>
          <w:b/>
          <w:sz w:val="22"/>
          <w:szCs w:val="22"/>
        </w:rPr>
      </w:pPr>
      <w:r w:rsidRPr="00CA5FFD">
        <w:rPr>
          <w:rFonts w:ascii="Arial" w:hAnsi="Arial" w:cs="Arial"/>
          <w:b/>
          <w:sz w:val="22"/>
          <w:szCs w:val="22"/>
        </w:rPr>
        <w:t>Off site visits and</w:t>
      </w:r>
      <w:r w:rsidRPr="00B12FA8">
        <w:rPr>
          <w:rFonts w:ascii="Arial" w:hAnsi="Arial" w:cs="Arial"/>
          <w:b/>
          <w:sz w:val="22"/>
          <w:szCs w:val="22"/>
        </w:rPr>
        <w:t xml:space="preserve"> exchange visits</w:t>
      </w:r>
    </w:p>
    <w:p w14:paraId="03E88C2A" w14:textId="77777777" w:rsidR="00FC34DA" w:rsidRPr="00B12FA8" w:rsidRDefault="00FC34DA" w:rsidP="0064626E">
      <w:pPr>
        <w:pStyle w:val="BodyTextIndent"/>
        <w:spacing w:before="120" w:line="276" w:lineRule="auto"/>
        <w:ind w:left="0" w:right="187"/>
        <w:jc w:val="left"/>
        <w:rPr>
          <w:i w:val="0"/>
          <w:iCs w:val="0"/>
          <w:sz w:val="22"/>
          <w:szCs w:val="22"/>
        </w:rPr>
      </w:pPr>
      <w:r w:rsidRPr="00B12FA8">
        <w:rPr>
          <w:i w:val="0"/>
          <w:iCs w:val="0"/>
          <w:sz w:val="22"/>
          <w:szCs w:val="22"/>
        </w:rPr>
        <w:t>We carry out a risk assessment prior to any off-site visit and designate the specific roles and responsibilities of each adult, whether employed or volunteers.</w:t>
      </w:r>
    </w:p>
    <w:p w14:paraId="0B55E680" w14:textId="77777777" w:rsidR="00FC34DA" w:rsidRPr="00B12FA8" w:rsidRDefault="00FC34DA" w:rsidP="0064626E">
      <w:pPr>
        <w:pStyle w:val="BodyTextIndent"/>
        <w:spacing w:before="120" w:line="276" w:lineRule="auto"/>
        <w:ind w:left="0" w:right="180"/>
        <w:jc w:val="left"/>
        <w:rPr>
          <w:i w:val="0"/>
          <w:iCs w:val="0"/>
          <w:sz w:val="22"/>
          <w:szCs w:val="22"/>
        </w:rPr>
      </w:pPr>
      <w:r w:rsidRPr="00B12FA8">
        <w:rPr>
          <w:i w:val="0"/>
          <w:iCs w:val="0"/>
          <w:sz w:val="22"/>
          <w:szCs w:val="22"/>
        </w:rPr>
        <w:lastRenderedPageBreak/>
        <w:t xml:space="preserve">Where there are safeguarding concerns or allegations that happen offsite, staff will follow the procedures described above and in the SVPP flowcharts as appropriate. A copy of the flowcharts is taken on off-site visits for reference. </w:t>
      </w:r>
    </w:p>
    <w:p w14:paraId="2C1C69AA" w14:textId="117CD80D" w:rsidR="00F25C36" w:rsidRPr="00B12FA8" w:rsidRDefault="00FC34DA" w:rsidP="00BD7590">
      <w:pPr>
        <w:spacing w:before="120" w:after="240" w:line="276" w:lineRule="auto"/>
        <w:ind w:right="187"/>
        <w:rPr>
          <w:rFonts w:ascii="Arial" w:hAnsi="Arial" w:cs="Arial"/>
          <w:sz w:val="22"/>
          <w:szCs w:val="22"/>
        </w:rPr>
      </w:pPr>
      <w:r w:rsidRPr="00B12FA8">
        <w:rPr>
          <w:rFonts w:ascii="Arial" w:hAnsi="Arial" w:cs="Arial"/>
          <w:iCs/>
          <w:sz w:val="22"/>
          <w:szCs w:val="22"/>
        </w:rPr>
        <w:t>Any adult over 18 in a host family will be subject to DBS checks. We</w:t>
      </w:r>
      <w:r w:rsidRPr="00B12FA8">
        <w:rPr>
          <w:rFonts w:ascii="Arial" w:hAnsi="Arial" w:cs="Arial"/>
          <w:sz w:val="22"/>
          <w:szCs w:val="22"/>
        </w:rPr>
        <w:t xml:space="preserve"> work with partner schools abroad to ensure that similar assurances are undertaken prior to any overseas visit by our pupils.</w:t>
      </w:r>
    </w:p>
    <w:tbl>
      <w:tblPr>
        <w:tblStyle w:val="TableGrid"/>
        <w:tblW w:w="0" w:type="auto"/>
        <w:tblLook w:val="04A0" w:firstRow="1" w:lastRow="0" w:firstColumn="1" w:lastColumn="0" w:noHBand="0" w:noVBand="1"/>
      </w:tblPr>
      <w:tblGrid>
        <w:gridCol w:w="10469"/>
      </w:tblGrid>
      <w:tr w:rsidR="00F25C36" w:rsidRPr="00B12FA8" w14:paraId="73A947DA" w14:textId="77777777" w:rsidTr="00F25C36">
        <w:tc>
          <w:tcPr>
            <w:tcW w:w="10469" w:type="dxa"/>
            <w:shd w:val="clear" w:color="auto" w:fill="D9D9D9" w:themeFill="background1" w:themeFillShade="D9"/>
          </w:tcPr>
          <w:p w14:paraId="0337183B" w14:textId="5223FE56" w:rsidR="00F25C36" w:rsidRPr="00B12FA8" w:rsidRDefault="00F25C36" w:rsidP="00F25C36">
            <w:pPr>
              <w:pStyle w:val="Default"/>
              <w:spacing w:before="120" w:after="120" w:line="276" w:lineRule="auto"/>
              <w:rPr>
                <w:b/>
                <w:bCs/>
                <w:sz w:val="22"/>
                <w:szCs w:val="22"/>
              </w:rPr>
            </w:pPr>
            <w:r w:rsidRPr="00B12FA8">
              <w:rPr>
                <w:b/>
                <w:bCs/>
                <w:sz w:val="28"/>
                <w:szCs w:val="28"/>
              </w:rPr>
              <w:t>Mandatory procedures – Supporting children</w:t>
            </w:r>
          </w:p>
        </w:tc>
      </w:tr>
    </w:tbl>
    <w:p w14:paraId="22016993" w14:textId="2DD6BD3D" w:rsidR="008E0FC9" w:rsidRPr="00B12FA8" w:rsidRDefault="008E0FC9" w:rsidP="0064626E">
      <w:pPr>
        <w:pStyle w:val="Default"/>
        <w:spacing w:before="120" w:line="276" w:lineRule="auto"/>
        <w:rPr>
          <w:b/>
          <w:bCs/>
          <w:sz w:val="22"/>
          <w:szCs w:val="22"/>
        </w:rPr>
      </w:pPr>
      <w:r w:rsidRPr="00B12FA8">
        <w:rPr>
          <w:b/>
          <w:bCs/>
          <w:sz w:val="22"/>
          <w:szCs w:val="22"/>
        </w:rPr>
        <w:t xml:space="preserve">A culture of listening to children </w:t>
      </w:r>
    </w:p>
    <w:p w14:paraId="2B3C03EC" w14:textId="77777777" w:rsidR="008E0FC9" w:rsidRPr="00CA5FFD" w:rsidRDefault="008E0FC9" w:rsidP="0064626E">
      <w:pPr>
        <w:pStyle w:val="Default"/>
        <w:spacing w:before="120" w:line="276" w:lineRule="auto"/>
        <w:rPr>
          <w:sz w:val="22"/>
          <w:szCs w:val="22"/>
        </w:rPr>
      </w:pPr>
      <w:r w:rsidRPr="00B12FA8">
        <w:rPr>
          <w:sz w:val="22"/>
          <w:szCs w:val="22"/>
        </w:rPr>
        <w:t xml:space="preserve">We have a whole school approach to listening to children and have systems in place which create an environment where children feel safe to </w:t>
      </w:r>
      <w:r w:rsidRPr="00CA5FFD">
        <w:rPr>
          <w:sz w:val="22"/>
          <w:szCs w:val="22"/>
        </w:rPr>
        <w:t>share their concerns and worries and know they will be taken seriously.</w:t>
      </w:r>
      <w:r w:rsidRPr="00CA5FFD">
        <w:rPr>
          <w:color w:val="auto"/>
          <w:sz w:val="22"/>
          <w:szCs w:val="22"/>
        </w:rPr>
        <w:t xml:space="preserve"> These systems </w:t>
      </w:r>
      <w:r w:rsidRPr="00CA5FFD">
        <w:rPr>
          <w:sz w:val="22"/>
          <w:szCs w:val="22"/>
        </w:rPr>
        <w:t>operate with the best interests of the child at their heart.</w:t>
      </w:r>
    </w:p>
    <w:p w14:paraId="386F2E35" w14:textId="024F124E" w:rsidR="008E0FC9" w:rsidRPr="00C33EC0" w:rsidRDefault="008E0FC9" w:rsidP="0064626E">
      <w:pPr>
        <w:pStyle w:val="Default"/>
        <w:spacing w:before="120" w:line="276" w:lineRule="auto"/>
        <w:rPr>
          <w:sz w:val="22"/>
          <w:szCs w:val="22"/>
        </w:rPr>
      </w:pPr>
      <w:r w:rsidRPr="00CA5FFD">
        <w:rPr>
          <w:sz w:val="22"/>
          <w:szCs w:val="22"/>
        </w:rPr>
        <w:t xml:space="preserve">Children can safely express their views and give feedback. The school’s safeguarding team are clearly identifiable to our pupils. </w:t>
      </w:r>
      <w:r w:rsidRPr="00C33EC0">
        <w:rPr>
          <w:sz w:val="22"/>
          <w:szCs w:val="22"/>
        </w:rPr>
        <w:t xml:space="preserve">We regularly gather pupil voice via </w:t>
      </w:r>
      <w:r w:rsidR="00CA5FFD" w:rsidRPr="00C33EC0">
        <w:rPr>
          <w:sz w:val="22"/>
          <w:szCs w:val="22"/>
        </w:rPr>
        <w:t>conferences</w:t>
      </w:r>
      <w:r w:rsidRPr="00C33EC0">
        <w:rPr>
          <w:sz w:val="22"/>
          <w:szCs w:val="22"/>
        </w:rPr>
        <w:t xml:space="preserve"> and surveys, this data informs our practice and policies.</w:t>
      </w:r>
    </w:p>
    <w:p w14:paraId="60C9C242" w14:textId="76781A91" w:rsidR="00486443" w:rsidRPr="00C33EC0" w:rsidRDefault="001B3176" w:rsidP="0064626E">
      <w:pPr>
        <w:pStyle w:val="BodyText"/>
        <w:spacing w:before="120" w:after="0" w:line="276" w:lineRule="auto"/>
        <w:ind w:right="131"/>
        <w:rPr>
          <w:rFonts w:ascii="Arial" w:hAnsi="Arial" w:cs="Arial"/>
          <w:b/>
          <w:sz w:val="22"/>
          <w:szCs w:val="22"/>
        </w:rPr>
      </w:pPr>
      <w:r w:rsidRPr="00C33EC0">
        <w:rPr>
          <w:rFonts w:ascii="Arial" w:hAnsi="Arial" w:cs="Arial"/>
          <w:b/>
          <w:sz w:val="22"/>
          <w:szCs w:val="22"/>
        </w:rPr>
        <w:t>Curriculum – teaching about safeguarding</w:t>
      </w:r>
    </w:p>
    <w:p w14:paraId="372E3964" w14:textId="0291FA89" w:rsidR="00320D66" w:rsidRPr="00B12FA8" w:rsidRDefault="00320D66" w:rsidP="0064626E">
      <w:pPr>
        <w:pStyle w:val="Default"/>
        <w:spacing w:before="120" w:line="276" w:lineRule="auto"/>
        <w:ind w:right="131"/>
        <w:rPr>
          <w:color w:val="auto"/>
          <w:sz w:val="22"/>
          <w:szCs w:val="22"/>
        </w:rPr>
      </w:pPr>
      <w:r w:rsidRPr="00C33EC0">
        <w:rPr>
          <w:color w:val="auto"/>
          <w:sz w:val="22"/>
          <w:szCs w:val="22"/>
        </w:rPr>
        <w:t>Our pupils access a broad and balanced curriculum</w:t>
      </w:r>
      <w:r w:rsidR="00A43CCD" w:rsidRPr="00C33EC0">
        <w:rPr>
          <w:color w:val="auto"/>
          <w:sz w:val="22"/>
          <w:szCs w:val="22"/>
        </w:rPr>
        <w:t xml:space="preserve"> (age </w:t>
      </w:r>
      <w:r w:rsidR="00CA03EE" w:rsidRPr="00C33EC0">
        <w:rPr>
          <w:color w:val="auto"/>
          <w:sz w:val="22"/>
          <w:szCs w:val="22"/>
        </w:rPr>
        <w:t xml:space="preserve">and stage of development </w:t>
      </w:r>
      <w:r w:rsidR="00A43CCD" w:rsidRPr="00C33EC0">
        <w:rPr>
          <w:color w:val="auto"/>
          <w:sz w:val="22"/>
          <w:szCs w:val="22"/>
        </w:rPr>
        <w:t>appropriate)</w:t>
      </w:r>
      <w:r w:rsidRPr="00C33EC0">
        <w:rPr>
          <w:color w:val="auto"/>
          <w:sz w:val="22"/>
          <w:szCs w:val="22"/>
        </w:rPr>
        <w:t xml:space="preserve"> that promotes their spiritual, moral, cultural, mental and physical development</w:t>
      </w:r>
      <w:r w:rsidR="00FE3831" w:rsidRPr="00C33EC0">
        <w:rPr>
          <w:color w:val="auto"/>
          <w:sz w:val="22"/>
          <w:szCs w:val="22"/>
        </w:rPr>
        <w:t>,</w:t>
      </w:r>
      <w:r w:rsidRPr="00C33EC0">
        <w:rPr>
          <w:color w:val="auto"/>
          <w:sz w:val="22"/>
          <w:szCs w:val="22"/>
        </w:rPr>
        <w:t xml:space="preserve"> and prepares them</w:t>
      </w:r>
      <w:r w:rsidRPr="00B12FA8">
        <w:rPr>
          <w:color w:val="auto"/>
          <w:sz w:val="22"/>
          <w:szCs w:val="22"/>
        </w:rPr>
        <w:t xml:space="preserve"> for the opportunities, responsibilities and experiences of life.</w:t>
      </w:r>
    </w:p>
    <w:p w14:paraId="035C7BE3" w14:textId="3B343DC1" w:rsidR="00401DBF" w:rsidRPr="00B12FA8" w:rsidRDefault="00FE3831" w:rsidP="0064626E">
      <w:pPr>
        <w:autoSpaceDE w:val="0"/>
        <w:autoSpaceDN w:val="0"/>
        <w:adjustRightInd w:val="0"/>
        <w:spacing w:before="120" w:line="276" w:lineRule="auto"/>
        <w:ind w:right="131"/>
        <w:rPr>
          <w:rFonts w:ascii="Arial" w:hAnsi="Arial" w:cs="Arial"/>
          <w:sz w:val="22"/>
          <w:szCs w:val="22"/>
        </w:rPr>
      </w:pPr>
      <w:r w:rsidRPr="00B12FA8">
        <w:rPr>
          <w:rFonts w:ascii="Arial" w:hAnsi="Arial" w:cs="Arial"/>
          <w:sz w:val="22"/>
          <w:szCs w:val="22"/>
        </w:rPr>
        <w:t xml:space="preserve">We </w:t>
      </w:r>
      <w:r w:rsidR="00521511" w:rsidRPr="00B12FA8">
        <w:rPr>
          <w:rFonts w:ascii="Arial" w:hAnsi="Arial" w:cs="Arial"/>
          <w:sz w:val="22"/>
          <w:szCs w:val="22"/>
        </w:rPr>
        <w:t>provide opportunities for pupils to develop skills, concepts, attitudes and knowledge that prom</w:t>
      </w:r>
      <w:r w:rsidR="000F1693" w:rsidRPr="00B12FA8">
        <w:rPr>
          <w:rFonts w:ascii="Arial" w:hAnsi="Arial" w:cs="Arial"/>
          <w:sz w:val="22"/>
          <w:szCs w:val="22"/>
        </w:rPr>
        <w:t>ote their safety</w:t>
      </w:r>
      <w:r w:rsidR="007C4D86" w:rsidRPr="00B12FA8">
        <w:rPr>
          <w:rFonts w:ascii="Arial" w:hAnsi="Arial" w:cs="Arial"/>
          <w:sz w:val="22"/>
          <w:szCs w:val="22"/>
        </w:rPr>
        <w:t>,</w:t>
      </w:r>
      <w:r w:rsidR="003746AB" w:rsidRPr="00B12FA8">
        <w:rPr>
          <w:rFonts w:ascii="Arial" w:hAnsi="Arial" w:cs="Arial"/>
          <w:sz w:val="22"/>
          <w:szCs w:val="22"/>
        </w:rPr>
        <w:t xml:space="preserve"> </w:t>
      </w:r>
      <w:r w:rsidR="00F1447D" w:rsidRPr="00B12FA8">
        <w:rPr>
          <w:rFonts w:ascii="Arial" w:hAnsi="Arial" w:cs="Arial"/>
          <w:sz w:val="22"/>
          <w:szCs w:val="22"/>
        </w:rPr>
        <w:t>and</w:t>
      </w:r>
      <w:r w:rsidR="000F1693" w:rsidRPr="00B12FA8">
        <w:rPr>
          <w:rFonts w:ascii="Arial" w:hAnsi="Arial" w:cs="Arial"/>
          <w:sz w:val="22"/>
          <w:szCs w:val="22"/>
        </w:rPr>
        <w:t xml:space="preserve"> well-being.</w:t>
      </w:r>
      <w:r w:rsidR="00401DBF" w:rsidRPr="00B12FA8">
        <w:rPr>
          <w:rFonts w:ascii="Arial" w:hAnsi="Arial" w:cs="Arial"/>
          <w:sz w:val="22"/>
          <w:szCs w:val="22"/>
        </w:rPr>
        <w:t xml:space="preserve"> The</w:t>
      </w:r>
      <w:r w:rsidR="00320D66" w:rsidRPr="00B12FA8">
        <w:rPr>
          <w:rFonts w:ascii="Arial" w:hAnsi="Arial" w:cs="Arial"/>
          <w:sz w:val="22"/>
          <w:szCs w:val="22"/>
        </w:rPr>
        <w:t xml:space="preserve"> </w:t>
      </w:r>
      <w:r w:rsidR="00401DBF" w:rsidRPr="00B12FA8">
        <w:rPr>
          <w:rFonts w:ascii="Arial" w:hAnsi="Arial" w:cs="Arial"/>
          <w:sz w:val="22"/>
          <w:szCs w:val="22"/>
        </w:rPr>
        <w:t>PSHE and citizenship curriculum</w:t>
      </w:r>
      <w:r w:rsidR="00F1447D" w:rsidRPr="00B12FA8">
        <w:rPr>
          <w:rFonts w:ascii="Arial" w:hAnsi="Arial" w:cs="Arial"/>
          <w:sz w:val="22"/>
          <w:szCs w:val="22"/>
        </w:rPr>
        <w:t xml:space="preserve">, incorporating Relationships, Sex and Health (RSHE) education </w:t>
      </w:r>
      <w:r w:rsidR="00320D66" w:rsidRPr="00B12FA8">
        <w:rPr>
          <w:rFonts w:ascii="Arial" w:hAnsi="Arial" w:cs="Arial"/>
          <w:sz w:val="22"/>
          <w:szCs w:val="22"/>
        </w:rPr>
        <w:t xml:space="preserve">specifically </w:t>
      </w:r>
      <w:r w:rsidR="00A877D9" w:rsidRPr="00B12FA8">
        <w:rPr>
          <w:rFonts w:ascii="Arial" w:hAnsi="Arial" w:cs="Arial"/>
          <w:sz w:val="22"/>
          <w:szCs w:val="22"/>
        </w:rPr>
        <w:t>includes</w:t>
      </w:r>
      <w:r w:rsidR="00320D66" w:rsidRPr="00B12FA8">
        <w:rPr>
          <w:rFonts w:ascii="Arial" w:hAnsi="Arial" w:cs="Arial"/>
          <w:sz w:val="22"/>
          <w:szCs w:val="22"/>
        </w:rPr>
        <w:t xml:space="preserve"> the following objectives</w:t>
      </w:r>
      <w:r w:rsidR="00382EA2" w:rsidRPr="00B12FA8">
        <w:rPr>
          <w:rFonts w:ascii="Arial" w:hAnsi="Arial" w:cs="Arial"/>
          <w:sz w:val="22"/>
          <w:szCs w:val="22"/>
        </w:rPr>
        <w:t>:</w:t>
      </w:r>
    </w:p>
    <w:p w14:paraId="0E095CAE" w14:textId="320812FB" w:rsidR="00401DBF" w:rsidRPr="00B12FA8"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B12FA8">
        <w:rPr>
          <w:rFonts w:ascii="Arial" w:hAnsi="Arial" w:cs="Arial"/>
          <w:sz w:val="22"/>
          <w:szCs w:val="22"/>
        </w:rPr>
        <w:t xml:space="preserve">Developing </w:t>
      </w:r>
      <w:r w:rsidR="00320D66" w:rsidRPr="00B12FA8">
        <w:rPr>
          <w:rFonts w:ascii="Arial" w:hAnsi="Arial" w:cs="Arial"/>
          <w:sz w:val="22"/>
          <w:szCs w:val="22"/>
        </w:rPr>
        <w:t>pupil self-esteem</w:t>
      </w:r>
      <w:r w:rsidR="00F1447D" w:rsidRPr="00B12FA8">
        <w:rPr>
          <w:rFonts w:ascii="Arial" w:hAnsi="Arial" w:cs="Arial"/>
          <w:sz w:val="22"/>
          <w:szCs w:val="22"/>
        </w:rPr>
        <w:t xml:space="preserve"> </w:t>
      </w:r>
      <w:r w:rsidR="00A877D9" w:rsidRPr="00B12FA8">
        <w:rPr>
          <w:rFonts w:ascii="Arial" w:hAnsi="Arial" w:cs="Arial"/>
          <w:sz w:val="22"/>
          <w:szCs w:val="22"/>
        </w:rPr>
        <w:t>and communication skills</w:t>
      </w:r>
    </w:p>
    <w:p w14:paraId="18352EF1" w14:textId="7ACCF5C8" w:rsidR="00401DBF" w:rsidRPr="00B12FA8"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w:t>
      </w:r>
      <w:r w:rsidR="00320D66" w:rsidRPr="00B12FA8">
        <w:rPr>
          <w:rFonts w:ascii="Arial" w:hAnsi="Arial" w:cs="Arial"/>
          <w:sz w:val="22"/>
          <w:szCs w:val="22"/>
        </w:rPr>
        <w:t xml:space="preserve"> strategies for self-protection including</w:t>
      </w:r>
      <w:r w:rsidR="007C0209" w:rsidRPr="00B12FA8">
        <w:rPr>
          <w:rFonts w:ascii="Arial" w:hAnsi="Arial" w:cs="Arial"/>
          <w:sz w:val="22"/>
          <w:szCs w:val="22"/>
        </w:rPr>
        <w:t xml:space="preserve"> </w:t>
      </w:r>
      <w:r w:rsidR="00320D66" w:rsidRPr="00B12FA8">
        <w:rPr>
          <w:rFonts w:ascii="Arial" w:hAnsi="Arial" w:cs="Arial"/>
          <w:sz w:val="22"/>
          <w:szCs w:val="22"/>
        </w:rPr>
        <w:t>online safety</w:t>
      </w:r>
      <w:r w:rsidR="007C0209" w:rsidRPr="00B12FA8">
        <w:rPr>
          <w:rFonts w:ascii="Arial" w:hAnsi="Arial" w:cs="Arial"/>
          <w:sz w:val="22"/>
          <w:szCs w:val="22"/>
        </w:rPr>
        <w:t xml:space="preserve"> </w:t>
      </w:r>
    </w:p>
    <w:p w14:paraId="4B56A213" w14:textId="57A84037" w:rsidR="00FC514F" w:rsidRPr="00D5548C"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 a sense of the boundaries between appropriate and inappropriate behaviour</w:t>
      </w:r>
      <w:r w:rsidR="00320D66" w:rsidRPr="00B12FA8">
        <w:rPr>
          <w:rFonts w:ascii="Arial" w:hAnsi="Arial" w:cs="Arial"/>
          <w:sz w:val="22"/>
          <w:szCs w:val="22"/>
        </w:rPr>
        <w:t xml:space="preserve"> in adults and within peer relationships</w:t>
      </w:r>
      <w:r w:rsidR="003D59FC" w:rsidRPr="00B12FA8">
        <w:rPr>
          <w:rFonts w:ascii="Arial" w:hAnsi="Arial" w:cs="Arial"/>
          <w:sz w:val="22"/>
          <w:szCs w:val="22"/>
        </w:rPr>
        <w:t xml:space="preserve"> (</w:t>
      </w:r>
      <w:r w:rsidR="000A5A99" w:rsidRPr="00B12FA8">
        <w:rPr>
          <w:rFonts w:ascii="Arial" w:hAnsi="Arial" w:cs="Arial"/>
          <w:sz w:val="22"/>
          <w:szCs w:val="22"/>
        </w:rPr>
        <w:t>positive</w:t>
      </w:r>
      <w:r w:rsidR="003D59FC" w:rsidRPr="00B12FA8">
        <w:rPr>
          <w:rFonts w:ascii="Arial" w:hAnsi="Arial" w:cs="Arial"/>
          <w:sz w:val="22"/>
          <w:szCs w:val="22"/>
        </w:rPr>
        <w:t xml:space="preserve"> relationships and consent)</w:t>
      </w:r>
      <w:r w:rsidR="0077034C" w:rsidRPr="00B12FA8">
        <w:rPr>
          <w:rFonts w:ascii="Arial" w:hAnsi="Arial" w:cs="Arial"/>
          <w:color w:val="0B0C0C"/>
          <w:sz w:val="22"/>
          <w:szCs w:val="22"/>
          <w:shd w:val="clear" w:color="auto" w:fill="FFFFFF"/>
        </w:rPr>
        <w:t xml:space="preserve"> </w:t>
      </w:r>
    </w:p>
    <w:p w14:paraId="2BEFEF2E" w14:textId="77777777" w:rsidR="00EA7939" w:rsidRPr="00B12FA8" w:rsidRDefault="00EA7939" w:rsidP="0064626E">
      <w:pPr>
        <w:spacing w:before="120" w:line="276" w:lineRule="auto"/>
        <w:ind w:right="187"/>
        <w:rPr>
          <w:rFonts w:ascii="Arial" w:hAnsi="Arial" w:cs="Arial"/>
          <w:b/>
          <w:bCs/>
          <w:sz w:val="22"/>
          <w:szCs w:val="22"/>
        </w:rPr>
      </w:pPr>
      <w:r w:rsidRPr="00B12FA8">
        <w:rPr>
          <w:rFonts w:ascii="Arial" w:hAnsi="Arial" w:cs="Arial"/>
          <w:b/>
          <w:sz w:val="22"/>
          <w:szCs w:val="22"/>
        </w:rPr>
        <w:t>Remote learning</w:t>
      </w:r>
    </w:p>
    <w:p w14:paraId="2EB77B4C" w14:textId="1B7EFA89"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t xml:space="preserve">If the school is required to change the way provision to children is offered due to exceptional circumstances </w:t>
      </w:r>
      <w:r w:rsidR="00712A40" w:rsidRPr="00B12FA8">
        <w:rPr>
          <w:rFonts w:ascii="Arial" w:hAnsi="Arial" w:cs="Arial"/>
          <w:sz w:val="22"/>
          <w:szCs w:val="22"/>
        </w:rPr>
        <w:t>e.g.</w:t>
      </w:r>
      <w:r w:rsidRPr="00B12FA8">
        <w:rPr>
          <w:rFonts w:ascii="Arial" w:hAnsi="Arial" w:cs="Arial"/>
          <w:sz w:val="22"/>
          <w:szCs w:val="22"/>
        </w:rPr>
        <w:t xml:space="preserve"> during a pandemic lockdown, self-isolation, staff responsibilities to remain alert to the signs and risks of abuse to children will continue to apply. In such circumstances:</w:t>
      </w:r>
    </w:p>
    <w:p w14:paraId="5001E64E" w14:textId="77777777"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t xml:space="preserve">The DSL will: </w:t>
      </w:r>
    </w:p>
    <w:p w14:paraId="73ED140D" w14:textId="77777777"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636F753E"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use specific local and national guidance about safeguarding in such circumstances to inform practice </w:t>
      </w:r>
      <w:r w:rsidR="00712A40" w:rsidRPr="00B12FA8">
        <w:rPr>
          <w:rFonts w:ascii="Arial" w:hAnsi="Arial" w:cs="Arial"/>
          <w:sz w:val="22"/>
          <w:szCs w:val="22"/>
        </w:rPr>
        <w:t>e.g.</w:t>
      </w:r>
      <w:r w:rsidRPr="00B12FA8">
        <w:rPr>
          <w:rFonts w:ascii="Arial" w:hAnsi="Arial" w:cs="Arial"/>
          <w:sz w:val="22"/>
          <w:szCs w:val="22"/>
        </w:rPr>
        <w:t xml:space="preserve"> UK Safer internet centre guidance, DfE safeguarding and remote education and will ensure staff, children, and families are provided with written:</w:t>
      </w:r>
    </w:p>
    <w:p w14:paraId="1F48014C"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DSL arrangements as required (names, location and contact details)</w:t>
      </w:r>
    </w:p>
    <w:p w14:paraId="28668133" w14:textId="19DC60D2" w:rsidR="00EA7939" w:rsidRPr="00B12FA8" w:rsidRDefault="00EA7939" w:rsidP="00F25C36">
      <w:pPr>
        <w:pStyle w:val="ListParagraph"/>
        <w:numPr>
          <w:ilvl w:val="0"/>
          <w:numId w:val="25"/>
        </w:numPr>
        <w:spacing w:line="276" w:lineRule="auto"/>
        <w:ind w:right="187"/>
        <w:rPr>
          <w:rFonts w:ascii="Arial" w:hAnsi="Arial" w:cs="Arial"/>
          <w:sz w:val="22"/>
          <w:szCs w:val="22"/>
        </w:rPr>
      </w:pPr>
      <w:proofErr w:type="gramStart"/>
      <w:r w:rsidRPr="00B12FA8">
        <w:rPr>
          <w:rFonts w:ascii="Arial" w:hAnsi="Arial" w:cs="Arial"/>
          <w:sz w:val="22"/>
          <w:szCs w:val="22"/>
        </w:rPr>
        <w:t>temporary</w:t>
      </w:r>
      <w:proofErr w:type="gramEnd"/>
      <w:r w:rsidRPr="00B12FA8">
        <w:rPr>
          <w:rFonts w:ascii="Arial" w:hAnsi="Arial" w:cs="Arial"/>
          <w:sz w:val="22"/>
          <w:szCs w:val="22"/>
        </w:rPr>
        <w:t xml:space="preserve"> changes to procedures for working with children </w:t>
      </w:r>
      <w:r w:rsidR="00712A40" w:rsidRPr="00B12FA8">
        <w:rPr>
          <w:rFonts w:ascii="Arial" w:hAnsi="Arial" w:cs="Arial"/>
          <w:sz w:val="22"/>
          <w:szCs w:val="22"/>
        </w:rPr>
        <w:t>e.g.</w:t>
      </w:r>
      <w:r w:rsidRPr="00B12FA8">
        <w:rPr>
          <w:rFonts w:ascii="Arial" w:hAnsi="Arial" w:cs="Arial"/>
          <w:sz w:val="22"/>
          <w:szCs w:val="22"/>
        </w:rPr>
        <w:t xml:space="preserve"> online.</w:t>
      </w:r>
    </w:p>
    <w:p w14:paraId="7F774B07"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procedures for reporting concerns</w:t>
      </w:r>
    </w:p>
    <w:p w14:paraId="1E86530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safeguarding training arrangements</w:t>
      </w:r>
    </w:p>
    <w:p w14:paraId="222B838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70A7568F" w14:textId="77777777" w:rsidR="00C33EC0" w:rsidRDefault="00C33EC0" w:rsidP="0064626E">
      <w:pPr>
        <w:pStyle w:val="BodyText"/>
        <w:spacing w:before="120" w:after="0" w:line="276" w:lineRule="auto"/>
        <w:ind w:right="130"/>
        <w:rPr>
          <w:rFonts w:ascii="Arial" w:hAnsi="Arial" w:cs="Arial"/>
          <w:b/>
          <w:sz w:val="22"/>
          <w:szCs w:val="22"/>
        </w:rPr>
      </w:pPr>
    </w:p>
    <w:p w14:paraId="55949A87" w14:textId="6F998C46" w:rsidR="001B3176" w:rsidRPr="005E6F35" w:rsidRDefault="000D7020" w:rsidP="0064626E">
      <w:pPr>
        <w:pStyle w:val="BodyText"/>
        <w:spacing w:before="120" w:after="0" w:line="276" w:lineRule="auto"/>
        <w:ind w:right="130"/>
        <w:rPr>
          <w:rFonts w:ascii="Arial" w:hAnsi="Arial" w:cs="Arial"/>
          <w:b/>
          <w:sz w:val="22"/>
          <w:szCs w:val="22"/>
        </w:rPr>
      </w:pPr>
      <w:r w:rsidRPr="005E6F35">
        <w:rPr>
          <w:rFonts w:ascii="Arial" w:hAnsi="Arial" w:cs="Arial"/>
          <w:b/>
          <w:sz w:val="22"/>
          <w:szCs w:val="22"/>
        </w:rPr>
        <w:lastRenderedPageBreak/>
        <w:t>E</w:t>
      </w:r>
      <w:r w:rsidR="001B3176" w:rsidRPr="005E6F35">
        <w:rPr>
          <w:rFonts w:ascii="Arial" w:hAnsi="Arial" w:cs="Arial"/>
          <w:b/>
          <w:sz w:val="22"/>
          <w:szCs w:val="22"/>
        </w:rPr>
        <w:t>arly help</w:t>
      </w:r>
    </w:p>
    <w:p w14:paraId="40F90EE6" w14:textId="602CF8A7" w:rsidR="00FC514F" w:rsidRPr="005E6F35" w:rsidRDefault="00401DBF" w:rsidP="0064626E">
      <w:pPr>
        <w:spacing w:before="120" w:line="276" w:lineRule="auto"/>
        <w:ind w:right="130"/>
        <w:rPr>
          <w:rFonts w:ascii="Arial" w:hAnsi="Arial" w:cs="Arial"/>
          <w:bCs/>
          <w:sz w:val="22"/>
          <w:szCs w:val="22"/>
          <w:lang w:eastAsia="en-US"/>
        </w:rPr>
      </w:pPr>
      <w:r w:rsidRPr="00C33EC0">
        <w:rPr>
          <w:rFonts w:ascii="Arial" w:hAnsi="Arial" w:cs="Arial"/>
          <w:bCs/>
          <w:sz w:val="22"/>
          <w:szCs w:val="22"/>
          <w:lang w:eastAsia="en-US"/>
        </w:rPr>
        <w:t xml:space="preserve">At </w:t>
      </w:r>
      <w:r w:rsidR="009854CC" w:rsidRPr="00C33EC0">
        <w:rPr>
          <w:rFonts w:ascii="Arial" w:hAnsi="Arial" w:cs="Arial"/>
          <w:bCs/>
          <w:sz w:val="22"/>
          <w:szCs w:val="22"/>
          <w:lang w:eastAsia="en-US"/>
        </w:rPr>
        <w:t>Churchfields</w:t>
      </w:r>
      <w:r w:rsidR="00C76ABC" w:rsidRPr="00C33EC0">
        <w:rPr>
          <w:rFonts w:ascii="Arial" w:hAnsi="Arial" w:cs="Arial"/>
          <w:bCs/>
          <w:sz w:val="22"/>
          <w:szCs w:val="22"/>
          <w:lang w:eastAsia="en-US"/>
        </w:rPr>
        <w:t>,</w:t>
      </w:r>
      <w:r w:rsidRPr="00C33EC0">
        <w:rPr>
          <w:rFonts w:ascii="Arial" w:hAnsi="Arial" w:cs="Arial"/>
          <w:bCs/>
          <w:sz w:val="22"/>
          <w:szCs w:val="22"/>
          <w:lang w:eastAsia="en-US"/>
        </w:rPr>
        <w:t xml:space="preserve"> all our</w:t>
      </w:r>
      <w:r w:rsidR="003F004C" w:rsidRPr="00C33EC0">
        <w:rPr>
          <w:rFonts w:ascii="Arial" w:hAnsi="Arial" w:cs="Arial"/>
          <w:bCs/>
          <w:sz w:val="22"/>
          <w:szCs w:val="22"/>
          <w:lang w:eastAsia="en-US"/>
        </w:rPr>
        <w:t xml:space="preserve"> staff </w:t>
      </w:r>
      <w:r w:rsidR="00A877D9" w:rsidRPr="00C33EC0">
        <w:rPr>
          <w:rFonts w:ascii="Arial" w:hAnsi="Arial" w:cs="Arial"/>
          <w:bCs/>
          <w:sz w:val="22"/>
          <w:szCs w:val="22"/>
          <w:lang w:eastAsia="en-US"/>
        </w:rPr>
        <w:t>can</w:t>
      </w:r>
      <w:r w:rsidR="003F004C" w:rsidRPr="00C33EC0">
        <w:rPr>
          <w:rFonts w:ascii="Arial" w:hAnsi="Arial" w:cs="Arial"/>
          <w:bCs/>
          <w:sz w:val="22"/>
          <w:szCs w:val="22"/>
          <w:lang w:eastAsia="en-US"/>
        </w:rPr>
        <w:t xml:space="preserve"> identify children who may benefit from early </w:t>
      </w:r>
      <w:r w:rsidR="00A81B5F" w:rsidRPr="00C33EC0">
        <w:rPr>
          <w:rFonts w:ascii="Arial" w:hAnsi="Arial" w:cs="Arial"/>
          <w:bCs/>
          <w:sz w:val="22"/>
          <w:szCs w:val="22"/>
          <w:lang w:eastAsia="en-US"/>
        </w:rPr>
        <w:t xml:space="preserve">help </w:t>
      </w:r>
      <w:r w:rsidR="003F004C" w:rsidRPr="00C33EC0">
        <w:rPr>
          <w:rFonts w:ascii="Arial" w:hAnsi="Arial" w:cs="Arial"/>
          <w:bCs/>
          <w:sz w:val="22"/>
          <w:szCs w:val="22"/>
          <w:lang w:eastAsia="en-US"/>
        </w:rPr>
        <w:t xml:space="preserve">as a problem </w:t>
      </w:r>
      <w:r w:rsidR="00311A61" w:rsidRPr="00C33EC0">
        <w:rPr>
          <w:rFonts w:ascii="Arial" w:hAnsi="Arial" w:cs="Arial"/>
          <w:bCs/>
          <w:sz w:val="22"/>
          <w:szCs w:val="22"/>
          <w:lang w:eastAsia="en-US"/>
        </w:rPr>
        <w:t>emerges and</w:t>
      </w:r>
      <w:r w:rsidRPr="00C33EC0">
        <w:rPr>
          <w:rFonts w:ascii="Arial" w:hAnsi="Arial" w:cs="Arial"/>
          <w:bCs/>
          <w:sz w:val="22"/>
          <w:szCs w:val="22"/>
          <w:lang w:eastAsia="en-US"/>
        </w:rPr>
        <w:t xml:space="preserve"> discuss this with the </w:t>
      </w:r>
      <w:r w:rsidR="00814D75" w:rsidRPr="00C33EC0">
        <w:rPr>
          <w:rFonts w:ascii="Arial" w:hAnsi="Arial" w:cs="Arial"/>
          <w:bCs/>
          <w:sz w:val="22"/>
          <w:szCs w:val="22"/>
          <w:lang w:eastAsia="en-US"/>
        </w:rPr>
        <w:t>D/</w:t>
      </w:r>
      <w:r w:rsidRPr="00C33EC0">
        <w:rPr>
          <w:rFonts w:ascii="Arial" w:hAnsi="Arial" w:cs="Arial"/>
          <w:bCs/>
          <w:sz w:val="22"/>
          <w:szCs w:val="22"/>
          <w:lang w:eastAsia="en-US"/>
        </w:rPr>
        <w:t>DSL.</w:t>
      </w:r>
      <w:r w:rsidRPr="005E6F35">
        <w:rPr>
          <w:rFonts w:ascii="Arial" w:hAnsi="Arial" w:cs="Arial"/>
          <w:bCs/>
          <w:sz w:val="22"/>
          <w:szCs w:val="22"/>
          <w:lang w:eastAsia="en-US"/>
        </w:rPr>
        <w:t xml:space="preserve"> </w:t>
      </w:r>
    </w:p>
    <w:p w14:paraId="4D9673B6" w14:textId="77777777" w:rsidR="00644236" w:rsidRPr="005E6F35" w:rsidRDefault="009D361B" w:rsidP="0064626E">
      <w:pPr>
        <w:spacing w:before="120" w:line="276" w:lineRule="auto"/>
        <w:ind w:right="131"/>
        <w:rPr>
          <w:rFonts w:ascii="Arial" w:hAnsi="Arial" w:cs="Arial"/>
          <w:bCs/>
          <w:sz w:val="22"/>
          <w:szCs w:val="22"/>
          <w:lang w:eastAsia="en-US"/>
        </w:rPr>
      </w:pPr>
      <w:r w:rsidRPr="005E6F35">
        <w:rPr>
          <w:rFonts w:ascii="Arial" w:hAnsi="Arial" w:cs="Arial"/>
          <w:bCs/>
          <w:sz w:val="22"/>
          <w:szCs w:val="22"/>
          <w:lang w:eastAsia="en-US"/>
        </w:rPr>
        <w:t>The D</w:t>
      </w:r>
      <w:r w:rsidR="00644236" w:rsidRPr="005E6F35">
        <w:rPr>
          <w:rFonts w:ascii="Arial" w:hAnsi="Arial" w:cs="Arial"/>
          <w:bCs/>
          <w:sz w:val="22"/>
          <w:szCs w:val="22"/>
          <w:lang w:eastAsia="en-US"/>
        </w:rPr>
        <w:t>/D</w:t>
      </w:r>
      <w:r w:rsidRPr="005E6F35">
        <w:rPr>
          <w:rFonts w:ascii="Arial" w:hAnsi="Arial" w:cs="Arial"/>
          <w:bCs/>
          <w:sz w:val="22"/>
          <w:szCs w:val="22"/>
          <w:lang w:eastAsia="en-US"/>
        </w:rPr>
        <w:t xml:space="preserve">SL </w:t>
      </w:r>
      <w:r w:rsidR="00644236" w:rsidRPr="005E6F35">
        <w:rPr>
          <w:rFonts w:ascii="Arial" w:hAnsi="Arial" w:cs="Arial"/>
          <w:bCs/>
          <w:sz w:val="22"/>
          <w:szCs w:val="22"/>
          <w:lang w:eastAsia="en-US"/>
        </w:rPr>
        <w:t>uses</w:t>
      </w:r>
      <w:r w:rsidR="00CB3FDE" w:rsidRPr="005E6F35">
        <w:rPr>
          <w:rFonts w:ascii="Arial" w:hAnsi="Arial" w:cs="Arial"/>
          <w:bCs/>
          <w:sz w:val="22"/>
          <w:szCs w:val="22"/>
          <w:lang w:eastAsia="en-US"/>
        </w:rPr>
        <w:t>:</w:t>
      </w:r>
      <w:r w:rsidRPr="005E6F35">
        <w:rPr>
          <w:rFonts w:ascii="Arial" w:hAnsi="Arial" w:cs="Arial"/>
          <w:bCs/>
          <w:sz w:val="22"/>
          <w:szCs w:val="22"/>
          <w:lang w:eastAsia="en-US"/>
        </w:rPr>
        <w:t xml:space="preserve"> </w:t>
      </w:r>
    </w:p>
    <w:p w14:paraId="1FE1DFB1" w14:textId="77777777" w:rsidR="00644236" w:rsidRPr="005E6F35" w:rsidRDefault="00B77F6C" w:rsidP="00F25C36">
      <w:pPr>
        <w:pStyle w:val="ListParagraph"/>
        <w:numPr>
          <w:ilvl w:val="0"/>
          <w:numId w:val="18"/>
        </w:numPr>
        <w:spacing w:line="276" w:lineRule="auto"/>
        <w:ind w:right="131"/>
        <w:rPr>
          <w:rFonts w:ascii="Arial" w:hAnsi="Arial" w:cs="Arial"/>
          <w:bCs/>
          <w:sz w:val="22"/>
          <w:szCs w:val="22"/>
          <w:lang w:eastAsia="en-US"/>
        </w:rPr>
      </w:pPr>
      <w:r w:rsidRPr="005E6F35">
        <w:rPr>
          <w:rFonts w:ascii="Arial" w:hAnsi="Arial" w:cs="Arial"/>
          <w:bCs/>
          <w:sz w:val="22"/>
          <w:szCs w:val="22"/>
          <w:lang w:eastAsia="en-US"/>
        </w:rPr>
        <w:t>T</w:t>
      </w:r>
      <w:r w:rsidR="00644236" w:rsidRPr="005E6F35">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B12FA8" w:rsidRDefault="00B77F6C" w:rsidP="00F25C36">
      <w:pPr>
        <w:pStyle w:val="ListParagraph"/>
        <w:numPr>
          <w:ilvl w:val="0"/>
          <w:numId w:val="18"/>
        </w:numPr>
        <w:spacing w:line="276" w:lineRule="auto"/>
        <w:ind w:right="181"/>
        <w:rPr>
          <w:rFonts w:ascii="Arial" w:hAnsi="Arial" w:cs="Arial"/>
          <w:bCs/>
          <w:sz w:val="22"/>
          <w:szCs w:val="22"/>
          <w:lang w:eastAsia="en-US"/>
        </w:rPr>
      </w:pPr>
      <w:r w:rsidRPr="005E6F35">
        <w:rPr>
          <w:rFonts w:ascii="Arial" w:hAnsi="Arial" w:cs="Arial"/>
          <w:bCs/>
          <w:sz w:val="22"/>
          <w:szCs w:val="22"/>
          <w:lang w:eastAsia="en-US"/>
        </w:rPr>
        <w:t>T</w:t>
      </w:r>
      <w:r w:rsidR="003A1294" w:rsidRPr="005E6F35">
        <w:rPr>
          <w:rFonts w:ascii="Arial" w:hAnsi="Arial" w:cs="Arial"/>
          <w:bCs/>
          <w:sz w:val="22"/>
          <w:szCs w:val="22"/>
          <w:lang w:eastAsia="en-US"/>
        </w:rPr>
        <w:t>he</w:t>
      </w:r>
      <w:r w:rsidR="006F5448" w:rsidRPr="005E6F35">
        <w:rPr>
          <w:rFonts w:ascii="Arial" w:hAnsi="Arial" w:cs="Arial"/>
          <w:bCs/>
          <w:sz w:val="22"/>
          <w:szCs w:val="22"/>
          <w:lang w:eastAsia="en-US"/>
        </w:rPr>
        <w:t xml:space="preserve"> Multi-</w:t>
      </w:r>
      <w:r w:rsidR="006F5448" w:rsidRPr="00B12FA8">
        <w:rPr>
          <w:rFonts w:ascii="Arial" w:hAnsi="Arial" w:cs="Arial"/>
          <w:bCs/>
          <w:sz w:val="22"/>
          <w:szCs w:val="22"/>
          <w:lang w:eastAsia="en-US"/>
        </w:rPr>
        <w:t>Agency Thresholds</w:t>
      </w:r>
      <w:r w:rsidR="008F7870" w:rsidRPr="00B12FA8">
        <w:rPr>
          <w:rFonts w:ascii="Arial" w:hAnsi="Arial" w:cs="Arial"/>
          <w:bCs/>
          <w:sz w:val="22"/>
          <w:szCs w:val="22"/>
          <w:lang w:eastAsia="en-US"/>
        </w:rPr>
        <w:t xml:space="preserve"> guidance</w:t>
      </w:r>
      <w:r w:rsidR="00435784" w:rsidRPr="00B12FA8">
        <w:rPr>
          <w:rFonts w:ascii="Arial" w:hAnsi="Arial" w:cs="Arial"/>
          <w:bCs/>
          <w:sz w:val="22"/>
          <w:szCs w:val="22"/>
          <w:lang w:eastAsia="en-US"/>
        </w:rPr>
        <w:t xml:space="preserve"> </w:t>
      </w:r>
      <w:r w:rsidR="006F5448" w:rsidRPr="00B12FA8">
        <w:rPr>
          <w:rFonts w:ascii="Arial" w:hAnsi="Arial" w:cs="Arial"/>
          <w:bCs/>
          <w:sz w:val="22"/>
          <w:szCs w:val="22"/>
          <w:lang w:eastAsia="en-US"/>
        </w:rPr>
        <w:t xml:space="preserve">for Safeguarding Children on </w:t>
      </w:r>
      <w:r w:rsidR="00430334" w:rsidRPr="00B12FA8">
        <w:rPr>
          <w:rFonts w:ascii="Arial" w:hAnsi="Arial" w:cs="Arial"/>
          <w:bCs/>
          <w:sz w:val="22"/>
          <w:szCs w:val="22"/>
          <w:lang w:eastAsia="en-US"/>
        </w:rPr>
        <w:t xml:space="preserve">the </w:t>
      </w:r>
      <w:r w:rsidR="008A31EB" w:rsidRPr="00B12FA8">
        <w:rPr>
          <w:rFonts w:ascii="Arial" w:hAnsi="Arial" w:cs="Arial"/>
          <w:bCs/>
          <w:sz w:val="22"/>
          <w:szCs w:val="22"/>
          <w:lang w:eastAsia="en-US"/>
        </w:rPr>
        <w:t>S</w:t>
      </w:r>
      <w:r w:rsidR="00926B0E" w:rsidRPr="00B12FA8">
        <w:rPr>
          <w:rFonts w:ascii="Arial" w:hAnsi="Arial" w:cs="Arial"/>
          <w:bCs/>
          <w:sz w:val="22"/>
          <w:szCs w:val="22"/>
          <w:lang w:eastAsia="en-US"/>
        </w:rPr>
        <w:t xml:space="preserve">afeguarding </w:t>
      </w:r>
      <w:r w:rsidR="008A31EB" w:rsidRPr="00B12FA8">
        <w:rPr>
          <w:rFonts w:ascii="Arial" w:hAnsi="Arial" w:cs="Arial"/>
          <w:bCs/>
          <w:sz w:val="22"/>
          <w:szCs w:val="22"/>
          <w:lang w:eastAsia="en-US"/>
        </w:rPr>
        <w:t>V</w:t>
      </w:r>
      <w:r w:rsidR="00926B0E" w:rsidRPr="00B12FA8">
        <w:rPr>
          <w:rFonts w:ascii="Arial" w:hAnsi="Arial" w:cs="Arial"/>
          <w:bCs/>
          <w:sz w:val="22"/>
          <w:szCs w:val="22"/>
          <w:lang w:eastAsia="en-US"/>
        </w:rPr>
        <w:t xml:space="preserve">ulnerable </w:t>
      </w:r>
      <w:r w:rsidR="008A31EB" w:rsidRPr="00B12FA8">
        <w:rPr>
          <w:rFonts w:ascii="Arial" w:hAnsi="Arial" w:cs="Arial"/>
          <w:bCs/>
          <w:sz w:val="22"/>
          <w:szCs w:val="22"/>
          <w:lang w:eastAsia="en-US"/>
        </w:rPr>
        <w:t>P</w:t>
      </w:r>
      <w:r w:rsidR="00926B0E" w:rsidRPr="00B12FA8">
        <w:rPr>
          <w:rFonts w:ascii="Arial" w:hAnsi="Arial" w:cs="Arial"/>
          <w:bCs/>
          <w:sz w:val="22"/>
          <w:szCs w:val="22"/>
          <w:lang w:eastAsia="en-US"/>
        </w:rPr>
        <w:t xml:space="preserve">eople </w:t>
      </w:r>
      <w:r w:rsidR="008A31EB" w:rsidRPr="00B12FA8">
        <w:rPr>
          <w:rFonts w:ascii="Arial" w:hAnsi="Arial" w:cs="Arial"/>
          <w:bCs/>
          <w:sz w:val="22"/>
          <w:szCs w:val="22"/>
          <w:lang w:eastAsia="en-US"/>
        </w:rPr>
        <w:t>P</w:t>
      </w:r>
      <w:r w:rsidR="00926B0E" w:rsidRPr="00B12FA8">
        <w:rPr>
          <w:rFonts w:ascii="Arial" w:hAnsi="Arial" w:cs="Arial"/>
          <w:bCs/>
          <w:sz w:val="22"/>
          <w:szCs w:val="22"/>
          <w:lang w:eastAsia="en-US"/>
        </w:rPr>
        <w:t>artnership</w:t>
      </w:r>
      <w:r w:rsidR="00A33EC5" w:rsidRPr="00B12FA8">
        <w:rPr>
          <w:rFonts w:ascii="Arial" w:hAnsi="Arial" w:cs="Arial"/>
          <w:bCs/>
          <w:sz w:val="22"/>
          <w:szCs w:val="22"/>
          <w:lang w:eastAsia="en-US"/>
        </w:rPr>
        <w:t xml:space="preserve"> (SVPP)</w:t>
      </w:r>
      <w:r w:rsidR="006F5448" w:rsidRPr="00B12FA8">
        <w:rPr>
          <w:rFonts w:ascii="Arial" w:hAnsi="Arial" w:cs="Arial"/>
          <w:bCs/>
          <w:sz w:val="22"/>
          <w:szCs w:val="22"/>
          <w:lang w:eastAsia="en-US"/>
        </w:rPr>
        <w:t xml:space="preserve"> website a</w:t>
      </w:r>
      <w:r w:rsidR="00430334" w:rsidRPr="00B12FA8">
        <w:rPr>
          <w:rFonts w:ascii="Arial" w:hAnsi="Arial" w:cs="Arial"/>
          <w:bCs/>
          <w:sz w:val="22"/>
          <w:szCs w:val="22"/>
          <w:lang w:eastAsia="en-US"/>
        </w:rPr>
        <w:t>bout</w:t>
      </w:r>
      <w:r w:rsidR="006F5448" w:rsidRPr="00B12FA8">
        <w:rPr>
          <w:rFonts w:ascii="Arial" w:hAnsi="Arial" w:cs="Arial"/>
          <w:bCs/>
          <w:sz w:val="22"/>
          <w:szCs w:val="22"/>
          <w:lang w:eastAsia="en-US"/>
        </w:rPr>
        <w:t xml:space="preserve"> suitable action to take when a </w:t>
      </w:r>
      <w:r w:rsidR="00213A26" w:rsidRPr="00B12FA8">
        <w:rPr>
          <w:rFonts w:ascii="Arial" w:hAnsi="Arial" w:cs="Arial"/>
          <w:bCs/>
          <w:sz w:val="22"/>
          <w:szCs w:val="22"/>
          <w:lang w:eastAsia="en-US"/>
        </w:rPr>
        <w:t>pupil</w:t>
      </w:r>
      <w:r w:rsidR="006F5448" w:rsidRPr="00B12FA8">
        <w:rPr>
          <w:rFonts w:ascii="Arial" w:hAnsi="Arial" w:cs="Arial"/>
          <w:bCs/>
          <w:sz w:val="22"/>
          <w:szCs w:val="22"/>
          <w:lang w:eastAsia="en-US"/>
        </w:rPr>
        <w:t xml:space="preserve"> has been identified as making inadequate pr</w:t>
      </w:r>
      <w:r w:rsidR="00A81B5F" w:rsidRPr="00B12FA8">
        <w:rPr>
          <w:rFonts w:ascii="Arial" w:hAnsi="Arial" w:cs="Arial"/>
          <w:bCs/>
          <w:sz w:val="22"/>
          <w:szCs w:val="22"/>
          <w:lang w:eastAsia="en-US"/>
        </w:rPr>
        <w:t>ogress or having an unmet need.</w:t>
      </w:r>
    </w:p>
    <w:p w14:paraId="0101DA8F" w14:textId="4B635B4C" w:rsidR="00E308DC" w:rsidRPr="00B12FA8" w:rsidRDefault="00E308DC" w:rsidP="00F25C36">
      <w:pPr>
        <w:pStyle w:val="ListParagraph"/>
        <w:numPr>
          <w:ilvl w:val="0"/>
          <w:numId w:val="18"/>
        </w:numPr>
        <w:spacing w:line="276" w:lineRule="auto"/>
        <w:ind w:right="181"/>
        <w:rPr>
          <w:rFonts w:ascii="Arial" w:hAnsi="Arial" w:cs="Arial"/>
          <w:bCs/>
          <w:sz w:val="22"/>
          <w:szCs w:val="22"/>
          <w:lang w:eastAsia="en-US"/>
        </w:rPr>
      </w:pPr>
      <w:r w:rsidRPr="00B12FA8">
        <w:rPr>
          <w:rFonts w:ascii="Arial" w:hAnsi="Arial" w:cs="Arial"/>
          <w:bCs/>
          <w:sz w:val="22"/>
          <w:szCs w:val="22"/>
          <w:lang w:eastAsia="en-US"/>
        </w:rPr>
        <w:t>Liaises with Wiltshire SEND service</w:t>
      </w:r>
    </w:p>
    <w:p w14:paraId="3DB2561D" w14:textId="20B348AF" w:rsidR="004740AB" w:rsidRPr="00B12FA8" w:rsidRDefault="004740AB" w:rsidP="00F25C36">
      <w:pPr>
        <w:pStyle w:val="ListParagraph"/>
        <w:numPr>
          <w:ilvl w:val="0"/>
          <w:numId w:val="18"/>
        </w:numPr>
        <w:spacing w:line="276" w:lineRule="auto"/>
        <w:ind w:right="181"/>
        <w:rPr>
          <w:rFonts w:ascii="Arial" w:hAnsi="Arial" w:cs="Arial"/>
          <w:bCs/>
          <w:sz w:val="22"/>
          <w:szCs w:val="22"/>
          <w:lang w:eastAsia="en-US"/>
        </w:rPr>
      </w:pPr>
      <w:r w:rsidRPr="00B12FA8">
        <w:rPr>
          <w:rFonts w:ascii="Arial" w:hAnsi="Arial" w:cs="Arial"/>
          <w:bCs/>
          <w:sz w:val="22"/>
          <w:szCs w:val="22"/>
          <w:lang w:eastAsia="en-US"/>
        </w:rPr>
        <w:t xml:space="preserve">Various resources to identify and respond to harmful sexual behaviour </w:t>
      </w:r>
    </w:p>
    <w:p w14:paraId="06FC5C1C" w14:textId="27209CFD" w:rsidR="00AE62DB" w:rsidRPr="00B12FA8" w:rsidRDefault="00AE62DB" w:rsidP="0064626E">
      <w:pPr>
        <w:pStyle w:val="BodyText"/>
        <w:spacing w:before="120" w:after="0" w:line="276" w:lineRule="auto"/>
        <w:rPr>
          <w:rFonts w:ascii="Arial" w:hAnsi="Arial" w:cs="Arial"/>
          <w:b/>
          <w:sz w:val="22"/>
          <w:szCs w:val="22"/>
        </w:rPr>
      </w:pPr>
      <w:r w:rsidRPr="00B12FA8">
        <w:rPr>
          <w:rFonts w:ascii="Arial" w:hAnsi="Arial" w:cs="Arial"/>
          <w:b/>
          <w:sz w:val="22"/>
          <w:szCs w:val="22"/>
        </w:rPr>
        <w:t>Children with Special Education Needs and Disabilities (SEND) or physical health issues</w:t>
      </w:r>
    </w:p>
    <w:p w14:paraId="1716FF71" w14:textId="05B907CF" w:rsidR="00AE62DB" w:rsidRPr="00B12FA8" w:rsidRDefault="00AE62DB" w:rsidP="0064626E">
      <w:pPr>
        <w:spacing w:before="120" w:line="276" w:lineRule="auto"/>
        <w:ind w:right="181"/>
        <w:rPr>
          <w:rFonts w:ascii="Arial" w:hAnsi="Arial" w:cs="Arial"/>
          <w:sz w:val="22"/>
          <w:szCs w:val="22"/>
          <w:lang w:val="en-US"/>
        </w:rPr>
      </w:pPr>
      <w:r w:rsidRPr="00B12FA8">
        <w:rPr>
          <w:rFonts w:ascii="Arial" w:hAnsi="Arial" w:cs="Arial"/>
          <w:sz w:val="22"/>
          <w:szCs w:val="22"/>
        </w:rPr>
        <w:t xml:space="preserve">Pupils with additional needs or certain health conditions face an increased risk of abuse and neglect. Staff take extra care to interpret correctly apparent signs of abuse or neglect. We never assume that </w:t>
      </w:r>
      <w:r w:rsidRPr="00B12FA8">
        <w:rPr>
          <w:rFonts w:ascii="Arial" w:hAnsi="Arial" w:cs="Arial"/>
          <w:sz w:val="22"/>
          <w:szCs w:val="22"/>
          <w:lang w:val="en-US"/>
        </w:rPr>
        <w:t>behaviour, mood or injury relates to the pupil’s additional needs without further exploration</w:t>
      </w:r>
      <w:r w:rsidRPr="00B12FA8">
        <w:rPr>
          <w:rFonts w:ascii="Arial" w:hAnsi="Arial" w:cs="Arial"/>
          <w:sz w:val="22"/>
          <w:szCs w:val="22"/>
        </w:rPr>
        <w:t>. Staff understand that additional</w:t>
      </w:r>
      <w:r w:rsidRPr="00B12FA8">
        <w:rPr>
          <w:rFonts w:ascii="Arial" w:hAnsi="Arial" w:cs="Arial"/>
          <w:sz w:val="22"/>
          <w:szCs w:val="22"/>
          <w:lang w:val="en-US"/>
        </w:rPr>
        <w:t xml:space="preserve"> challenges can exist when recognising abuse and neglect in pupils with SEND,</w:t>
      </w:r>
      <w:r w:rsidRPr="005E6F35">
        <w:rPr>
          <w:rFonts w:ascii="Arial" w:hAnsi="Arial" w:cs="Arial"/>
          <w:sz w:val="22"/>
          <w:szCs w:val="22"/>
          <w:lang w:val="en-US"/>
        </w:rPr>
        <w:t xml:space="preserve"> </w:t>
      </w:r>
      <w:r w:rsidRPr="00B12FA8">
        <w:rPr>
          <w:rFonts w:ascii="Arial" w:hAnsi="Arial" w:cs="Arial"/>
          <w:sz w:val="22"/>
          <w:szCs w:val="22"/>
          <w:lang w:val="en-US"/>
        </w:rPr>
        <w:t xml:space="preserve">including communication barriers. Staff recognise that children with SEND are also at a higher risk of peer group isolation and can be disproportionately affected by bullying (including prejudiced-based bullying). </w:t>
      </w:r>
    </w:p>
    <w:p w14:paraId="68525EED" w14:textId="12E24498" w:rsidR="00AE62DB" w:rsidRPr="00B12FA8" w:rsidRDefault="00AE62DB" w:rsidP="0064626E">
      <w:pPr>
        <w:spacing w:before="120" w:line="276" w:lineRule="auto"/>
        <w:ind w:right="181"/>
        <w:rPr>
          <w:rFonts w:ascii="Arial" w:hAnsi="Arial" w:cs="Arial"/>
          <w:sz w:val="22"/>
          <w:szCs w:val="22"/>
        </w:rPr>
      </w:pPr>
      <w:r w:rsidRPr="00B12FA8">
        <w:rPr>
          <w:rFonts w:ascii="Arial" w:hAnsi="Arial" w:cs="Arial"/>
          <w:sz w:val="22"/>
          <w:szCs w:val="22"/>
          <w:lang w:val="en-US"/>
        </w:rPr>
        <w:t>To address those additional challenges, extra pastoral support is considered for children with SEND or physical health issues and they are</w:t>
      </w:r>
      <w:r w:rsidRPr="00B12FA8">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B12FA8"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B12FA8">
        <w:rPr>
          <w:rFonts w:ascii="Arial" w:eastAsia="Calibri" w:hAnsi="Arial" w:cs="Arial"/>
          <w:b/>
          <w:bCs/>
          <w:color w:val="000000"/>
          <w:sz w:val="22"/>
          <w:szCs w:val="22"/>
          <w:lang w:eastAsia="en-US"/>
        </w:rPr>
        <w:t>The use of ‘reasonable force’ in school</w:t>
      </w:r>
    </w:p>
    <w:p w14:paraId="47C44A89" w14:textId="20E7DBF5" w:rsidR="00AE62DB" w:rsidRPr="00B12FA8"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B12FA8">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w:t>
      </w:r>
      <w:r w:rsidRPr="00C33EC0">
        <w:rPr>
          <w:rFonts w:ascii="Arial" w:eastAsia="Calibri" w:hAnsi="Arial" w:cs="Arial"/>
          <w:color w:val="000000"/>
          <w:sz w:val="22"/>
          <w:szCs w:val="22"/>
          <w:lang w:eastAsia="en-US"/>
        </w:rPr>
        <w:t xml:space="preserve">blocking a pupil’s path, or active physical contact such as leading a pupil by the arm out of the classroom. </w:t>
      </w:r>
      <w:r w:rsidR="00C33EC0" w:rsidRPr="00C33EC0">
        <w:rPr>
          <w:rFonts w:ascii="Arial" w:eastAsia="Calibri" w:hAnsi="Arial" w:cs="Arial"/>
          <w:color w:val="000000"/>
          <w:sz w:val="22"/>
          <w:szCs w:val="22"/>
          <w:lang w:eastAsia="en-US"/>
        </w:rPr>
        <w:t>Churchfields</w:t>
      </w:r>
      <w:r w:rsidRPr="00C33EC0">
        <w:rPr>
          <w:rFonts w:ascii="Arial" w:eastAsia="Calibri" w:hAnsi="Arial" w:cs="Arial"/>
          <w:color w:val="000000"/>
          <w:sz w:val="22"/>
          <w:szCs w:val="22"/>
          <w:lang w:eastAsia="en-US"/>
        </w:rPr>
        <w:t xml:space="preserve"> </w:t>
      </w:r>
      <w:r w:rsidRPr="00B12FA8">
        <w:rPr>
          <w:rFonts w:ascii="Arial" w:eastAsia="Calibri" w:hAnsi="Arial" w:cs="Arial"/>
          <w:color w:val="000000"/>
          <w:sz w:val="22"/>
          <w:szCs w:val="22"/>
          <w:lang w:eastAsia="en-US"/>
        </w:rPr>
        <w:t xml:space="preserve">follows DfE advice for schools is available at </w:t>
      </w:r>
      <w:hyperlink r:id="rId13" w:history="1">
        <w:r w:rsidRPr="00B12FA8">
          <w:rPr>
            <w:rFonts w:ascii="Arial" w:eastAsia="Calibri" w:hAnsi="Arial" w:cs="Arial"/>
            <w:color w:val="0563C1"/>
            <w:sz w:val="22"/>
            <w:szCs w:val="22"/>
            <w:u w:val="single"/>
            <w:lang w:eastAsia="en-US"/>
          </w:rPr>
          <w:t>Use of Reasonable Force in Schools</w:t>
        </w:r>
      </w:hyperlink>
      <w:r w:rsidRPr="00B12FA8">
        <w:rPr>
          <w:rFonts w:ascii="Arial" w:eastAsia="Calibri" w:hAnsi="Arial" w:cs="Arial"/>
          <w:color w:val="000000"/>
          <w:sz w:val="22"/>
          <w:szCs w:val="22"/>
          <w:lang w:eastAsia="en-US"/>
        </w:rPr>
        <w:t>.</w:t>
      </w:r>
    </w:p>
    <w:p w14:paraId="1DF40628" w14:textId="3C3E453F" w:rsidR="008E0FC9" w:rsidRPr="00BD7590"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B12FA8">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B12FA8" w14:paraId="669F643A" w14:textId="77777777" w:rsidTr="00BD7590">
        <w:tc>
          <w:tcPr>
            <w:tcW w:w="10469" w:type="dxa"/>
            <w:shd w:val="clear" w:color="auto" w:fill="D9D9D9" w:themeFill="background1" w:themeFillShade="D9"/>
          </w:tcPr>
          <w:p w14:paraId="28EEA792" w14:textId="6EA62005" w:rsidR="00BD7590" w:rsidRPr="00B12FA8" w:rsidRDefault="00BD7590" w:rsidP="00BD7590">
            <w:pPr>
              <w:spacing w:before="120" w:after="120" w:line="276" w:lineRule="auto"/>
              <w:ind w:right="181"/>
              <w:rPr>
                <w:rFonts w:ascii="Arial" w:hAnsi="Arial" w:cs="Arial"/>
                <w:b/>
                <w:sz w:val="28"/>
                <w:szCs w:val="28"/>
              </w:rPr>
            </w:pPr>
            <w:r w:rsidRPr="00B12FA8">
              <w:rPr>
                <w:rFonts w:ascii="Arial" w:hAnsi="Arial" w:cs="Arial"/>
                <w:b/>
                <w:sz w:val="28"/>
                <w:szCs w:val="28"/>
              </w:rPr>
              <w:t>Mandatory procedures – Specific forms of abuse and safeguarding issues</w:t>
            </w:r>
          </w:p>
        </w:tc>
      </w:tr>
    </w:tbl>
    <w:p w14:paraId="0BA8837C" w14:textId="36B6EC41" w:rsidR="008E0FC9" w:rsidRPr="00065D6F" w:rsidRDefault="00F76C37" w:rsidP="00F25C36">
      <w:pPr>
        <w:spacing w:before="120" w:line="276" w:lineRule="auto"/>
        <w:ind w:right="181"/>
        <w:rPr>
          <w:rFonts w:ascii="Arial" w:hAnsi="Arial" w:cs="Arial"/>
          <w:sz w:val="22"/>
          <w:szCs w:val="22"/>
          <w:lang w:val="en-US"/>
        </w:rPr>
      </w:pPr>
      <w:r w:rsidRPr="00065D6F">
        <w:rPr>
          <w:rFonts w:ascii="Arial" w:hAnsi="Arial" w:cs="Arial"/>
          <w:b/>
          <w:sz w:val="22"/>
          <w:szCs w:val="22"/>
        </w:rPr>
        <w:t>Child</w:t>
      </w:r>
      <w:r w:rsidR="00452D5E" w:rsidRPr="00065D6F">
        <w:rPr>
          <w:rFonts w:ascii="Arial" w:hAnsi="Arial" w:cs="Arial"/>
          <w:b/>
          <w:sz w:val="22"/>
          <w:szCs w:val="22"/>
        </w:rPr>
        <w:t>-</w:t>
      </w:r>
      <w:r w:rsidRPr="00065D6F">
        <w:rPr>
          <w:rFonts w:ascii="Arial" w:hAnsi="Arial" w:cs="Arial"/>
          <w:b/>
          <w:sz w:val="22"/>
          <w:szCs w:val="22"/>
        </w:rPr>
        <w:t>on</w:t>
      </w:r>
      <w:r w:rsidR="00452D5E" w:rsidRPr="00065D6F">
        <w:rPr>
          <w:rFonts w:ascii="Arial" w:hAnsi="Arial" w:cs="Arial"/>
          <w:b/>
          <w:sz w:val="22"/>
          <w:szCs w:val="22"/>
        </w:rPr>
        <w:t>-</w:t>
      </w:r>
      <w:r w:rsidRPr="00065D6F">
        <w:rPr>
          <w:rFonts w:ascii="Arial" w:hAnsi="Arial" w:cs="Arial"/>
          <w:b/>
          <w:sz w:val="22"/>
          <w:szCs w:val="22"/>
        </w:rPr>
        <w:t>child</w:t>
      </w:r>
      <w:r w:rsidR="008E0FC9" w:rsidRPr="00065D6F">
        <w:rPr>
          <w:rFonts w:ascii="Arial" w:hAnsi="Arial" w:cs="Arial"/>
          <w:b/>
          <w:sz w:val="22"/>
          <w:szCs w:val="22"/>
        </w:rPr>
        <w:t xml:space="preserve"> abuse</w:t>
      </w:r>
    </w:p>
    <w:p w14:paraId="5AC8ED3C" w14:textId="768CBC04" w:rsidR="008E0FC9" w:rsidRPr="00065D6F" w:rsidRDefault="008E0FC9" w:rsidP="00F25C36">
      <w:pPr>
        <w:spacing w:before="120" w:line="276" w:lineRule="auto"/>
        <w:ind w:right="181"/>
        <w:rPr>
          <w:rStyle w:val="HTMLCite"/>
          <w:rFonts w:ascii="Arial" w:hAnsi="Arial" w:cs="Arial"/>
          <w:color w:val="auto"/>
          <w:sz w:val="22"/>
          <w:szCs w:val="22"/>
        </w:rPr>
      </w:pPr>
      <w:r w:rsidRPr="00065D6F">
        <w:rPr>
          <w:rStyle w:val="HTMLCite"/>
          <w:rFonts w:ascii="Arial" w:hAnsi="Arial" w:cs="Arial"/>
          <w:color w:val="auto"/>
          <w:sz w:val="22"/>
          <w:szCs w:val="22"/>
        </w:rPr>
        <w:t xml:space="preserve">All children have a right to attend school and learn in a safe environment. All </w:t>
      </w:r>
      <w:r w:rsidR="00A90C9D" w:rsidRPr="00065D6F">
        <w:rPr>
          <w:rStyle w:val="HTMLCite"/>
          <w:rFonts w:ascii="Arial" w:hAnsi="Arial" w:cs="Arial"/>
          <w:color w:val="auto"/>
          <w:sz w:val="22"/>
          <w:szCs w:val="22"/>
        </w:rPr>
        <w:t>child</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child</w:t>
      </w:r>
      <w:r w:rsidRPr="00065D6F">
        <w:rPr>
          <w:rStyle w:val="HTMLCite"/>
          <w:rFonts w:ascii="Arial" w:hAnsi="Arial" w:cs="Arial"/>
          <w:color w:val="auto"/>
          <w:sz w:val="22"/>
          <w:szCs w:val="22"/>
        </w:rPr>
        <w:t xml:space="preserve"> abuse is unacceptable and will be taken seriously. </w:t>
      </w:r>
    </w:p>
    <w:p w14:paraId="6941F1AF" w14:textId="140CCE46" w:rsidR="008E0FC9" w:rsidRPr="00B12FA8" w:rsidRDefault="008E0FC9" w:rsidP="00F25C36">
      <w:pPr>
        <w:spacing w:before="120" w:line="276" w:lineRule="auto"/>
        <w:ind w:right="181"/>
        <w:rPr>
          <w:rStyle w:val="HTMLCite"/>
          <w:rFonts w:ascii="Arial" w:hAnsi="Arial" w:cs="Arial"/>
          <w:color w:val="auto"/>
          <w:sz w:val="22"/>
          <w:szCs w:val="22"/>
        </w:rPr>
      </w:pPr>
      <w:r w:rsidRPr="00065D6F">
        <w:rPr>
          <w:rStyle w:val="HTMLCite"/>
          <w:rFonts w:ascii="Arial" w:hAnsi="Arial" w:cs="Arial"/>
          <w:color w:val="auto"/>
          <w:sz w:val="22"/>
          <w:szCs w:val="22"/>
        </w:rPr>
        <w:t>In addition, we have a zero-tolerance approach and will respond to all reports and concerns of child</w:t>
      </w:r>
      <w:r w:rsidR="00452D5E" w:rsidRPr="00065D6F">
        <w:rPr>
          <w:rStyle w:val="HTMLCite"/>
          <w:rFonts w:ascii="Arial" w:hAnsi="Arial" w:cs="Arial"/>
          <w:color w:val="auto"/>
          <w:sz w:val="22"/>
          <w:szCs w:val="22"/>
        </w:rPr>
        <w:t>-</w:t>
      </w:r>
      <w:r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Pr="00065D6F">
        <w:rPr>
          <w:rStyle w:val="HTMLCite"/>
          <w:rFonts w:ascii="Arial" w:hAnsi="Arial" w:cs="Arial"/>
          <w:color w:val="auto"/>
          <w:sz w:val="22"/>
          <w:szCs w:val="22"/>
        </w:rPr>
        <w:t>child sexual violence and sexual harassment, including those that have happened outside of the school, and/or online.</w:t>
      </w:r>
    </w:p>
    <w:p w14:paraId="21E1AD14" w14:textId="796F2EBB" w:rsidR="008E0FC9" w:rsidRPr="00065D6F" w:rsidRDefault="008E0FC9" w:rsidP="00F25C36">
      <w:pPr>
        <w:spacing w:before="120" w:line="276" w:lineRule="auto"/>
        <w:ind w:right="181"/>
        <w:rPr>
          <w:rStyle w:val="HTMLCite"/>
          <w:rFonts w:ascii="Arial" w:hAnsi="Arial" w:cs="Arial"/>
          <w:color w:val="auto"/>
          <w:sz w:val="22"/>
          <w:szCs w:val="22"/>
        </w:rPr>
      </w:pPr>
      <w:r w:rsidRPr="00B12FA8">
        <w:rPr>
          <w:rStyle w:val="HTMLCite"/>
          <w:rFonts w:ascii="Arial" w:hAnsi="Arial" w:cs="Arial"/>
          <w:color w:val="auto"/>
          <w:sz w:val="22"/>
          <w:szCs w:val="22"/>
        </w:rPr>
        <w:lastRenderedPageBreak/>
        <w:t xml:space="preserve">Staff recognise that while both boys and girls can abuse their peers, it is more likely that girls will be </w:t>
      </w:r>
      <w:r w:rsidRPr="00065D6F">
        <w:rPr>
          <w:rStyle w:val="HTMLCite"/>
          <w:rFonts w:ascii="Arial" w:hAnsi="Arial" w:cs="Arial"/>
          <w:color w:val="auto"/>
          <w:sz w:val="22"/>
          <w:szCs w:val="22"/>
        </w:rPr>
        <w:t xml:space="preserve">victims and boys instigators of such abuse. </w:t>
      </w:r>
      <w:r w:rsidR="00821F3C" w:rsidRPr="00065D6F">
        <w:rPr>
          <w:rStyle w:val="HTMLCite"/>
          <w:rFonts w:ascii="Arial" w:hAnsi="Arial" w:cs="Arial"/>
          <w:color w:val="auto"/>
          <w:sz w:val="22"/>
          <w:szCs w:val="22"/>
        </w:rPr>
        <w:t xml:space="preserve">Children who are LGBTQ+ may be targeted by other children. </w:t>
      </w:r>
      <w:r w:rsidR="0075347F" w:rsidRPr="00065D6F">
        <w:rPr>
          <w:rStyle w:val="HTMLCite"/>
          <w:rFonts w:ascii="Arial" w:hAnsi="Arial" w:cs="Arial"/>
          <w:color w:val="auto"/>
          <w:sz w:val="22"/>
          <w:szCs w:val="22"/>
        </w:rPr>
        <w:t>Child</w:t>
      </w:r>
      <w:r w:rsidR="00452D5E" w:rsidRPr="00065D6F">
        <w:rPr>
          <w:rStyle w:val="HTMLCite"/>
          <w:rFonts w:ascii="Arial" w:hAnsi="Arial" w:cs="Arial"/>
          <w:color w:val="auto"/>
          <w:sz w:val="22"/>
          <w:szCs w:val="22"/>
        </w:rPr>
        <w:t>-</w:t>
      </w:r>
      <w:r w:rsidR="0075347F"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75347F" w:rsidRPr="00065D6F">
        <w:rPr>
          <w:rStyle w:val="HTMLCite"/>
          <w:rFonts w:ascii="Arial" w:hAnsi="Arial" w:cs="Arial"/>
          <w:color w:val="auto"/>
          <w:sz w:val="22"/>
          <w:szCs w:val="22"/>
        </w:rPr>
        <w:t>child</w:t>
      </w:r>
      <w:r w:rsidRPr="00065D6F">
        <w:rPr>
          <w:rStyle w:val="HTMLCite"/>
          <w:rFonts w:ascii="Arial" w:hAnsi="Arial" w:cs="Arial"/>
          <w:color w:val="auto"/>
          <w:sz w:val="22"/>
          <w:szCs w:val="22"/>
        </w:rPr>
        <w:t xml:space="preserve"> abuse is not tolerated, passed off as “banter” or seen as “part of growing up”. The different forms of </w:t>
      </w:r>
      <w:r w:rsidR="00A90C9D" w:rsidRPr="00065D6F">
        <w:rPr>
          <w:rStyle w:val="HTMLCite"/>
          <w:rFonts w:ascii="Arial" w:hAnsi="Arial" w:cs="Arial"/>
          <w:color w:val="auto"/>
          <w:sz w:val="22"/>
          <w:szCs w:val="22"/>
        </w:rPr>
        <w:t>child</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child</w:t>
      </w:r>
      <w:r w:rsidRPr="00065D6F">
        <w:rPr>
          <w:rStyle w:val="HTMLCite"/>
          <w:rFonts w:ascii="Arial" w:hAnsi="Arial" w:cs="Arial"/>
          <w:color w:val="auto"/>
          <w:sz w:val="22"/>
          <w:szCs w:val="22"/>
        </w:rPr>
        <w:t xml:space="preserve"> abuse is likely to include, but not limited to: </w:t>
      </w:r>
    </w:p>
    <w:p w14:paraId="69B99E52" w14:textId="77777777" w:rsidR="008E0FC9" w:rsidRPr="00065D6F"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065D6F">
        <w:rPr>
          <w:rStyle w:val="HTMLCite"/>
          <w:rFonts w:ascii="Arial" w:hAnsi="Arial" w:cs="Arial"/>
          <w:color w:val="auto"/>
          <w:sz w:val="22"/>
          <w:szCs w:val="22"/>
        </w:rPr>
        <w:t>bullying (including cyber bullying, prejudice-based and discriminatory bullying)</w:t>
      </w:r>
    </w:p>
    <w:p w14:paraId="10FBA9A0" w14:textId="77777777" w:rsidR="008E0FC9" w:rsidRPr="00B12FA8"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065D6F">
        <w:rPr>
          <w:rStyle w:val="HTMLCite"/>
          <w:rFonts w:ascii="Arial" w:hAnsi="Arial" w:cs="Arial"/>
          <w:color w:val="auto"/>
          <w:sz w:val="22"/>
          <w:szCs w:val="22"/>
        </w:rPr>
        <w:t>abuse in intimate</w:t>
      </w:r>
      <w:r w:rsidRPr="00B12FA8">
        <w:rPr>
          <w:rStyle w:val="HTMLCite"/>
          <w:rFonts w:ascii="Arial" w:hAnsi="Arial" w:cs="Arial"/>
          <w:color w:val="auto"/>
          <w:sz w:val="22"/>
          <w:szCs w:val="22"/>
        </w:rPr>
        <w:t xml:space="preserve"> personal relationships between peers </w:t>
      </w:r>
    </w:p>
    <w:p w14:paraId="21A71FF1"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w:t>
      </w:r>
      <w:proofErr w:type="gramStart"/>
      <w:r w:rsidRPr="00B12FA8">
        <w:rPr>
          <w:rStyle w:val="HTMLCite"/>
          <w:rFonts w:ascii="Arial" w:hAnsi="Arial" w:cs="Arial"/>
          <w:color w:val="auto"/>
          <w:sz w:val="22"/>
          <w:szCs w:val="22"/>
        </w:rPr>
        <w:t>upskirting</w:t>
      </w:r>
      <w:proofErr w:type="gramEnd"/>
      <w:r w:rsidRPr="00B12FA8">
        <w:rPr>
          <w:rStyle w:val="HTMLCite"/>
          <w:rFonts w:ascii="Arial" w:hAnsi="Arial" w:cs="Arial"/>
          <w:color w:val="auto"/>
          <w:sz w:val="22"/>
          <w:szCs w:val="22"/>
        </w:rPr>
        <w:t xml:space="preserve">’ or any picture taken under a person’s clothing without their permission or them knowing to obtain sexual gratification or cause humiliation, distress or alarm. </w:t>
      </w:r>
    </w:p>
    <w:p w14:paraId="2A997A54"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causing someone to engage in sexual activity without consent</w:t>
      </w:r>
    </w:p>
    <w:p w14:paraId="5CF6ACB3"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initiation/hazing type violence and rituals.</w:t>
      </w:r>
    </w:p>
    <w:p w14:paraId="7E4C341A" w14:textId="378FE864"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consensual and </w:t>
      </w:r>
      <w:r w:rsidR="006B4B26" w:rsidRPr="00B12FA8">
        <w:rPr>
          <w:rStyle w:val="HTMLCite"/>
          <w:rFonts w:ascii="Arial" w:hAnsi="Arial" w:cs="Arial"/>
          <w:color w:val="auto"/>
          <w:sz w:val="22"/>
          <w:szCs w:val="22"/>
        </w:rPr>
        <w:t>n</w:t>
      </w:r>
      <w:r w:rsidRPr="00B12FA8">
        <w:rPr>
          <w:rStyle w:val="HTMLCite"/>
          <w:rFonts w:ascii="Arial" w:hAnsi="Arial" w:cs="Arial"/>
          <w:color w:val="auto"/>
          <w:sz w:val="22"/>
          <w:szCs w:val="22"/>
        </w:rPr>
        <w:t>on-consensual sharing of nudes and semi-nude images and/or videos (also known as sexting)</w:t>
      </w:r>
    </w:p>
    <w:p w14:paraId="4C77CAEC" w14:textId="77777777" w:rsidR="008E0FC9" w:rsidRPr="00065D6F"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sexual violence and sexual harassment between children, as defined by Sexual offences act 2003 </w:t>
      </w:r>
      <w:r w:rsidRPr="00065D6F">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59EA8964" w:rsidR="008E0FC9" w:rsidRPr="00065D6F" w:rsidRDefault="008E0FC9" w:rsidP="00F25C36">
      <w:pPr>
        <w:pStyle w:val="Normal1"/>
        <w:spacing w:before="120" w:after="0" w:line="276" w:lineRule="auto"/>
        <w:rPr>
          <w:rStyle w:val="HTMLCite"/>
          <w:rFonts w:ascii="Arial" w:hAnsi="Arial" w:cs="Arial"/>
          <w:color w:val="auto"/>
          <w:sz w:val="22"/>
          <w:szCs w:val="22"/>
        </w:rPr>
      </w:pPr>
      <w:r w:rsidRPr="00065D6F">
        <w:rPr>
          <w:rStyle w:val="HTMLCite"/>
          <w:rFonts w:ascii="Arial" w:hAnsi="Arial" w:cs="Arial"/>
          <w:color w:val="auto"/>
          <w:sz w:val="22"/>
          <w:szCs w:val="22"/>
        </w:rPr>
        <w:t xml:space="preserve">Consequently, </w:t>
      </w:r>
      <w:r w:rsidR="00A90C9D" w:rsidRPr="00065D6F">
        <w:rPr>
          <w:rStyle w:val="HTMLCite"/>
          <w:rFonts w:ascii="Arial" w:hAnsi="Arial" w:cs="Arial"/>
          <w:color w:val="auto"/>
          <w:sz w:val="22"/>
          <w:szCs w:val="22"/>
        </w:rPr>
        <w:t>child</w:t>
      </w:r>
      <w:r w:rsidR="0075347F"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child</w:t>
      </w:r>
      <w:r w:rsidRPr="00065D6F">
        <w:rPr>
          <w:rStyle w:val="HTMLCite"/>
          <w:rFonts w:ascii="Arial" w:hAnsi="Arial" w:cs="Arial"/>
          <w:color w:val="auto"/>
          <w:sz w:val="22"/>
          <w:szCs w:val="22"/>
        </w:rPr>
        <w:t xml:space="preserve"> abuse is dealt with as a safeguarding issue, recorded as such and not managed through the systems set out in the school behaviour policy. </w:t>
      </w:r>
    </w:p>
    <w:p w14:paraId="24B4A05C" w14:textId="5BB05F8D" w:rsidR="008E0FC9" w:rsidRPr="00065D6F" w:rsidRDefault="008E0FC9" w:rsidP="00F25C36">
      <w:pPr>
        <w:autoSpaceDE w:val="0"/>
        <w:autoSpaceDN w:val="0"/>
        <w:adjustRightInd w:val="0"/>
        <w:spacing w:before="120" w:line="276" w:lineRule="auto"/>
        <w:rPr>
          <w:rStyle w:val="HTMLCite"/>
          <w:rFonts w:ascii="Arial" w:hAnsi="Arial" w:cs="Arial"/>
          <w:color w:val="auto"/>
          <w:sz w:val="22"/>
          <w:szCs w:val="22"/>
        </w:rPr>
      </w:pPr>
      <w:r w:rsidRPr="00065D6F">
        <w:rPr>
          <w:rStyle w:val="HTMLCite"/>
          <w:rFonts w:ascii="Arial" w:hAnsi="Arial" w:cs="Arial"/>
          <w:color w:val="auto"/>
          <w:sz w:val="22"/>
          <w:szCs w:val="22"/>
        </w:rPr>
        <w:t xml:space="preserve">Any pupil who may have been victimised and/or displayed such harmful behaviours, along with any other child affected by </w:t>
      </w:r>
      <w:r w:rsidR="00A90C9D" w:rsidRPr="00065D6F">
        <w:rPr>
          <w:rStyle w:val="HTMLCite"/>
          <w:rFonts w:ascii="Arial" w:hAnsi="Arial" w:cs="Arial"/>
          <w:color w:val="auto"/>
          <w:sz w:val="22"/>
          <w:szCs w:val="22"/>
        </w:rPr>
        <w:t>child</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child</w:t>
      </w:r>
      <w:r w:rsidRPr="00065D6F">
        <w:rPr>
          <w:rStyle w:val="HTMLCite"/>
          <w:rFonts w:ascii="Arial" w:hAnsi="Arial" w:cs="Arial"/>
          <w:color w:val="auto"/>
          <w:sz w:val="22"/>
          <w:szCs w:val="22"/>
        </w:rPr>
        <w:t xml:space="preserve"> abuse, will be supported through the school’s pastoral system and the support will be regularly monitored and reviewed. </w:t>
      </w:r>
    </w:p>
    <w:p w14:paraId="4078AE22" w14:textId="77777777" w:rsidR="008E0FC9" w:rsidRPr="00065D6F" w:rsidRDefault="008E0FC9" w:rsidP="00F25C36">
      <w:pPr>
        <w:autoSpaceDE w:val="0"/>
        <w:autoSpaceDN w:val="0"/>
        <w:adjustRightInd w:val="0"/>
        <w:spacing w:before="120" w:line="276" w:lineRule="auto"/>
        <w:rPr>
          <w:rStyle w:val="HTMLCite"/>
          <w:rFonts w:ascii="Arial" w:hAnsi="Arial" w:cs="Arial"/>
          <w:color w:val="auto"/>
          <w:sz w:val="22"/>
          <w:szCs w:val="22"/>
        </w:rPr>
      </w:pPr>
      <w:r w:rsidRPr="00065D6F">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0EA4C62D" w:rsidR="008E0FC9" w:rsidRPr="00065D6F" w:rsidRDefault="008E0FC9" w:rsidP="00F25C36">
      <w:pPr>
        <w:autoSpaceDE w:val="0"/>
        <w:autoSpaceDN w:val="0"/>
        <w:adjustRightInd w:val="0"/>
        <w:spacing w:before="120" w:line="276" w:lineRule="auto"/>
        <w:rPr>
          <w:rStyle w:val="HTMLCite"/>
          <w:rFonts w:ascii="Arial" w:hAnsi="Arial" w:cs="Arial"/>
          <w:color w:val="auto"/>
          <w:sz w:val="22"/>
          <w:szCs w:val="22"/>
        </w:rPr>
      </w:pPr>
      <w:r w:rsidRPr="00065D6F">
        <w:rPr>
          <w:rStyle w:val="HTMLCite"/>
          <w:rFonts w:ascii="Arial" w:hAnsi="Arial" w:cs="Arial"/>
          <w:color w:val="auto"/>
          <w:sz w:val="22"/>
          <w:szCs w:val="22"/>
        </w:rPr>
        <w:t xml:space="preserve">We acknowledge that even if there are no reported cases of </w:t>
      </w:r>
      <w:r w:rsidR="00A90C9D" w:rsidRPr="00065D6F">
        <w:rPr>
          <w:rStyle w:val="HTMLCite"/>
          <w:rFonts w:ascii="Arial" w:hAnsi="Arial" w:cs="Arial"/>
          <w:color w:val="auto"/>
          <w:sz w:val="22"/>
          <w:szCs w:val="22"/>
        </w:rPr>
        <w:t>child</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on</w:t>
      </w:r>
      <w:r w:rsidR="00452D5E" w:rsidRPr="00065D6F">
        <w:rPr>
          <w:rStyle w:val="HTMLCite"/>
          <w:rFonts w:ascii="Arial" w:hAnsi="Arial" w:cs="Arial"/>
          <w:color w:val="auto"/>
          <w:sz w:val="22"/>
          <w:szCs w:val="22"/>
        </w:rPr>
        <w:t>-</w:t>
      </w:r>
      <w:r w:rsidR="00A90C9D" w:rsidRPr="00065D6F">
        <w:rPr>
          <w:rStyle w:val="HTMLCite"/>
          <w:rFonts w:ascii="Arial" w:hAnsi="Arial" w:cs="Arial"/>
          <w:color w:val="auto"/>
          <w:sz w:val="22"/>
          <w:szCs w:val="22"/>
        </w:rPr>
        <w:t xml:space="preserve">child </w:t>
      </w:r>
      <w:r w:rsidRPr="00065D6F">
        <w:rPr>
          <w:rStyle w:val="HTMLCite"/>
          <w:rFonts w:ascii="Arial" w:hAnsi="Arial" w:cs="Arial"/>
          <w:color w:val="auto"/>
          <w:sz w:val="22"/>
          <w:szCs w:val="22"/>
        </w:rPr>
        <w:t>abuse, such abuse may still be taking place and is simply not being reported. Staff maintain an attitude of ‘it could happen here’ where safeguarding is concerned.</w:t>
      </w:r>
    </w:p>
    <w:p w14:paraId="213AAE51" w14:textId="5190A41A" w:rsidR="008E0FC9" w:rsidRPr="00065D6F" w:rsidRDefault="008E0FC9" w:rsidP="00F25C36">
      <w:pPr>
        <w:pStyle w:val="Default"/>
        <w:spacing w:before="120" w:line="276" w:lineRule="auto"/>
        <w:rPr>
          <w:rStyle w:val="HTMLCite"/>
          <w:color w:val="auto"/>
          <w:sz w:val="22"/>
          <w:szCs w:val="22"/>
        </w:rPr>
      </w:pPr>
      <w:r w:rsidRPr="00065D6F">
        <w:rPr>
          <w:rStyle w:val="HTMLCite"/>
          <w:color w:val="auto"/>
          <w:sz w:val="22"/>
          <w:szCs w:val="22"/>
        </w:rPr>
        <w:t xml:space="preserve">We minimise the risk of </w:t>
      </w:r>
      <w:r w:rsidR="00A90C9D" w:rsidRPr="00065D6F">
        <w:rPr>
          <w:rStyle w:val="HTMLCite"/>
          <w:color w:val="auto"/>
          <w:sz w:val="22"/>
          <w:szCs w:val="22"/>
        </w:rPr>
        <w:t>child</w:t>
      </w:r>
      <w:r w:rsidR="00452D5E" w:rsidRPr="00065D6F">
        <w:rPr>
          <w:rStyle w:val="HTMLCite"/>
          <w:color w:val="auto"/>
          <w:sz w:val="22"/>
          <w:szCs w:val="22"/>
        </w:rPr>
        <w:t>-</w:t>
      </w:r>
      <w:r w:rsidR="00A90C9D" w:rsidRPr="00065D6F">
        <w:rPr>
          <w:rStyle w:val="HTMLCite"/>
          <w:color w:val="auto"/>
          <w:sz w:val="22"/>
          <w:szCs w:val="22"/>
        </w:rPr>
        <w:t>on</w:t>
      </w:r>
      <w:r w:rsidR="00452D5E" w:rsidRPr="00065D6F">
        <w:rPr>
          <w:rStyle w:val="HTMLCite"/>
          <w:color w:val="auto"/>
          <w:sz w:val="22"/>
          <w:szCs w:val="22"/>
        </w:rPr>
        <w:t>-</w:t>
      </w:r>
      <w:r w:rsidR="00A90C9D" w:rsidRPr="00065D6F">
        <w:rPr>
          <w:rStyle w:val="HTMLCite"/>
          <w:color w:val="auto"/>
          <w:sz w:val="22"/>
          <w:szCs w:val="22"/>
        </w:rPr>
        <w:t xml:space="preserve">child </w:t>
      </w:r>
      <w:r w:rsidRPr="00065D6F">
        <w:rPr>
          <w:rStyle w:val="HTMLCite"/>
          <w:color w:val="auto"/>
          <w:sz w:val="22"/>
          <w:szCs w:val="22"/>
        </w:rPr>
        <w:t>abuse by providing:</w:t>
      </w:r>
    </w:p>
    <w:p w14:paraId="633E0ACD"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065D6F">
        <w:rPr>
          <w:rStyle w:val="HTMLCite"/>
          <w:rFonts w:ascii="Arial" w:eastAsia="Times New Roman" w:hAnsi="Arial" w:cs="Arial"/>
          <w:color w:val="auto"/>
          <w:sz w:val="22"/>
          <w:szCs w:val="22"/>
          <w:lang w:eastAsia="en-GB"/>
        </w:rPr>
        <w:t>a relevant, effective curriculum, that helps children to develop their understanding of acceptable behaviours, healthy</w:t>
      </w:r>
      <w:r w:rsidRPr="00B12FA8">
        <w:rPr>
          <w:rStyle w:val="HTMLCite"/>
          <w:rFonts w:ascii="Arial" w:eastAsia="Times New Roman" w:hAnsi="Arial" w:cs="Arial"/>
          <w:color w:val="auto"/>
          <w:sz w:val="22"/>
          <w:szCs w:val="22"/>
          <w:lang w:eastAsia="en-GB"/>
        </w:rPr>
        <w:t xml:space="preserve"> relationships and keeping themselves safe. The curriculum is updated to reflect changes in legislation, and the mandatory teaching of Relationship Education, Relationship and Sex Education and Health Education</w:t>
      </w:r>
    </w:p>
    <w:p w14:paraId="5E314F36" w14:textId="77777777" w:rsidR="008E0FC9" w:rsidRPr="00065D6F"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 xml:space="preserve">established/publicised systems for pupils to raise concerns with staff, knowing they will be listened to, supported and valued, </w:t>
      </w:r>
      <w:r w:rsidRPr="00065D6F">
        <w:rPr>
          <w:rStyle w:val="HTMLCite"/>
          <w:rFonts w:ascii="Arial" w:eastAsia="Times New Roman" w:hAnsi="Arial" w:cs="Arial"/>
          <w:color w:val="auto"/>
          <w:sz w:val="22"/>
          <w:szCs w:val="22"/>
          <w:lang w:eastAsia="en-GB"/>
        </w:rPr>
        <w:t>and that the issues they raise will be taken seriously</w:t>
      </w:r>
    </w:p>
    <w:p w14:paraId="24B8A44F" w14:textId="551F2BC8" w:rsidR="008E0FC9" w:rsidRPr="00065D6F"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065D6F">
        <w:rPr>
          <w:rStyle w:val="HTMLCite"/>
          <w:rFonts w:ascii="Arial" w:eastAsia="Times New Roman" w:hAnsi="Arial" w:cs="Arial"/>
          <w:color w:val="auto"/>
          <w:sz w:val="22"/>
          <w:szCs w:val="22"/>
          <w:lang w:eastAsia="en-GB"/>
        </w:rPr>
        <w:t xml:space="preserve">training to all staff so they understand that </w:t>
      </w:r>
      <w:r w:rsidR="0075347F" w:rsidRPr="00065D6F">
        <w:rPr>
          <w:rStyle w:val="HTMLCite"/>
          <w:rFonts w:ascii="Arial" w:eastAsia="Times New Roman" w:hAnsi="Arial" w:cs="Arial"/>
          <w:color w:val="auto"/>
          <w:sz w:val="22"/>
          <w:szCs w:val="22"/>
          <w:lang w:eastAsia="en-GB"/>
        </w:rPr>
        <w:t>child</w:t>
      </w:r>
      <w:r w:rsidR="00452D5E" w:rsidRPr="00065D6F">
        <w:rPr>
          <w:rStyle w:val="HTMLCite"/>
          <w:rFonts w:ascii="Arial" w:eastAsia="Times New Roman" w:hAnsi="Arial" w:cs="Arial"/>
          <w:color w:val="auto"/>
          <w:sz w:val="22"/>
          <w:szCs w:val="22"/>
          <w:lang w:eastAsia="en-GB"/>
        </w:rPr>
        <w:t>-</w:t>
      </w:r>
      <w:r w:rsidR="0075347F" w:rsidRPr="00065D6F">
        <w:rPr>
          <w:rStyle w:val="HTMLCite"/>
          <w:rFonts w:ascii="Arial" w:eastAsia="Times New Roman" w:hAnsi="Arial" w:cs="Arial"/>
          <w:color w:val="auto"/>
          <w:sz w:val="22"/>
          <w:szCs w:val="22"/>
          <w:lang w:eastAsia="en-GB"/>
        </w:rPr>
        <w:t>on</w:t>
      </w:r>
      <w:r w:rsidR="00452D5E" w:rsidRPr="00065D6F">
        <w:rPr>
          <w:rStyle w:val="HTMLCite"/>
          <w:rFonts w:ascii="Arial" w:eastAsia="Times New Roman" w:hAnsi="Arial" w:cs="Arial"/>
          <w:color w:val="auto"/>
          <w:sz w:val="22"/>
          <w:szCs w:val="22"/>
          <w:lang w:eastAsia="en-GB"/>
        </w:rPr>
        <w:t>-</w:t>
      </w:r>
      <w:r w:rsidR="0075347F" w:rsidRPr="00065D6F">
        <w:rPr>
          <w:rStyle w:val="HTMLCite"/>
          <w:rFonts w:ascii="Arial" w:eastAsia="Times New Roman" w:hAnsi="Arial" w:cs="Arial"/>
          <w:color w:val="auto"/>
          <w:sz w:val="22"/>
          <w:szCs w:val="22"/>
          <w:lang w:eastAsia="en-GB"/>
        </w:rPr>
        <w:t>child</w:t>
      </w:r>
      <w:r w:rsidRPr="00065D6F">
        <w:rPr>
          <w:rStyle w:val="HTMLCite"/>
          <w:rFonts w:ascii="Arial" w:eastAsia="Times New Roman" w:hAnsi="Arial" w:cs="Arial"/>
          <w:color w:val="auto"/>
          <w:sz w:val="22"/>
          <w:szCs w:val="22"/>
          <w:lang w:eastAsia="en-GB"/>
        </w:rPr>
        <w:t xml:space="preserve"> abuse can </w:t>
      </w:r>
      <w:r w:rsidR="00FF61B1" w:rsidRPr="00065D6F">
        <w:rPr>
          <w:rStyle w:val="HTMLCite"/>
          <w:rFonts w:ascii="Arial" w:eastAsia="Times New Roman" w:hAnsi="Arial" w:cs="Arial"/>
          <w:color w:val="auto"/>
          <w:sz w:val="22"/>
          <w:szCs w:val="22"/>
          <w:lang w:eastAsia="en-GB"/>
        </w:rPr>
        <w:t xml:space="preserve">and does </w:t>
      </w:r>
      <w:r w:rsidRPr="00065D6F">
        <w:rPr>
          <w:rStyle w:val="HTMLCite"/>
          <w:rFonts w:ascii="Arial" w:eastAsia="Times New Roman" w:hAnsi="Arial" w:cs="Arial"/>
          <w:color w:val="auto"/>
          <w:sz w:val="22"/>
          <w:szCs w:val="22"/>
          <w:lang w:eastAsia="en-GB"/>
        </w:rPr>
        <w:t>happen and are trained to be alert to any behaviours that could cause concern</w:t>
      </w:r>
    </w:p>
    <w:p w14:paraId="5A842E6F" w14:textId="77777777" w:rsidR="008E0FC9" w:rsidRPr="00065D6F"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065D6F">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F043AD9" w14:textId="0798B8E4" w:rsidR="002F210A" w:rsidRPr="00065D6F" w:rsidRDefault="002F210A" w:rsidP="00F25C36">
      <w:pPr>
        <w:pStyle w:val="Default"/>
        <w:shd w:val="clear" w:color="auto" w:fill="FFFFFF" w:themeFill="background1"/>
        <w:spacing w:before="120" w:line="276" w:lineRule="auto"/>
        <w:rPr>
          <w:rStyle w:val="HTMLCite"/>
          <w:b/>
          <w:bCs/>
          <w:color w:val="auto"/>
          <w:sz w:val="22"/>
          <w:szCs w:val="22"/>
        </w:rPr>
      </w:pPr>
      <w:r w:rsidRPr="00065D6F">
        <w:rPr>
          <w:rStyle w:val="HTMLCite"/>
          <w:b/>
          <w:bCs/>
          <w:color w:val="auto"/>
          <w:sz w:val="22"/>
          <w:szCs w:val="22"/>
        </w:rPr>
        <w:t>Child-on-child sexual violence and sexual harassment</w:t>
      </w:r>
    </w:p>
    <w:p w14:paraId="1BF639F5" w14:textId="0DC514B0" w:rsidR="008E0FC9" w:rsidRPr="00B12FA8" w:rsidRDefault="008E0FC9" w:rsidP="00F25C36">
      <w:pPr>
        <w:pStyle w:val="Default"/>
        <w:shd w:val="clear" w:color="auto" w:fill="FFFFFF" w:themeFill="background1"/>
        <w:spacing w:before="120" w:line="276" w:lineRule="auto"/>
        <w:rPr>
          <w:sz w:val="22"/>
          <w:szCs w:val="22"/>
        </w:rPr>
      </w:pPr>
      <w:r w:rsidRPr="00065D6F">
        <w:rPr>
          <w:rStyle w:val="HTMLCite"/>
          <w:color w:val="auto"/>
          <w:sz w:val="22"/>
          <w:szCs w:val="22"/>
        </w:rPr>
        <w:t xml:space="preserve">The DSL will follow local and national guidance when there has been a report of sexual violence and harassment between children. This will include liaising with other professionals to develop robust risk </w:t>
      </w:r>
      <w:r w:rsidR="00D23778" w:rsidRPr="00065D6F">
        <w:rPr>
          <w:rStyle w:val="HTMLCite"/>
          <w:color w:val="auto"/>
          <w:sz w:val="22"/>
          <w:szCs w:val="22"/>
        </w:rPr>
        <w:t xml:space="preserve">and needs </w:t>
      </w:r>
      <w:r w:rsidRPr="00065D6F">
        <w:rPr>
          <w:rStyle w:val="HTMLCite"/>
          <w:color w:val="auto"/>
          <w:sz w:val="22"/>
          <w:szCs w:val="22"/>
        </w:rPr>
        <w:t xml:space="preserve">assessments and multi-agency safety planning with appropriate specialist targeted work for pupils who are identified as posing a potential risk to other children. This is done using a Contextual Safeguarding approach </w:t>
      </w:r>
      <w:r w:rsidRPr="00065D6F">
        <w:rPr>
          <w:sz w:val="22"/>
          <w:szCs w:val="22"/>
        </w:rPr>
        <w:t xml:space="preserve">to ensure assessments consider risks posed by any wider environmental factors </w:t>
      </w:r>
      <w:r w:rsidRPr="00065D6F">
        <w:rPr>
          <w:sz w:val="22"/>
          <w:szCs w:val="22"/>
          <w:shd w:val="clear" w:color="auto" w:fill="FFFFFF" w:themeFill="background1"/>
        </w:rPr>
        <w:t>present in a child’s life</w:t>
      </w:r>
      <w:r w:rsidRPr="00065D6F">
        <w:rPr>
          <w:sz w:val="22"/>
          <w:szCs w:val="22"/>
        </w:rPr>
        <w:t xml:space="preserve">. </w:t>
      </w:r>
      <w:r w:rsidR="00F06E0A" w:rsidRPr="00065D6F">
        <w:rPr>
          <w:sz w:val="22"/>
          <w:szCs w:val="22"/>
        </w:rPr>
        <w:t>The DSL will record specifically the time and location of the incident, and any action required to make the location safer.</w:t>
      </w:r>
    </w:p>
    <w:p w14:paraId="501A397B" w14:textId="5B8406F4" w:rsidR="008E0FC9"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lastRenderedPageBreak/>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0D7020">
        <w:rPr>
          <w:rFonts w:ascii="Arial" w:hAnsi="Arial" w:cs="Arial"/>
          <w:b/>
          <w:sz w:val="22"/>
          <w:szCs w:val="23"/>
        </w:rPr>
        <w:t>Serious violence</w:t>
      </w:r>
    </w:p>
    <w:p w14:paraId="42D9E97A"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prevention of youth crime. </w:t>
      </w:r>
    </w:p>
    <w:p w14:paraId="3CDEB866"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77777777" w:rsidR="001055B0" w:rsidRDefault="001055B0" w:rsidP="00F25C36">
      <w:pPr>
        <w:pStyle w:val="BodyTextIndent"/>
        <w:spacing w:before="120" w:line="276" w:lineRule="auto"/>
        <w:ind w:left="0" w:right="187"/>
        <w:jc w:val="left"/>
        <w:rPr>
          <w:i w:val="0"/>
          <w:iCs w:val="0"/>
          <w:sz w:val="22"/>
          <w:szCs w:val="22"/>
        </w:rPr>
      </w:pPr>
      <w:r w:rsidRPr="00F347F6">
        <w:rPr>
          <w:i w:val="0"/>
          <w:iCs w:val="0"/>
          <w:sz w:val="22"/>
          <w:szCs w:val="22"/>
        </w:rPr>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222FB49B" w14:textId="77777777" w:rsidR="001055B0" w:rsidRPr="000D7020" w:rsidRDefault="001055B0" w:rsidP="00F25C36">
      <w:pPr>
        <w:spacing w:before="120" w:line="276" w:lineRule="auto"/>
        <w:ind w:right="181"/>
        <w:rPr>
          <w:rFonts w:ascii="Arial" w:hAnsi="Arial" w:cs="Arial"/>
          <w:b/>
          <w:sz w:val="22"/>
          <w:szCs w:val="22"/>
        </w:rPr>
      </w:pPr>
      <w:r w:rsidRPr="000D7020">
        <w:rPr>
          <w:rFonts w:ascii="Arial" w:hAnsi="Arial" w:cs="Arial"/>
          <w:b/>
          <w:bCs/>
          <w:iCs/>
          <w:sz w:val="22"/>
          <w:szCs w:val="22"/>
        </w:rPr>
        <w:t>Missing children and children missing education</w:t>
      </w:r>
    </w:p>
    <w:p w14:paraId="1B306F75"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Staff report immediately to the D/DSL, if they know of any child who may be:</w:t>
      </w:r>
    </w:p>
    <w:p w14:paraId="2C30AA7B" w14:textId="77777777" w:rsidR="001055B0" w:rsidRPr="000D7020" w:rsidRDefault="001055B0" w:rsidP="00F25C36">
      <w:pPr>
        <w:pStyle w:val="ListParagraph"/>
        <w:numPr>
          <w:ilvl w:val="0"/>
          <w:numId w:val="15"/>
        </w:numPr>
        <w:spacing w:line="276" w:lineRule="auto"/>
        <w:ind w:left="714" w:hanging="357"/>
        <w:rPr>
          <w:rFonts w:ascii="Arial" w:hAnsi="Arial" w:cs="Arial"/>
          <w:bCs/>
          <w:iCs/>
          <w:sz w:val="22"/>
          <w:szCs w:val="22"/>
        </w:rPr>
      </w:pPr>
      <w:r w:rsidRPr="000D7020">
        <w:rPr>
          <w:rFonts w:ascii="Arial" w:hAnsi="Arial" w:cs="Arial"/>
          <w:bCs/>
          <w:iCs/>
          <w:sz w:val="22"/>
          <w:szCs w:val="22"/>
        </w:rPr>
        <w:t xml:space="preserve">Missing – whereabouts unknown or </w:t>
      </w:r>
    </w:p>
    <w:p w14:paraId="6208F564" w14:textId="77777777" w:rsidR="001055B0" w:rsidRPr="000D7020" w:rsidRDefault="001055B0" w:rsidP="00F25C36">
      <w:pPr>
        <w:pStyle w:val="ListParagraph"/>
        <w:numPr>
          <w:ilvl w:val="0"/>
          <w:numId w:val="15"/>
        </w:numPr>
        <w:spacing w:line="276" w:lineRule="auto"/>
        <w:ind w:left="714" w:hanging="357"/>
        <w:rPr>
          <w:rFonts w:ascii="Arial" w:hAnsi="Arial" w:cs="Arial"/>
        </w:rPr>
      </w:pPr>
      <w:r w:rsidRPr="000D7020">
        <w:rPr>
          <w:rFonts w:ascii="Arial" w:hAnsi="Arial" w:cs="Arial"/>
          <w:bCs/>
          <w:iCs/>
          <w:sz w:val="22"/>
          <w:szCs w:val="22"/>
        </w:rPr>
        <w:t>Missing education – (compulsory school age (5-16) with no school place and not electively home educated)</w:t>
      </w:r>
    </w:p>
    <w:p w14:paraId="0CBAECD3"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065D6F"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Children who do not attend </w:t>
      </w:r>
      <w:r w:rsidRPr="00065D6F">
        <w:rPr>
          <w:rFonts w:ascii="Arial" w:hAnsi="Arial" w:cs="Arial"/>
          <w:bCs/>
          <w:iCs/>
          <w:sz w:val="22"/>
          <w:szCs w:val="22"/>
        </w:rPr>
        <w:t xml:space="preserve">school regularly can be at increased risk of abuse and neglect. Where there is unauthorised/unexplained absence, and </w:t>
      </w:r>
    </w:p>
    <w:p w14:paraId="23849231" w14:textId="77777777" w:rsidR="001055B0" w:rsidRPr="00065D6F" w:rsidRDefault="001055B0" w:rsidP="00F25C36">
      <w:pPr>
        <w:pStyle w:val="ListParagraph"/>
        <w:numPr>
          <w:ilvl w:val="0"/>
          <w:numId w:val="21"/>
        </w:numPr>
        <w:spacing w:line="276" w:lineRule="auto"/>
        <w:rPr>
          <w:rFonts w:ascii="Arial" w:hAnsi="Arial" w:cs="Arial"/>
          <w:sz w:val="22"/>
          <w:szCs w:val="22"/>
        </w:rPr>
      </w:pPr>
      <w:r w:rsidRPr="00065D6F">
        <w:rPr>
          <w:rFonts w:ascii="Arial" w:hAnsi="Arial" w:cs="Arial"/>
          <w:bCs/>
          <w:iCs/>
          <w:sz w:val="22"/>
          <w:szCs w:val="22"/>
        </w:rPr>
        <w:t>after reasonable attempts have been made to contact the family without success, the DSL follows the SVPP procedure and consults/refers to the MASH team as appropriate.</w:t>
      </w:r>
      <w:r w:rsidRPr="00065D6F">
        <w:rPr>
          <w:rFonts w:ascii="Arial" w:hAnsi="Arial" w:cs="Arial"/>
          <w:sz w:val="22"/>
          <w:szCs w:val="22"/>
        </w:rPr>
        <w:t xml:space="preserve"> </w:t>
      </w:r>
    </w:p>
    <w:p w14:paraId="2FE92730" w14:textId="77777777" w:rsidR="001055B0" w:rsidRPr="00065D6F" w:rsidRDefault="001055B0" w:rsidP="00F25C36">
      <w:pPr>
        <w:pStyle w:val="ListParagraph"/>
        <w:numPr>
          <w:ilvl w:val="0"/>
          <w:numId w:val="21"/>
        </w:numPr>
        <w:spacing w:line="276" w:lineRule="auto"/>
        <w:rPr>
          <w:rFonts w:ascii="Arial" w:hAnsi="Arial" w:cs="Arial"/>
          <w:sz w:val="22"/>
          <w:szCs w:val="22"/>
        </w:rPr>
      </w:pPr>
      <w:r w:rsidRPr="00065D6F">
        <w:rPr>
          <w:rFonts w:ascii="Arial" w:hAnsi="Arial" w:cs="Arial"/>
          <w:sz w:val="22"/>
          <w:szCs w:val="22"/>
        </w:rPr>
        <w:t>there are no known welfare concerns about a pupil, we</w:t>
      </w:r>
      <w:r w:rsidRPr="00065D6F">
        <w:rPr>
          <w:rFonts w:ascii="Arial" w:hAnsi="Arial" w:cs="Arial"/>
          <w:sz w:val="22"/>
          <w:szCs w:val="22"/>
          <w:lang w:val="en-US"/>
        </w:rPr>
        <w:t xml:space="preserve"> follow our procedures for unauthorised absence </w:t>
      </w:r>
      <w:r w:rsidRPr="00065D6F">
        <w:rPr>
          <w:rFonts w:ascii="Arial" w:hAnsi="Arial" w:cs="Arial"/>
          <w:sz w:val="22"/>
          <w:szCs w:val="22"/>
        </w:rPr>
        <w:t>and report concerns 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065D6F">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All staff are aware that mental health problems can be an indicator that a child has suffered or is at risk of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48341A63"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abuse and neglect, or other potentially traumatic adverse childhood experiences can have a lasting impact throughout childhood, adolescence and into adulthood. Staff are aware of how </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proofErr w:type="gramStart"/>
      <w:r w:rsidRPr="00F347F6">
        <w:rPr>
          <w:rFonts w:ascii="Arial" w:hAnsi="Arial" w:cs="Arial"/>
          <w:bCs/>
          <w:iCs/>
          <w:sz w:val="22"/>
          <w:lang w:val="en-US"/>
        </w:rPr>
        <w:t>these</w:t>
      </w:r>
      <w:proofErr w:type="gramEnd"/>
      <w:r w:rsidRPr="00F347F6">
        <w:rPr>
          <w:rFonts w:ascii="Arial" w:hAnsi="Arial" w:cs="Arial"/>
          <w:bCs/>
          <w:iCs/>
          <w:sz w:val="22"/>
          <w:lang w:val="en-US"/>
        </w:rPr>
        <w:t xml:space="preserve"> experiences can impact on children’s mental health, behaviour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they have a duty to observe children day-to-day and identify those whose behaviour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lastRenderedPageBreak/>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radicalisation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t xml:space="preserve">Staff use their judgement in identifying pupils who might be at risk of radicalisation and speak to the D/DSL if they are concerned about a pupil. The D/DSL will always act proportionately and this may include making </w:t>
      </w:r>
      <w:r w:rsidRPr="00F347F6">
        <w:rPr>
          <w:rFonts w:ascii="Arial" w:hAnsi="Arial" w:cs="Arial"/>
          <w:bCs/>
          <w:iCs/>
          <w:sz w:val="22"/>
          <w:lang w:val="en-US"/>
        </w:rPr>
        <w:t>a Prevent referral to the Channel support programme or to the MASH.</w:t>
      </w:r>
    </w:p>
    <w:p w14:paraId="4935B9C0" w14:textId="77777777" w:rsidR="001055B0" w:rsidRPr="000D7020" w:rsidRDefault="001055B0" w:rsidP="00F25C36">
      <w:pPr>
        <w:spacing w:before="120" w:line="276" w:lineRule="auto"/>
        <w:ind w:right="181"/>
        <w:rPr>
          <w:rFonts w:ascii="Arial" w:hAnsi="Arial" w:cs="Arial"/>
          <w:sz w:val="22"/>
          <w:szCs w:val="22"/>
          <w:lang w:val="en-US"/>
        </w:rPr>
      </w:pPr>
      <w:r w:rsidRPr="000D7020">
        <w:rPr>
          <w:rFonts w:ascii="Arial" w:hAnsi="Arial" w:cs="Arial"/>
          <w:b/>
          <w:sz w:val="22"/>
          <w:szCs w:val="22"/>
        </w:rPr>
        <w:t>Female Genital Mutilation (FGM)</w:t>
      </w:r>
    </w:p>
    <w:p w14:paraId="27A3B13B" w14:textId="4DA1EA29" w:rsidR="00F71DF3" w:rsidRPr="00F71DF3" w:rsidRDefault="001055B0" w:rsidP="00BD7590">
      <w:pPr>
        <w:spacing w:before="120" w:after="240" w:line="276" w:lineRule="auto"/>
        <w:ind w:right="181"/>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Pr="000D7020">
        <w:rPr>
          <w:rFonts w:ascii="Arial" w:eastAsia="Arial" w:hAnsi="Arial" w:cs="Arial"/>
          <w:sz w:val="22"/>
          <w:szCs w:val="22"/>
          <w:lang w:val="en-US" w:eastAsia="en-US"/>
        </w:rPr>
        <w:t xml:space="preserve">Staff will inform the D/DSL immediately if they suspect a girl is at risk of FGM. </w:t>
      </w:r>
      <w:r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0D7020" w14:paraId="438ACB47" w14:textId="77777777" w:rsidTr="00B33B92">
        <w:tc>
          <w:tcPr>
            <w:tcW w:w="10054" w:type="dxa"/>
            <w:shd w:val="clear" w:color="auto" w:fill="D9D9D9" w:themeFill="background1" w:themeFillShade="D9"/>
          </w:tcPr>
          <w:p w14:paraId="4F1DC13B" w14:textId="36AF1408" w:rsidR="000E1C2F" w:rsidRPr="000D7020" w:rsidRDefault="00FC34DA" w:rsidP="000E1C2F">
            <w:pPr>
              <w:pStyle w:val="Heading2"/>
              <w:tabs>
                <w:tab w:val="left" w:pos="3427"/>
              </w:tabs>
              <w:spacing w:before="120" w:after="120"/>
              <w:rPr>
                <w:sz w:val="23"/>
                <w:szCs w:val="23"/>
              </w:rPr>
            </w:pPr>
            <w:r w:rsidRPr="005F447C">
              <w:rPr>
                <w:szCs w:val="28"/>
              </w:rPr>
              <w:t xml:space="preserve">Staff </w:t>
            </w:r>
            <w:r w:rsidR="005F447C" w:rsidRPr="005F447C">
              <w:rPr>
                <w:szCs w:val="28"/>
              </w:rPr>
              <w:t>t</w:t>
            </w:r>
            <w:r w:rsidR="000E1C2F" w:rsidRPr="005F447C">
              <w:rPr>
                <w:szCs w:val="28"/>
              </w:rPr>
              <w:t>raining</w:t>
            </w:r>
          </w:p>
        </w:tc>
      </w:tr>
    </w:tbl>
    <w:p w14:paraId="60CF6ADB" w14:textId="081859AF"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Induction</w:t>
      </w:r>
    </w:p>
    <w:p w14:paraId="10433917" w14:textId="4B7C3715" w:rsidR="00305255" w:rsidRPr="004B0DA8" w:rsidRDefault="00855192" w:rsidP="00F25C36">
      <w:pPr>
        <w:pStyle w:val="BodyText"/>
        <w:spacing w:before="120" w:after="0" w:line="276" w:lineRule="auto"/>
        <w:rPr>
          <w:rFonts w:ascii="Arial" w:hAnsi="Arial" w:cs="Arial"/>
          <w:sz w:val="22"/>
          <w:szCs w:val="22"/>
        </w:rPr>
      </w:pPr>
      <w:r w:rsidRPr="004B0DA8">
        <w:rPr>
          <w:rFonts w:ascii="Arial" w:hAnsi="Arial" w:cs="Arial"/>
          <w:sz w:val="22"/>
          <w:szCs w:val="22"/>
        </w:rPr>
        <w:t>The welfare of all our pupils is of paramount importance. A</w:t>
      </w:r>
      <w:r w:rsidR="000620DA" w:rsidRPr="004B0DA8">
        <w:rPr>
          <w:rFonts w:ascii="Arial" w:hAnsi="Arial" w:cs="Arial"/>
          <w:sz w:val="22"/>
          <w:szCs w:val="22"/>
        </w:rPr>
        <w:t xml:space="preserve">ll staff </w:t>
      </w:r>
      <w:r w:rsidR="000A5C86" w:rsidRPr="004B0DA8">
        <w:rPr>
          <w:rFonts w:ascii="Arial" w:hAnsi="Arial" w:cs="Arial"/>
          <w:sz w:val="22"/>
          <w:szCs w:val="22"/>
        </w:rPr>
        <w:t xml:space="preserve">including </w:t>
      </w:r>
      <w:r w:rsidR="00305255" w:rsidRPr="004B0DA8">
        <w:rPr>
          <w:rFonts w:ascii="Arial" w:hAnsi="Arial" w:cs="Arial"/>
          <w:sz w:val="22"/>
          <w:szCs w:val="22"/>
        </w:rPr>
        <w:t xml:space="preserve">governors and regular </w:t>
      </w:r>
      <w:r w:rsidR="000A5C86" w:rsidRPr="004B0DA8">
        <w:rPr>
          <w:rFonts w:ascii="Arial" w:hAnsi="Arial" w:cs="Arial"/>
          <w:sz w:val="22"/>
          <w:szCs w:val="22"/>
        </w:rPr>
        <w:t xml:space="preserve">volunteers </w:t>
      </w:r>
      <w:r w:rsidR="000620DA" w:rsidRPr="004B0DA8">
        <w:rPr>
          <w:rFonts w:ascii="Arial" w:hAnsi="Arial" w:cs="Arial"/>
          <w:sz w:val="22"/>
          <w:szCs w:val="22"/>
        </w:rPr>
        <w:t xml:space="preserve">are informed of our safeguarding </w:t>
      </w:r>
      <w:r w:rsidR="00FF6F20" w:rsidRPr="004B0DA8">
        <w:rPr>
          <w:rFonts w:ascii="Arial" w:hAnsi="Arial" w:cs="Arial"/>
          <w:sz w:val="22"/>
          <w:szCs w:val="22"/>
        </w:rPr>
        <w:t xml:space="preserve">policy and </w:t>
      </w:r>
      <w:r w:rsidR="000620DA" w:rsidRPr="004B0DA8">
        <w:rPr>
          <w:rFonts w:ascii="Arial" w:hAnsi="Arial" w:cs="Arial"/>
          <w:sz w:val="22"/>
          <w:szCs w:val="22"/>
        </w:rPr>
        <w:t>procedures</w:t>
      </w:r>
      <w:r w:rsidR="005405EC" w:rsidRPr="004B0DA8">
        <w:rPr>
          <w:rFonts w:ascii="Arial" w:hAnsi="Arial" w:cs="Arial"/>
          <w:sz w:val="22"/>
          <w:szCs w:val="22"/>
        </w:rPr>
        <w:t xml:space="preserve"> including online safety,</w:t>
      </w:r>
      <w:r w:rsidR="000620DA" w:rsidRPr="004B0DA8">
        <w:rPr>
          <w:rFonts w:ascii="Arial" w:hAnsi="Arial" w:cs="Arial"/>
          <w:sz w:val="22"/>
          <w:szCs w:val="22"/>
        </w:rPr>
        <w:t xml:space="preserve"> </w:t>
      </w:r>
      <w:r w:rsidRPr="004B0DA8">
        <w:rPr>
          <w:rFonts w:ascii="Arial" w:hAnsi="Arial" w:cs="Arial"/>
          <w:sz w:val="22"/>
          <w:szCs w:val="22"/>
        </w:rPr>
        <w:t>at</w:t>
      </w:r>
      <w:r w:rsidR="000620DA" w:rsidRPr="004B0DA8">
        <w:rPr>
          <w:rFonts w:ascii="Arial" w:hAnsi="Arial" w:cs="Arial"/>
          <w:sz w:val="22"/>
          <w:szCs w:val="22"/>
        </w:rPr>
        <w:t xml:space="preserve"> </w:t>
      </w:r>
      <w:r w:rsidRPr="004B0DA8">
        <w:rPr>
          <w:rFonts w:ascii="Arial" w:hAnsi="Arial" w:cs="Arial"/>
          <w:sz w:val="22"/>
          <w:szCs w:val="22"/>
        </w:rPr>
        <w:t xml:space="preserve">induction. </w:t>
      </w:r>
    </w:p>
    <w:p w14:paraId="7DF1DF8C" w14:textId="77777777" w:rsidR="000620DA" w:rsidRPr="004B0DA8" w:rsidRDefault="000620DA" w:rsidP="00F25C36">
      <w:pPr>
        <w:pStyle w:val="BodyText"/>
        <w:spacing w:before="120" w:after="0" w:line="276" w:lineRule="auto"/>
        <w:rPr>
          <w:rFonts w:ascii="Arial" w:hAnsi="Arial" w:cs="Arial"/>
          <w:sz w:val="22"/>
          <w:szCs w:val="22"/>
        </w:rPr>
      </w:pPr>
      <w:r w:rsidRPr="004B0DA8">
        <w:rPr>
          <w:rFonts w:ascii="Arial" w:hAnsi="Arial" w:cs="Arial"/>
          <w:sz w:val="22"/>
          <w:szCs w:val="22"/>
        </w:rPr>
        <w:t xml:space="preserve">Our induction </w:t>
      </w:r>
      <w:r w:rsidR="00305255" w:rsidRPr="004B0DA8">
        <w:rPr>
          <w:rFonts w:ascii="Arial" w:hAnsi="Arial" w:cs="Arial"/>
          <w:sz w:val="22"/>
          <w:szCs w:val="22"/>
        </w:rPr>
        <w:t xml:space="preserve">for staff </w:t>
      </w:r>
      <w:r w:rsidRPr="004B0DA8">
        <w:rPr>
          <w:rFonts w:ascii="Arial" w:hAnsi="Arial" w:cs="Arial"/>
          <w:sz w:val="22"/>
          <w:szCs w:val="22"/>
        </w:rPr>
        <w:t>also includes</w:t>
      </w:r>
      <w:r w:rsidR="001D73ED" w:rsidRPr="004B0DA8">
        <w:rPr>
          <w:rFonts w:ascii="Arial" w:hAnsi="Arial" w:cs="Arial"/>
          <w:sz w:val="22"/>
          <w:szCs w:val="22"/>
        </w:rPr>
        <w:t>:</w:t>
      </w:r>
    </w:p>
    <w:p w14:paraId="431A06E7" w14:textId="77777777" w:rsidR="000620DA" w:rsidRPr="004B0DA8" w:rsidRDefault="001D73ED" w:rsidP="00F25C36">
      <w:pPr>
        <w:pStyle w:val="ListParagraph"/>
        <w:numPr>
          <w:ilvl w:val="0"/>
          <w:numId w:val="11"/>
        </w:numPr>
        <w:spacing w:line="276" w:lineRule="auto"/>
        <w:ind w:left="714" w:hanging="357"/>
        <w:rPr>
          <w:rFonts w:ascii="Arial" w:hAnsi="Arial" w:cs="Arial"/>
          <w:sz w:val="22"/>
          <w:szCs w:val="22"/>
        </w:rPr>
      </w:pPr>
      <w:r w:rsidRPr="004B0DA8">
        <w:rPr>
          <w:rFonts w:ascii="Arial" w:hAnsi="Arial" w:cs="Arial"/>
          <w:sz w:val="22"/>
          <w:szCs w:val="22"/>
        </w:rPr>
        <w:t>P</w:t>
      </w:r>
      <w:r w:rsidR="000620DA" w:rsidRPr="004B0DA8">
        <w:rPr>
          <w:rFonts w:ascii="Arial" w:hAnsi="Arial" w:cs="Arial"/>
          <w:sz w:val="22"/>
          <w:szCs w:val="22"/>
        </w:rPr>
        <w:t>lan of support for individuals appropriate to the role for which they have been hired</w:t>
      </w:r>
    </w:p>
    <w:p w14:paraId="5887AE4C"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 xml:space="preserve">onfirmation of the conduct expected of staff within the school – our </w:t>
      </w:r>
      <w:r w:rsidR="005405EC" w:rsidRPr="004B0DA8">
        <w:rPr>
          <w:rFonts w:ascii="Arial" w:hAnsi="Arial" w:cs="Arial"/>
          <w:sz w:val="22"/>
          <w:szCs w:val="22"/>
        </w:rPr>
        <w:t>Staff Behaviour Policy</w:t>
      </w:r>
      <w:r w:rsidR="000620DA" w:rsidRPr="004B0DA8">
        <w:rPr>
          <w:rFonts w:ascii="Arial" w:hAnsi="Arial" w:cs="Arial"/>
          <w:sz w:val="22"/>
          <w:szCs w:val="22"/>
        </w:rPr>
        <w:t xml:space="preserve"> </w:t>
      </w:r>
    </w:p>
    <w:p w14:paraId="68368667"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O</w:t>
      </w:r>
      <w:r w:rsidR="000620DA" w:rsidRPr="004B0DA8">
        <w:rPr>
          <w:rFonts w:ascii="Arial" w:hAnsi="Arial" w:cs="Arial"/>
          <w:sz w:val="22"/>
          <w:szCs w:val="22"/>
        </w:rPr>
        <w:t xml:space="preserve">pportunities for a new member of staff to discuss any issues or concerns about their role or responsibilities </w:t>
      </w:r>
    </w:p>
    <w:p w14:paraId="0ECF13BC" w14:textId="77777777" w:rsidR="000620DA" w:rsidRPr="00065D6F"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onfirmation of the line management/mentor process whereby any general concerns or iss</w:t>
      </w:r>
      <w:r w:rsidR="005405EC" w:rsidRPr="004B0DA8">
        <w:rPr>
          <w:rFonts w:ascii="Arial" w:hAnsi="Arial" w:cs="Arial"/>
          <w:sz w:val="22"/>
          <w:szCs w:val="22"/>
        </w:rPr>
        <w:t>ues about the person’s ability o</w:t>
      </w:r>
      <w:r w:rsidR="000620DA" w:rsidRPr="004B0DA8">
        <w:rPr>
          <w:rFonts w:ascii="Arial" w:hAnsi="Arial" w:cs="Arial"/>
          <w:sz w:val="22"/>
          <w:szCs w:val="22"/>
        </w:rPr>
        <w:t xml:space="preserve">r </w:t>
      </w:r>
      <w:r w:rsidR="000620DA" w:rsidRPr="00065D6F">
        <w:rPr>
          <w:rFonts w:ascii="Arial" w:hAnsi="Arial" w:cs="Arial"/>
          <w:sz w:val="22"/>
          <w:szCs w:val="22"/>
        </w:rPr>
        <w:t>suitability will be addressed.</w:t>
      </w:r>
    </w:p>
    <w:p w14:paraId="3934BF81" w14:textId="0120A5C9" w:rsidR="000620DA" w:rsidRPr="00065D6F" w:rsidRDefault="00C0478C" w:rsidP="00F25C36">
      <w:pPr>
        <w:spacing w:before="120" w:line="276" w:lineRule="auto"/>
        <w:ind w:right="187"/>
        <w:rPr>
          <w:rFonts w:ascii="Arial" w:hAnsi="Arial" w:cs="Arial"/>
          <w:b/>
          <w:bCs/>
          <w:sz w:val="22"/>
          <w:szCs w:val="22"/>
        </w:rPr>
      </w:pPr>
      <w:r w:rsidRPr="00065D6F">
        <w:rPr>
          <w:rFonts w:ascii="Arial" w:hAnsi="Arial" w:cs="Arial"/>
          <w:b/>
          <w:bCs/>
          <w:sz w:val="22"/>
          <w:szCs w:val="22"/>
        </w:rPr>
        <w:t>Safeguarding</w:t>
      </w:r>
      <w:r w:rsidR="000620DA" w:rsidRPr="00065D6F">
        <w:rPr>
          <w:rFonts w:ascii="Arial" w:hAnsi="Arial" w:cs="Arial"/>
          <w:b/>
          <w:bCs/>
          <w:sz w:val="22"/>
          <w:szCs w:val="22"/>
        </w:rPr>
        <w:t xml:space="preserve"> training</w:t>
      </w:r>
    </w:p>
    <w:p w14:paraId="37A39826" w14:textId="77777777" w:rsidR="003050C9" w:rsidRPr="00065D6F" w:rsidRDefault="000620DA" w:rsidP="00F25C36">
      <w:pPr>
        <w:spacing w:before="120" w:line="276" w:lineRule="auto"/>
        <w:ind w:right="187"/>
        <w:rPr>
          <w:rFonts w:ascii="Arial" w:hAnsi="Arial" w:cs="Arial"/>
          <w:bCs/>
          <w:sz w:val="22"/>
          <w:szCs w:val="22"/>
        </w:rPr>
      </w:pPr>
      <w:r w:rsidRPr="00065D6F">
        <w:rPr>
          <w:rFonts w:ascii="Arial" w:hAnsi="Arial" w:cs="Arial"/>
          <w:bCs/>
          <w:sz w:val="22"/>
          <w:szCs w:val="22"/>
        </w:rPr>
        <w:t>This</w:t>
      </w:r>
      <w:r w:rsidR="003050C9" w:rsidRPr="00065D6F">
        <w:rPr>
          <w:rFonts w:ascii="Arial" w:hAnsi="Arial" w:cs="Arial"/>
          <w:bCs/>
          <w:sz w:val="22"/>
          <w:szCs w:val="22"/>
        </w:rPr>
        <w:t xml:space="preserve"> training is </w:t>
      </w:r>
      <w:r w:rsidR="00A14958" w:rsidRPr="00065D6F">
        <w:rPr>
          <w:rFonts w:ascii="Arial" w:hAnsi="Arial" w:cs="Arial"/>
          <w:bCs/>
          <w:sz w:val="22"/>
          <w:szCs w:val="22"/>
        </w:rPr>
        <w:t xml:space="preserve">for all staff and is </w:t>
      </w:r>
      <w:r w:rsidR="003050C9" w:rsidRPr="00065D6F">
        <w:rPr>
          <w:rFonts w:ascii="Arial" w:hAnsi="Arial" w:cs="Arial"/>
          <w:bCs/>
          <w:sz w:val="22"/>
          <w:szCs w:val="22"/>
        </w:rPr>
        <w:t>updated every 3 years as a minimum</w:t>
      </w:r>
      <w:r w:rsidRPr="00065D6F">
        <w:rPr>
          <w:rFonts w:ascii="Arial" w:hAnsi="Arial" w:cs="Arial"/>
          <w:sz w:val="22"/>
          <w:szCs w:val="22"/>
        </w:rPr>
        <w:t xml:space="preserve"> to ensure staff understand their role in safeguarding</w:t>
      </w:r>
      <w:r w:rsidR="003050C9" w:rsidRPr="00065D6F">
        <w:rPr>
          <w:rFonts w:ascii="Arial" w:hAnsi="Arial" w:cs="Arial"/>
          <w:bCs/>
          <w:sz w:val="22"/>
          <w:szCs w:val="22"/>
        </w:rPr>
        <w:t xml:space="preserve">. </w:t>
      </w:r>
      <w:r w:rsidR="00014ED5" w:rsidRPr="00065D6F">
        <w:rPr>
          <w:rFonts w:ascii="Arial" w:hAnsi="Arial" w:cs="Arial"/>
          <w:sz w:val="22"/>
          <w:szCs w:val="22"/>
        </w:rPr>
        <w:t xml:space="preserve">Any member of staff not present at </w:t>
      </w:r>
      <w:r w:rsidR="00305255" w:rsidRPr="00065D6F">
        <w:rPr>
          <w:rFonts w:ascii="Arial" w:hAnsi="Arial" w:cs="Arial"/>
          <w:sz w:val="22"/>
          <w:szCs w:val="22"/>
        </w:rPr>
        <w:t>this whole school session will undertake</w:t>
      </w:r>
      <w:r w:rsidR="00014ED5" w:rsidRPr="00065D6F">
        <w:rPr>
          <w:rFonts w:ascii="Arial" w:hAnsi="Arial" w:cs="Arial"/>
          <w:sz w:val="22"/>
          <w:szCs w:val="22"/>
        </w:rPr>
        <w:t xml:space="preserve"> this </w:t>
      </w:r>
      <w:r w:rsidR="001D73ED" w:rsidRPr="00065D6F">
        <w:rPr>
          <w:rFonts w:ascii="Arial" w:hAnsi="Arial" w:cs="Arial"/>
          <w:sz w:val="22"/>
          <w:szCs w:val="22"/>
        </w:rPr>
        <w:t>statutory</w:t>
      </w:r>
      <w:r w:rsidR="00014ED5" w:rsidRPr="00065D6F">
        <w:rPr>
          <w:rFonts w:ascii="Arial" w:hAnsi="Arial" w:cs="Arial"/>
          <w:sz w:val="22"/>
          <w:szCs w:val="22"/>
        </w:rPr>
        <w:t xml:space="preserve"> training </w:t>
      </w:r>
      <w:r w:rsidR="001D73ED" w:rsidRPr="00065D6F">
        <w:rPr>
          <w:rFonts w:ascii="Arial" w:hAnsi="Arial" w:cs="Arial"/>
          <w:sz w:val="22"/>
          <w:szCs w:val="22"/>
        </w:rPr>
        <w:t xml:space="preserve">requirement </w:t>
      </w:r>
      <w:r w:rsidR="00014ED5" w:rsidRPr="00065D6F">
        <w:rPr>
          <w:rFonts w:ascii="Arial" w:hAnsi="Arial" w:cs="Arial"/>
          <w:sz w:val="22"/>
          <w:szCs w:val="22"/>
        </w:rPr>
        <w:t>on their return.</w:t>
      </w:r>
    </w:p>
    <w:p w14:paraId="1A10ACF1" w14:textId="77777777" w:rsidR="003050C9" w:rsidRPr="004B0DA8" w:rsidRDefault="003050C9" w:rsidP="00F25C36">
      <w:pPr>
        <w:spacing w:before="120" w:line="276" w:lineRule="auto"/>
        <w:ind w:right="180"/>
        <w:rPr>
          <w:rFonts w:ascii="Arial" w:hAnsi="Arial" w:cs="Arial"/>
          <w:bCs/>
          <w:sz w:val="22"/>
          <w:szCs w:val="22"/>
        </w:rPr>
      </w:pPr>
      <w:r w:rsidRPr="00065D6F">
        <w:rPr>
          <w:rFonts w:ascii="Arial" w:hAnsi="Arial" w:cs="Arial"/>
          <w:bCs/>
          <w:sz w:val="22"/>
          <w:szCs w:val="22"/>
        </w:rPr>
        <w:t>In addition</w:t>
      </w:r>
      <w:r w:rsidR="009862F5" w:rsidRPr="00065D6F">
        <w:rPr>
          <w:rFonts w:ascii="Arial" w:hAnsi="Arial" w:cs="Arial"/>
          <w:bCs/>
          <w:sz w:val="22"/>
          <w:szCs w:val="22"/>
        </w:rPr>
        <w:t>,</w:t>
      </w:r>
      <w:r w:rsidRPr="00065D6F">
        <w:rPr>
          <w:rFonts w:ascii="Arial" w:hAnsi="Arial" w:cs="Arial"/>
          <w:bCs/>
          <w:sz w:val="22"/>
          <w:szCs w:val="22"/>
        </w:rPr>
        <w:t xml:space="preserve"> all staff members receive safeguarding</w:t>
      </w:r>
      <w:r w:rsidRPr="004B0DA8">
        <w:rPr>
          <w:rFonts w:ascii="Arial" w:hAnsi="Arial" w:cs="Arial"/>
          <w:bCs/>
          <w:sz w:val="22"/>
          <w:szCs w:val="22"/>
        </w:rPr>
        <w:t xml:space="preserve"> and child protection updates (for example, via email, e-bulletins, staff meetings) </w:t>
      </w:r>
      <w:r w:rsidR="00014ED5" w:rsidRPr="004B0DA8">
        <w:rPr>
          <w:rFonts w:ascii="Arial" w:hAnsi="Arial" w:cs="Arial"/>
          <w:bCs/>
          <w:sz w:val="22"/>
          <w:szCs w:val="22"/>
        </w:rPr>
        <w:t xml:space="preserve">as necessary and </w:t>
      </w:r>
      <w:r w:rsidR="001D73ED" w:rsidRPr="004B0DA8">
        <w:rPr>
          <w:rFonts w:ascii="Arial" w:hAnsi="Arial" w:cs="Arial"/>
          <w:bCs/>
          <w:sz w:val="22"/>
          <w:szCs w:val="22"/>
        </w:rPr>
        <w:t>at least annually</w:t>
      </w:r>
      <w:r w:rsidRPr="004B0DA8">
        <w:rPr>
          <w:rFonts w:ascii="Arial" w:hAnsi="Arial" w:cs="Arial"/>
          <w:bCs/>
          <w:sz w:val="22"/>
          <w:szCs w:val="22"/>
        </w:rPr>
        <w:t>.</w:t>
      </w:r>
      <w:r w:rsidR="00ED2034" w:rsidRPr="004B0DA8">
        <w:rPr>
          <w:rFonts w:ascii="Arial" w:hAnsi="Arial" w:cs="Arial"/>
          <w:bCs/>
          <w:sz w:val="22"/>
          <w:szCs w:val="22"/>
        </w:rPr>
        <w:t xml:space="preserve"> All staff also receive training in online safety and this is updated as necessary. </w:t>
      </w:r>
    </w:p>
    <w:p w14:paraId="0CC769CD" w14:textId="77777777"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Advanced training</w:t>
      </w:r>
    </w:p>
    <w:p w14:paraId="5932A58D" w14:textId="0EE00957" w:rsidR="007A2630" w:rsidRPr="00065D6F" w:rsidRDefault="00814D75" w:rsidP="00F25C36">
      <w:pPr>
        <w:spacing w:before="120" w:line="276" w:lineRule="auto"/>
        <w:rPr>
          <w:rFonts w:ascii="Arial" w:hAnsi="Arial" w:cs="Arial"/>
          <w:sz w:val="22"/>
          <w:szCs w:val="22"/>
        </w:rPr>
      </w:pPr>
      <w:r w:rsidRPr="004B0DA8">
        <w:rPr>
          <w:rFonts w:ascii="Arial" w:hAnsi="Arial" w:cs="Arial"/>
          <w:sz w:val="22"/>
          <w:szCs w:val="22"/>
        </w:rPr>
        <w:t xml:space="preserve">The </w:t>
      </w:r>
      <w:r w:rsidR="00751F13" w:rsidRPr="004B0DA8">
        <w:rPr>
          <w:rFonts w:ascii="Arial" w:hAnsi="Arial" w:cs="Arial"/>
          <w:sz w:val="22"/>
          <w:szCs w:val="22"/>
        </w:rPr>
        <w:t>D</w:t>
      </w:r>
      <w:r w:rsidRPr="004B0DA8">
        <w:rPr>
          <w:rFonts w:ascii="Arial" w:hAnsi="Arial" w:cs="Arial"/>
          <w:sz w:val="22"/>
          <w:szCs w:val="22"/>
        </w:rPr>
        <w:t>/</w:t>
      </w:r>
      <w:r w:rsidR="00751F13" w:rsidRPr="004B0DA8">
        <w:rPr>
          <w:rFonts w:ascii="Arial" w:hAnsi="Arial" w:cs="Arial"/>
          <w:sz w:val="22"/>
          <w:szCs w:val="22"/>
        </w:rPr>
        <w:t>DSL</w:t>
      </w:r>
      <w:r w:rsidR="00CF54C0" w:rsidRPr="004B0DA8">
        <w:rPr>
          <w:rFonts w:ascii="Arial" w:hAnsi="Arial" w:cs="Arial"/>
          <w:sz w:val="22"/>
          <w:szCs w:val="22"/>
        </w:rPr>
        <w:t xml:space="preserve"> </w:t>
      </w:r>
      <w:r w:rsidR="001D73ED" w:rsidRPr="004B0DA8">
        <w:rPr>
          <w:rFonts w:ascii="Arial" w:hAnsi="Arial" w:cs="Arial"/>
          <w:sz w:val="22"/>
          <w:szCs w:val="22"/>
        </w:rPr>
        <w:t>has</w:t>
      </w:r>
      <w:r w:rsidR="00476B45" w:rsidRPr="004B0DA8">
        <w:rPr>
          <w:rFonts w:ascii="Arial" w:hAnsi="Arial" w:cs="Arial"/>
          <w:sz w:val="22"/>
          <w:szCs w:val="22"/>
        </w:rPr>
        <w:t xml:space="preserve"> </w:t>
      </w:r>
      <w:r w:rsidR="00AC40C3" w:rsidRPr="004B0DA8">
        <w:rPr>
          <w:rFonts w:ascii="Arial" w:hAnsi="Arial" w:cs="Arial"/>
          <w:sz w:val="22"/>
          <w:szCs w:val="22"/>
        </w:rPr>
        <w:t xml:space="preserve">additional </w:t>
      </w:r>
      <w:r w:rsidR="000620DA" w:rsidRPr="004B0DA8">
        <w:rPr>
          <w:rFonts w:ascii="Arial" w:hAnsi="Arial" w:cs="Arial"/>
          <w:sz w:val="22"/>
          <w:szCs w:val="22"/>
        </w:rPr>
        <w:t xml:space="preserve">multi agency </w:t>
      </w:r>
      <w:r w:rsidR="001D73ED" w:rsidRPr="004B0DA8">
        <w:rPr>
          <w:rFonts w:ascii="Arial" w:hAnsi="Arial" w:cs="Arial"/>
          <w:sz w:val="22"/>
          <w:szCs w:val="22"/>
        </w:rPr>
        <w:t xml:space="preserve">training </w:t>
      </w:r>
      <w:r w:rsidR="000A5C86" w:rsidRPr="004B0DA8">
        <w:rPr>
          <w:rFonts w:ascii="Arial" w:hAnsi="Arial" w:cs="Arial"/>
          <w:sz w:val="22"/>
          <w:szCs w:val="22"/>
        </w:rPr>
        <w:t xml:space="preserve">which </w:t>
      </w:r>
      <w:r w:rsidR="001D73ED" w:rsidRPr="004B0DA8">
        <w:rPr>
          <w:rFonts w:ascii="Arial" w:hAnsi="Arial" w:cs="Arial"/>
          <w:sz w:val="22"/>
          <w:szCs w:val="22"/>
        </w:rPr>
        <w:t>is updated every two years as a minimum</w:t>
      </w:r>
      <w:r w:rsidR="00751F13" w:rsidRPr="004B0DA8">
        <w:rPr>
          <w:rFonts w:ascii="Arial" w:eastAsia="Arial" w:hAnsi="Arial" w:cs="Arial"/>
          <w:sz w:val="22"/>
          <w:szCs w:val="22"/>
        </w:rPr>
        <w:t xml:space="preserve">. </w:t>
      </w:r>
      <w:r w:rsidRPr="004B0DA8">
        <w:rPr>
          <w:rFonts w:ascii="Arial" w:eastAsia="Arial" w:hAnsi="Arial" w:cs="Arial"/>
          <w:sz w:val="22"/>
          <w:szCs w:val="22"/>
        </w:rPr>
        <w:t>The D/</w:t>
      </w:r>
      <w:r w:rsidR="00751F13" w:rsidRPr="004B0DA8">
        <w:rPr>
          <w:rFonts w:ascii="Arial" w:eastAsia="Arial" w:hAnsi="Arial" w:cs="Arial"/>
          <w:sz w:val="22"/>
          <w:szCs w:val="22"/>
        </w:rPr>
        <w:t>DSL also attend multi-agency courses relevant to school needs</w:t>
      </w:r>
      <w:r w:rsidR="007A7737" w:rsidRPr="004B0DA8">
        <w:rPr>
          <w:rFonts w:ascii="Arial" w:eastAsia="Arial" w:hAnsi="Arial" w:cs="Arial"/>
          <w:sz w:val="22"/>
          <w:szCs w:val="22"/>
        </w:rPr>
        <w:t>.</w:t>
      </w:r>
      <w:r w:rsidR="007A7737" w:rsidRPr="004B0DA8">
        <w:rPr>
          <w:rFonts w:ascii="Arial" w:hAnsi="Arial" w:cs="Arial"/>
          <w:sz w:val="22"/>
          <w:szCs w:val="22"/>
        </w:rPr>
        <w:t xml:space="preserve"> </w:t>
      </w:r>
      <w:r w:rsidR="00855192" w:rsidRPr="004B0DA8">
        <w:rPr>
          <w:rFonts w:ascii="Arial" w:hAnsi="Arial" w:cs="Arial"/>
          <w:sz w:val="22"/>
          <w:szCs w:val="22"/>
        </w:rPr>
        <w:t>T</w:t>
      </w:r>
      <w:r w:rsidR="00751F13" w:rsidRPr="004B0DA8">
        <w:rPr>
          <w:rFonts w:ascii="Arial" w:hAnsi="Arial" w:cs="Arial"/>
          <w:sz w:val="22"/>
          <w:szCs w:val="22"/>
        </w:rPr>
        <w:t xml:space="preserve">heir knowledge and skills </w:t>
      </w:r>
      <w:r w:rsidR="00855192" w:rsidRPr="004B0DA8">
        <w:rPr>
          <w:rFonts w:ascii="Arial" w:hAnsi="Arial" w:cs="Arial"/>
          <w:sz w:val="22"/>
          <w:szCs w:val="22"/>
        </w:rPr>
        <w:t>are</w:t>
      </w:r>
      <w:r w:rsidR="007A2630" w:rsidRPr="004B0DA8">
        <w:rPr>
          <w:rFonts w:ascii="Arial" w:hAnsi="Arial" w:cs="Arial"/>
          <w:sz w:val="22"/>
          <w:szCs w:val="22"/>
        </w:rPr>
        <w:t xml:space="preserve"> refreshed at least annually </w:t>
      </w:r>
      <w:r w:rsidR="00712A40" w:rsidRPr="004B0DA8">
        <w:rPr>
          <w:rFonts w:ascii="Arial" w:hAnsi="Arial" w:cs="Arial"/>
          <w:sz w:val="22"/>
          <w:szCs w:val="22"/>
        </w:rPr>
        <w:t>e.g.</w:t>
      </w:r>
      <w:r w:rsidR="00751F13" w:rsidRPr="004B0DA8">
        <w:rPr>
          <w:rFonts w:ascii="Arial" w:hAnsi="Arial" w:cs="Arial"/>
          <w:sz w:val="22"/>
          <w:szCs w:val="22"/>
        </w:rPr>
        <w:t xml:space="preserve"> </w:t>
      </w:r>
      <w:r w:rsidR="00751F13" w:rsidRPr="00065D6F">
        <w:rPr>
          <w:rFonts w:ascii="Arial" w:hAnsi="Arial" w:cs="Arial"/>
          <w:sz w:val="22"/>
          <w:szCs w:val="22"/>
        </w:rPr>
        <w:t>via e-bulletins</w:t>
      </w:r>
      <w:r w:rsidR="00855192" w:rsidRPr="00065D6F">
        <w:rPr>
          <w:rFonts w:ascii="Arial" w:hAnsi="Arial" w:cs="Arial"/>
          <w:sz w:val="22"/>
          <w:szCs w:val="22"/>
        </w:rPr>
        <w:t xml:space="preserve"> or </w:t>
      </w:r>
      <w:r w:rsidR="007A7737" w:rsidRPr="00065D6F">
        <w:rPr>
          <w:rFonts w:ascii="Arial" w:hAnsi="Arial" w:cs="Arial"/>
          <w:sz w:val="22"/>
          <w:szCs w:val="22"/>
        </w:rPr>
        <w:t xml:space="preserve">safeguarding </w:t>
      </w:r>
      <w:r w:rsidR="007A2630" w:rsidRPr="00065D6F">
        <w:rPr>
          <w:rFonts w:ascii="Arial" w:hAnsi="Arial" w:cs="Arial"/>
          <w:sz w:val="22"/>
          <w:szCs w:val="22"/>
        </w:rPr>
        <w:t>networking events</w:t>
      </w:r>
      <w:r w:rsidR="007A7737" w:rsidRPr="00065D6F">
        <w:rPr>
          <w:rFonts w:ascii="Arial" w:hAnsi="Arial" w:cs="Arial"/>
          <w:sz w:val="22"/>
          <w:szCs w:val="22"/>
        </w:rPr>
        <w:t xml:space="preserve"> with</w:t>
      </w:r>
      <w:r w:rsidR="00751F13" w:rsidRPr="00065D6F">
        <w:rPr>
          <w:rFonts w:ascii="Arial" w:hAnsi="Arial" w:cs="Arial"/>
          <w:sz w:val="22"/>
          <w:szCs w:val="22"/>
        </w:rPr>
        <w:t xml:space="preserve"> other </w:t>
      </w:r>
      <w:r w:rsidR="00855192" w:rsidRPr="00065D6F">
        <w:rPr>
          <w:rFonts w:ascii="Arial" w:hAnsi="Arial" w:cs="Arial"/>
          <w:sz w:val="22"/>
          <w:szCs w:val="22"/>
        </w:rPr>
        <w:t>D/</w:t>
      </w:r>
      <w:r w:rsidR="00751F13" w:rsidRPr="00065D6F">
        <w:rPr>
          <w:rFonts w:ascii="Arial" w:hAnsi="Arial" w:cs="Arial"/>
          <w:sz w:val="22"/>
          <w:szCs w:val="22"/>
        </w:rPr>
        <w:t>DSLs.</w:t>
      </w:r>
      <w:r w:rsidR="00FF6F20" w:rsidRPr="00065D6F">
        <w:rPr>
          <w:rFonts w:ascii="Arial" w:hAnsi="Arial" w:cs="Arial"/>
          <w:sz w:val="22"/>
          <w:szCs w:val="22"/>
        </w:rPr>
        <w:t xml:space="preserve"> The D/DSL attend a Wiltshire MASH tour.</w:t>
      </w:r>
    </w:p>
    <w:p w14:paraId="07060863" w14:textId="77777777" w:rsidR="001B3176" w:rsidRPr="00065D6F" w:rsidRDefault="001B3176" w:rsidP="00F25C36">
      <w:pPr>
        <w:pStyle w:val="BodyText"/>
        <w:spacing w:before="120" w:after="0" w:line="276" w:lineRule="auto"/>
        <w:rPr>
          <w:rFonts w:ascii="Arial" w:hAnsi="Arial" w:cs="Arial"/>
          <w:b/>
          <w:sz w:val="22"/>
          <w:szCs w:val="22"/>
        </w:rPr>
      </w:pPr>
      <w:r w:rsidRPr="00065D6F">
        <w:rPr>
          <w:rFonts w:ascii="Arial" w:hAnsi="Arial" w:cs="Arial"/>
          <w:b/>
          <w:sz w:val="22"/>
          <w:szCs w:val="22"/>
        </w:rPr>
        <w:t xml:space="preserve">Safer Recruitment </w:t>
      </w:r>
    </w:p>
    <w:p w14:paraId="0D7C829A" w14:textId="6C07A381" w:rsidR="0040212A" w:rsidRDefault="0040212A" w:rsidP="00F25C36">
      <w:pPr>
        <w:spacing w:before="120" w:line="276" w:lineRule="auto"/>
        <w:ind w:right="101"/>
        <w:rPr>
          <w:rFonts w:ascii="Arial" w:eastAsia="Arial" w:hAnsi="Arial" w:cs="Arial"/>
          <w:bCs/>
          <w:sz w:val="22"/>
          <w:szCs w:val="22"/>
        </w:rPr>
      </w:pPr>
      <w:r w:rsidRPr="00065D6F">
        <w:rPr>
          <w:rFonts w:ascii="Arial" w:eastAsia="Arial" w:hAnsi="Arial" w:cs="Arial"/>
          <w:bCs/>
          <w:sz w:val="22"/>
          <w:szCs w:val="22"/>
        </w:rPr>
        <w:t>At least one person on any appointment panel has undertaken Safer Recruitment Training. This training is updated every five years as a mi</w:t>
      </w:r>
      <w:r w:rsidR="00CC658E" w:rsidRPr="00065D6F">
        <w:rPr>
          <w:rFonts w:ascii="Arial" w:eastAsia="Arial" w:hAnsi="Arial" w:cs="Arial"/>
          <w:bCs/>
          <w:sz w:val="22"/>
          <w:szCs w:val="22"/>
        </w:rPr>
        <w:t>n</w:t>
      </w:r>
      <w:r w:rsidRPr="00065D6F">
        <w:rPr>
          <w:rFonts w:ascii="Arial" w:eastAsia="Arial" w:hAnsi="Arial" w:cs="Arial"/>
          <w:bCs/>
          <w:sz w:val="22"/>
          <w:szCs w:val="22"/>
        </w:rPr>
        <w:t>imum.</w:t>
      </w:r>
    </w:p>
    <w:p w14:paraId="7C1884B8" w14:textId="77777777" w:rsidR="00065D6F" w:rsidRPr="00065D6F" w:rsidRDefault="00065D6F" w:rsidP="00F25C36">
      <w:pPr>
        <w:spacing w:before="120" w:line="276" w:lineRule="auto"/>
        <w:ind w:right="101"/>
        <w:rPr>
          <w:rFonts w:ascii="Arial" w:eastAsia="Arial" w:hAnsi="Arial" w:cs="Arial"/>
          <w:bCs/>
          <w:sz w:val="22"/>
          <w:szCs w:val="22"/>
        </w:rPr>
      </w:pPr>
    </w:p>
    <w:p w14:paraId="13DBE175" w14:textId="5D89A7F9" w:rsidR="004F7354" w:rsidRPr="00065D6F" w:rsidRDefault="004F7354" w:rsidP="00F25C36">
      <w:pPr>
        <w:spacing w:before="120" w:line="276" w:lineRule="auto"/>
        <w:ind w:right="101"/>
        <w:rPr>
          <w:rFonts w:ascii="Arial" w:eastAsia="Arial" w:hAnsi="Arial" w:cs="Arial"/>
          <w:b/>
          <w:sz w:val="22"/>
          <w:szCs w:val="22"/>
        </w:rPr>
      </w:pPr>
      <w:r w:rsidRPr="00065D6F">
        <w:rPr>
          <w:rFonts w:ascii="Arial" w:eastAsia="Arial" w:hAnsi="Arial" w:cs="Arial"/>
          <w:b/>
          <w:sz w:val="22"/>
          <w:szCs w:val="22"/>
        </w:rPr>
        <w:lastRenderedPageBreak/>
        <w:t>Designated Teacher for Looked After Children</w:t>
      </w:r>
    </w:p>
    <w:p w14:paraId="2F413FAD" w14:textId="41C73CA8" w:rsidR="004F7354" w:rsidRPr="00065D6F" w:rsidRDefault="004F7354" w:rsidP="00F25C36">
      <w:pPr>
        <w:spacing w:before="120" w:line="276" w:lineRule="auto"/>
        <w:ind w:right="101"/>
        <w:rPr>
          <w:rFonts w:ascii="Arial" w:eastAsia="Arial" w:hAnsi="Arial" w:cs="Arial"/>
          <w:sz w:val="22"/>
          <w:szCs w:val="22"/>
          <w:u w:val="single"/>
        </w:rPr>
      </w:pPr>
      <w:r w:rsidRPr="00065D6F">
        <w:rPr>
          <w:rFonts w:ascii="Arial" w:eastAsia="Arial" w:hAnsi="Arial" w:cs="Arial"/>
          <w:bCs/>
          <w:sz w:val="22"/>
          <w:szCs w:val="22"/>
        </w:rPr>
        <w:t>The designated teacher for looked after children has attended training specific to the role.</w:t>
      </w:r>
    </w:p>
    <w:p w14:paraId="7CAB101B" w14:textId="77777777" w:rsidR="001B3176" w:rsidRPr="00065D6F" w:rsidRDefault="001B3176" w:rsidP="00F25C36">
      <w:pPr>
        <w:pStyle w:val="BodyText"/>
        <w:spacing w:before="120" w:after="0" w:line="276" w:lineRule="auto"/>
        <w:rPr>
          <w:rFonts w:ascii="Arial" w:hAnsi="Arial" w:cs="Arial"/>
          <w:b/>
          <w:sz w:val="22"/>
          <w:szCs w:val="22"/>
        </w:rPr>
      </w:pPr>
      <w:r w:rsidRPr="00065D6F">
        <w:rPr>
          <w:rFonts w:ascii="Arial" w:hAnsi="Arial" w:cs="Arial"/>
          <w:b/>
          <w:sz w:val="22"/>
          <w:szCs w:val="22"/>
        </w:rPr>
        <w:t>Prevent</w:t>
      </w:r>
      <w:r w:rsidR="00C0478C" w:rsidRPr="00065D6F">
        <w:rPr>
          <w:rFonts w:ascii="Arial" w:hAnsi="Arial" w:cs="Arial"/>
          <w:b/>
          <w:sz w:val="22"/>
          <w:szCs w:val="22"/>
        </w:rPr>
        <w:t>ing Radicalisation</w:t>
      </w:r>
    </w:p>
    <w:p w14:paraId="4995C48F" w14:textId="20BD87AE" w:rsidR="007D6384" w:rsidRPr="004B0DA8" w:rsidRDefault="004F40A7" w:rsidP="00F25C36">
      <w:pPr>
        <w:spacing w:before="120" w:line="276" w:lineRule="auto"/>
        <w:rPr>
          <w:rFonts w:ascii="Arial" w:hAnsi="Arial" w:cs="Arial"/>
          <w:b/>
          <w:sz w:val="22"/>
          <w:szCs w:val="22"/>
        </w:rPr>
      </w:pPr>
      <w:r w:rsidRPr="00065D6F">
        <w:rPr>
          <w:rFonts w:ascii="Arial" w:hAnsi="Arial" w:cs="Arial"/>
          <w:sz w:val="22"/>
          <w:szCs w:val="22"/>
        </w:rPr>
        <w:t xml:space="preserve">All staff </w:t>
      </w:r>
      <w:r w:rsidR="007A2630" w:rsidRPr="00065D6F">
        <w:rPr>
          <w:rFonts w:ascii="Arial" w:hAnsi="Arial" w:cs="Arial"/>
          <w:sz w:val="22"/>
          <w:szCs w:val="22"/>
        </w:rPr>
        <w:t>undertake</w:t>
      </w:r>
      <w:r w:rsidRPr="00065D6F">
        <w:rPr>
          <w:rFonts w:ascii="Arial" w:hAnsi="Arial" w:cs="Arial"/>
          <w:sz w:val="22"/>
          <w:szCs w:val="22"/>
        </w:rPr>
        <w:t xml:space="preserve"> Prevent </w:t>
      </w:r>
      <w:r w:rsidR="00351715" w:rsidRPr="00065D6F">
        <w:rPr>
          <w:rFonts w:ascii="Arial" w:hAnsi="Arial" w:cs="Arial"/>
          <w:sz w:val="22"/>
          <w:szCs w:val="22"/>
        </w:rPr>
        <w:t xml:space="preserve">awareness </w:t>
      </w:r>
      <w:r w:rsidRPr="00065D6F">
        <w:rPr>
          <w:rFonts w:ascii="Arial" w:hAnsi="Arial" w:cs="Arial"/>
          <w:sz w:val="22"/>
          <w:szCs w:val="22"/>
        </w:rPr>
        <w:t>training</w:t>
      </w:r>
      <w:r w:rsidRPr="004B0DA8">
        <w:rPr>
          <w:rFonts w:ascii="Arial" w:hAnsi="Arial" w:cs="Arial"/>
          <w:sz w:val="22"/>
          <w:szCs w:val="22"/>
        </w:rPr>
        <w:t>.</w:t>
      </w:r>
      <w:r w:rsidR="004F7354">
        <w:rPr>
          <w:rFonts w:ascii="Arial" w:hAnsi="Arial" w:cs="Arial"/>
          <w:sz w:val="22"/>
          <w:szCs w:val="22"/>
        </w:rPr>
        <w:t xml:space="preserve"> </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065D6F" w:rsidRDefault="00A14958" w:rsidP="00F25C36">
      <w:pPr>
        <w:pStyle w:val="BodyText2"/>
        <w:spacing w:before="120" w:after="0" w:line="276" w:lineRule="auto"/>
        <w:rPr>
          <w:rFonts w:ascii="Arial" w:hAnsi="Arial" w:cs="Arial"/>
          <w:sz w:val="22"/>
          <w:szCs w:val="22"/>
        </w:rPr>
      </w:pPr>
      <w:r w:rsidRPr="00065D6F">
        <w:rPr>
          <w:rFonts w:ascii="Arial" w:hAnsi="Arial" w:cs="Arial"/>
          <w:sz w:val="22"/>
          <w:szCs w:val="22"/>
        </w:rPr>
        <w:t>Due to the</w:t>
      </w:r>
      <w:r w:rsidR="00E01B6E" w:rsidRPr="00065D6F">
        <w:rPr>
          <w:rFonts w:ascii="Arial" w:hAnsi="Arial" w:cs="Arial"/>
          <w:sz w:val="22"/>
          <w:szCs w:val="22"/>
        </w:rPr>
        <w:t xml:space="preserve"> demanding, often distressing nat</w:t>
      </w:r>
      <w:r w:rsidRPr="00065D6F">
        <w:rPr>
          <w:rFonts w:ascii="Arial" w:hAnsi="Arial" w:cs="Arial"/>
          <w:sz w:val="22"/>
          <w:szCs w:val="22"/>
        </w:rPr>
        <w:t>ure of child protection work, w</w:t>
      </w:r>
      <w:r w:rsidR="00C0478C" w:rsidRPr="00065D6F">
        <w:rPr>
          <w:rFonts w:ascii="Arial" w:hAnsi="Arial" w:cs="Arial"/>
          <w:sz w:val="22"/>
          <w:szCs w:val="22"/>
        </w:rPr>
        <w:t xml:space="preserve">e support staff by providing </w:t>
      </w:r>
      <w:r w:rsidR="00E01B6E" w:rsidRPr="00065D6F">
        <w:rPr>
          <w:rFonts w:ascii="Arial" w:hAnsi="Arial" w:cs="Arial"/>
          <w:sz w:val="22"/>
          <w:szCs w:val="22"/>
        </w:rPr>
        <w:t>an</w:t>
      </w:r>
      <w:r w:rsidR="0007760C" w:rsidRPr="00065D6F">
        <w:rPr>
          <w:rFonts w:ascii="Arial" w:hAnsi="Arial" w:cs="Arial"/>
          <w:sz w:val="22"/>
          <w:szCs w:val="22"/>
        </w:rPr>
        <w:t xml:space="preserve"> </w:t>
      </w:r>
      <w:r w:rsidR="00E01B6E" w:rsidRPr="00065D6F">
        <w:rPr>
          <w:rFonts w:ascii="Arial" w:hAnsi="Arial" w:cs="Arial"/>
          <w:sz w:val="22"/>
          <w:szCs w:val="22"/>
        </w:rPr>
        <w:t>opportunity to talk through the challenges of this aspect of their role</w:t>
      </w:r>
      <w:r w:rsidR="00330D47" w:rsidRPr="00065D6F">
        <w:rPr>
          <w:rFonts w:ascii="Arial" w:hAnsi="Arial" w:cs="Arial"/>
          <w:sz w:val="22"/>
          <w:szCs w:val="22"/>
        </w:rPr>
        <w:t xml:space="preserve"> with </w:t>
      </w:r>
      <w:r w:rsidR="0007760C" w:rsidRPr="00065D6F">
        <w:rPr>
          <w:rFonts w:ascii="Arial" w:hAnsi="Arial" w:cs="Arial"/>
          <w:sz w:val="22"/>
          <w:szCs w:val="22"/>
        </w:rPr>
        <w:t>a senior leader</w:t>
      </w:r>
      <w:r w:rsidR="00E01B6E" w:rsidRPr="00065D6F">
        <w:rPr>
          <w:rFonts w:ascii="Arial" w:hAnsi="Arial" w:cs="Arial"/>
          <w:sz w:val="22"/>
          <w:szCs w:val="22"/>
        </w:rPr>
        <w:t xml:space="preserve"> and to seek </w:t>
      </w:r>
    </w:p>
    <w:p w14:paraId="3503700F" w14:textId="77777777" w:rsidR="007A7737" w:rsidRPr="00065D6F" w:rsidRDefault="00E01B6E" w:rsidP="00F25C36">
      <w:pPr>
        <w:pStyle w:val="BodyText2"/>
        <w:spacing w:before="120" w:after="0" w:line="276" w:lineRule="auto"/>
        <w:ind w:left="720" w:hanging="720"/>
        <w:rPr>
          <w:rFonts w:ascii="Arial" w:hAnsi="Arial" w:cs="Arial"/>
          <w:sz w:val="22"/>
          <w:szCs w:val="22"/>
        </w:rPr>
      </w:pPr>
      <w:r w:rsidRPr="00065D6F">
        <w:rPr>
          <w:rFonts w:ascii="Arial" w:hAnsi="Arial" w:cs="Arial"/>
          <w:sz w:val="22"/>
          <w:szCs w:val="22"/>
        </w:rPr>
        <w:t>further support as appropriate.</w:t>
      </w:r>
    </w:p>
    <w:p w14:paraId="5FEEB8CD" w14:textId="77777777" w:rsidR="004F40A7" w:rsidRPr="00065D6F" w:rsidRDefault="004F40A7" w:rsidP="00F25C36">
      <w:pPr>
        <w:spacing w:before="120" w:line="276" w:lineRule="auto"/>
        <w:rPr>
          <w:rFonts w:ascii="Arial" w:eastAsia="Arial" w:hAnsi="Arial" w:cs="Arial"/>
          <w:b/>
          <w:bCs/>
          <w:spacing w:val="-1"/>
          <w:sz w:val="22"/>
          <w:szCs w:val="22"/>
        </w:rPr>
      </w:pPr>
      <w:r w:rsidRPr="00065D6F">
        <w:rPr>
          <w:rFonts w:ascii="Arial" w:eastAsia="Arial" w:hAnsi="Arial" w:cs="Arial"/>
          <w:b/>
          <w:bCs/>
          <w:spacing w:val="-1"/>
          <w:sz w:val="22"/>
          <w:szCs w:val="22"/>
        </w:rPr>
        <w:t xml:space="preserve">Governors </w:t>
      </w:r>
    </w:p>
    <w:p w14:paraId="6BA92718" w14:textId="5DBB0840" w:rsidR="00691C60" w:rsidRDefault="00305255" w:rsidP="00F25C36">
      <w:pPr>
        <w:spacing w:before="120" w:line="276" w:lineRule="auto"/>
        <w:rPr>
          <w:rFonts w:ascii="Arial" w:eastAsia="Arial" w:hAnsi="Arial" w:cs="Arial"/>
          <w:bCs/>
          <w:spacing w:val="-1"/>
          <w:sz w:val="22"/>
          <w:szCs w:val="22"/>
        </w:rPr>
      </w:pPr>
      <w:r w:rsidRPr="00065D6F">
        <w:rPr>
          <w:rFonts w:ascii="Arial" w:eastAsia="Arial" w:hAnsi="Arial" w:cs="Arial"/>
          <w:bCs/>
          <w:spacing w:val="-1"/>
          <w:sz w:val="22"/>
          <w:szCs w:val="22"/>
        </w:rPr>
        <w:t>As well as the</w:t>
      </w:r>
      <w:r w:rsidR="007A7737" w:rsidRPr="00065D6F">
        <w:rPr>
          <w:rFonts w:ascii="Arial" w:eastAsia="Arial" w:hAnsi="Arial" w:cs="Arial"/>
          <w:bCs/>
          <w:spacing w:val="-1"/>
          <w:sz w:val="22"/>
          <w:szCs w:val="22"/>
        </w:rPr>
        <w:t xml:space="preserve"> school’s </w:t>
      </w:r>
      <w:r w:rsidRPr="00065D6F">
        <w:rPr>
          <w:rFonts w:ascii="Arial" w:eastAsia="Arial" w:hAnsi="Arial" w:cs="Arial"/>
          <w:bCs/>
          <w:spacing w:val="-1"/>
          <w:sz w:val="22"/>
          <w:szCs w:val="22"/>
        </w:rPr>
        <w:t>safeguarding i</w:t>
      </w:r>
      <w:r w:rsidR="007A7737" w:rsidRPr="00065D6F">
        <w:rPr>
          <w:rFonts w:ascii="Arial" w:eastAsia="Arial" w:hAnsi="Arial" w:cs="Arial"/>
          <w:bCs/>
          <w:spacing w:val="-1"/>
          <w:sz w:val="22"/>
          <w:szCs w:val="22"/>
        </w:rPr>
        <w:t>nduction programme</w:t>
      </w:r>
      <w:r w:rsidRPr="00065D6F">
        <w:rPr>
          <w:rFonts w:ascii="Arial" w:eastAsia="Arial" w:hAnsi="Arial" w:cs="Arial"/>
          <w:bCs/>
          <w:spacing w:val="-1"/>
          <w:sz w:val="22"/>
          <w:szCs w:val="22"/>
        </w:rPr>
        <w:t xml:space="preserve">, </w:t>
      </w:r>
      <w:r w:rsidR="00806371" w:rsidRPr="00065D6F">
        <w:rPr>
          <w:rFonts w:ascii="Arial" w:eastAsia="Arial" w:hAnsi="Arial" w:cs="Arial"/>
          <w:bCs/>
          <w:spacing w:val="-1"/>
          <w:sz w:val="22"/>
          <w:szCs w:val="22"/>
        </w:rPr>
        <w:t xml:space="preserve">all governors and trustees receive appropriate safeguarding and child protection (including online) training at </w:t>
      </w:r>
      <w:r w:rsidR="00B07E7D" w:rsidRPr="00065D6F">
        <w:rPr>
          <w:rFonts w:ascii="Arial" w:eastAsia="Arial" w:hAnsi="Arial" w:cs="Arial"/>
          <w:bCs/>
          <w:spacing w:val="-1"/>
          <w:sz w:val="22"/>
          <w:szCs w:val="22"/>
        </w:rPr>
        <w:t>induction</w:t>
      </w:r>
      <w:r w:rsidR="00806371" w:rsidRPr="00065D6F">
        <w:rPr>
          <w:rFonts w:ascii="Arial" w:eastAsia="Arial" w:hAnsi="Arial" w:cs="Arial"/>
          <w:bCs/>
          <w:spacing w:val="-1"/>
          <w:sz w:val="22"/>
          <w:szCs w:val="22"/>
        </w:rPr>
        <w:t xml:space="preserve">. </w:t>
      </w:r>
      <w:r w:rsidR="00DD31FA" w:rsidRPr="00065D6F">
        <w:rPr>
          <w:rFonts w:ascii="Arial" w:eastAsia="Arial" w:hAnsi="Arial" w:cs="Arial"/>
          <w:bCs/>
          <w:spacing w:val="-1"/>
          <w:sz w:val="22"/>
          <w:szCs w:val="22"/>
        </w:rPr>
        <w:t>Safeguarding training is updated</w:t>
      </w:r>
      <w:r w:rsidR="00D67701" w:rsidRPr="00065D6F">
        <w:rPr>
          <w:rFonts w:ascii="Arial" w:eastAsia="Arial" w:hAnsi="Arial" w:cs="Arial"/>
          <w:bCs/>
          <w:spacing w:val="-1"/>
          <w:sz w:val="22"/>
          <w:szCs w:val="22"/>
        </w:rPr>
        <w:t xml:space="preserve"> </w:t>
      </w:r>
      <w:r w:rsidR="00065D6F" w:rsidRPr="00065D6F">
        <w:rPr>
          <w:rFonts w:ascii="Arial" w:eastAsia="Arial" w:hAnsi="Arial" w:cs="Arial"/>
          <w:bCs/>
          <w:spacing w:val="-1"/>
          <w:sz w:val="22"/>
          <w:szCs w:val="22"/>
        </w:rPr>
        <w:t>every three years</w:t>
      </w:r>
      <w:r w:rsidR="00DD31FA" w:rsidRPr="00065D6F">
        <w:rPr>
          <w:rFonts w:ascii="Arial" w:eastAsia="Arial" w:hAnsi="Arial" w:cs="Arial"/>
          <w:bCs/>
          <w:spacing w:val="-1"/>
          <w:sz w:val="22"/>
          <w:szCs w:val="22"/>
        </w:rPr>
        <w:t xml:space="preserve">. </w:t>
      </w:r>
      <w:r w:rsidR="00806371" w:rsidRPr="00065D6F">
        <w:rPr>
          <w:rFonts w:ascii="Arial" w:eastAsia="Arial" w:hAnsi="Arial" w:cs="Arial"/>
          <w:bCs/>
          <w:spacing w:val="-1"/>
          <w:sz w:val="22"/>
          <w:szCs w:val="22"/>
        </w:rPr>
        <w:t>G</w:t>
      </w:r>
      <w:r w:rsidRPr="00065D6F">
        <w:rPr>
          <w:rFonts w:ascii="Arial" w:eastAsia="Arial" w:hAnsi="Arial" w:cs="Arial"/>
          <w:bCs/>
          <w:spacing w:val="-1"/>
          <w:sz w:val="22"/>
          <w:szCs w:val="22"/>
        </w:rPr>
        <w:t>overnors are</w:t>
      </w:r>
      <w:r w:rsidR="00806371" w:rsidRPr="00065D6F">
        <w:rPr>
          <w:rFonts w:ascii="Arial" w:eastAsia="Arial" w:hAnsi="Arial" w:cs="Arial"/>
          <w:bCs/>
          <w:spacing w:val="-1"/>
          <w:sz w:val="22"/>
          <w:szCs w:val="22"/>
        </w:rPr>
        <w:t xml:space="preserve"> also</w:t>
      </w:r>
      <w:r w:rsidRPr="00065D6F">
        <w:rPr>
          <w:rFonts w:ascii="Arial" w:eastAsia="Arial" w:hAnsi="Arial" w:cs="Arial"/>
          <w:bCs/>
          <w:spacing w:val="-1"/>
          <w:sz w:val="22"/>
          <w:szCs w:val="22"/>
        </w:rPr>
        <w:t xml:space="preserve"> encouraged to </w:t>
      </w:r>
      <w:r w:rsidR="00806371" w:rsidRPr="00065D6F">
        <w:rPr>
          <w:rFonts w:ascii="Arial" w:eastAsia="Arial" w:hAnsi="Arial" w:cs="Arial"/>
          <w:bCs/>
          <w:spacing w:val="-1"/>
          <w:sz w:val="22"/>
          <w:szCs w:val="22"/>
        </w:rPr>
        <w:t>attend</w:t>
      </w:r>
      <w:r w:rsidRPr="00065D6F">
        <w:rPr>
          <w:rFonts w:ascii="Arial" w:eastAsia="Arial" w:hAnsi="Arial" w:cs="Arial"/>
          <w:bCs/>
          <w:spacing w:val="-1"/>
          <w:sz w:val="22"/>
          <w:szCs w:val="22"/>
        </w:rPr>
        <w:t xml:space="preserve"> whole school safeguarding and child protection training.</w:t>
      </w:r>
      <w:r w:rsidRPr="004B0DA8">
        <w:rPr>
          <w:rFonts w:ascii="Arial" w:eastAsia="Arial" w:hAnsi="Arial" w:cs="Arial"/>
          <w:bCs/>
          <w:spacing w:val="-1"/>
          <w:sz w:val="22"/>
          <w:szCs w:val="22"/>
        </w:rPr>
        <w:t xml:space="preserve"> </w:t>
      </w:r>
    </w:p>
    <w:p w14:paraId="0CB7743A" w14:textId="77777777" w:rsidR="00F71DF3" w:rsidRPr="00F71DF3" w:rsidRDefault="00F71DF3" w:rsidP="00F25C36">
      <w:pPr>
        <w:spacing w:before="120" w:line="276" w:lineRule="auto"/>
        <w:rPr>
          <w:rFonts w:ascii="Arial" w:eastAsia="Arial" w:hAnsi="Arial" w:cs="Arial"/>
          <w:bCs/>
          <w:spacing w:val="-1"/>
          <w:sz w:val="22"/>
          <w:szCs w:val="22"/>
        </w:rPr>
      </w:pPr>
    </w:p>
    <w:p w14:paraId="024B3F1D" w14:textId="77C940E5" w:rsidR="001D73ED" w:rsidRPr="000D7020" w:rsidRDefault="001D73ED" w:rsidP="00F25C36">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br w:type="page"/>
      </w: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1B2CD0" w:rsidRPr="006A6428" w:rsidRDefault="001B2CD0"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1B2CD0" w:rsidRPr="006A6428" w:rsidRDefault="001B2CD0"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0D34E89D"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3064493B"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9B0791">
      <w:pPr>
        <w:spacing w:before="240"/>
        <w:rPr>
          <w:rFonts w:ascii="Arial" w:hAnsi="Arial" w:cs="Arial"/>
        </w:rPr>
      </w:pPr>
      <w:r w:rsidRPr="000D7020">
        <w:rPr>
          <w:rFonts w:ascii="Arial" w:hAnsi="Arial" w:cs="Arial"/>
          <w:b/>
        </w:rPr>
        <w:t>Children Missing Education (2016)</w:t>
      </w:r>
      <w:r w:rsidRPr="000D7020">
        <w:rPr>
          <w:rFonts w:ascii="Arial" w:hAnsi="Arial" w:cs="Arial"/>
        </w:rPr>
        <w:t xml:space="preserve"> Statutory guidance for local authorities and advice for other groups on helping children who are missing education get back into it.</w:t>
      </w:r>
    </w:p>
    <w:p w14:paraId="0D85629F" w14:textId="2DE1F4D8" w:rsidR="00061493" w:rsidRDefault="009B0791" w:rsidP="009B0791">
      <w:pPr>
        <w:spacing w:before="240"/>
        <w:rPr>
          <w:rFonts w:ascii="Arial" w:hAnsi="Arial" w:cs="Arial"/>
        </w:rPr>
      </w:pPr>
      <w:r w:rsidRPr="000D7020">
        <w:rPr>
          <w:rFonts w:ascii="Arial" w:hAnsi="Arial" w:cs="Arial"/>
          <w:b/>
        </w:rPr>
        <w:t xml:space="preserve">Sexual violence and sexual harassment between children in schools and colleges </w:t>
      </w:r>
      <w:r w:rsidRPr="00EB59EA">
        <w:rPr>
          <w:rFonts w:ascii="Arial" w:hAnsi="Arial" w:cs="Arial"/>
          <w:b/>
        </w:rPr>
        <w:t>(20</w:t>
      </w:r>
      <w:r w:rsidR="00F8757A" w:rsidRPr="00EB59EA">
        <w:rPr>
          <w:rFonts w:ascii="Arial" w:hAnsi="Arial" w:cs="Arial"/>
          <w:b/>
        </w:rPr>
        <w:t>2</w:t>
      </w:r>
      <w:r w:rsidR="00EB59EA" w:rsidRPr="00EB59EA">
        <w:rPr>
          <w:rFonts w:ascii="Arial" w:hAnsi="Arial" w:cs="Arial"/>
          <w:b/>
        </w:rPr>
        <w:t>1</w:t>
      </w:r>
      <w:r w:rsidRPr="00EB59EA">
        <w:rPr>
          <w:rFonts w:ascii="Arial" w:hAnsi="Arial" w:cs="Arial"/>
          <w:b/>
        </w:rPr>
        <w:t>)</w:t>
      </w:r>
      <w:r w:rsidRPr="000D7020">
        <w:rPr>
          <w:rFonts w:ascii="Arial" w:hAnsi="Arial" w:cs="Arial"/>
          <w:b/>
        </w:rPr>
        <w:t xml:space="preserve"> </w:t>
      </w:r>
      <w:r w:rsidRPr="000D7020">
        <w:rPr>
          <w:rFonts w:ascii="Arial" w:hAnsi="Arial" w:cs="Arial"/>
        </w:rPr>
        <w:t>Advice for schools and colleges on how to prevent and respond to reports of sexual violence and harassment between children.</w:t>
      </w:r>
    </w:p>
    <w:p w14:paraId="3CB1960D" w14:textId="0743085F" w:rsidR="001D2CE4" w:rsidRPr="00EB59EA" w:rsidRDefault="007526A7" w:rsidP="009B0791">
      <w:pPr>
        <w:spacing w:before="240"/>
        <w:rPr>
          <w:rFonts w:ascii="Arial" w:hAnsi="Arial" w:cs="Arial"/>
        </w:rPr>
      </w:pPr>
      <w:r w:rsidRPr="00EB59EA">
        <w:rPr>
          <w:rFonts w:ascii="Arial" w:hAnsi="Arial" w:cs="Arial"/>
          <w:b/>
          <w:bCs/>
        </w:rPr>
        <w:t xml:space="preserve">Preventing and Tackling Bullying </w:t>
      </w:r>
      <w:r w:rsidR="00AE26DC" w:rsidRPr="00EB59EA">
        <w:rPr>
          <w:rFonts w:ascii="Arial" w:hAnsi="Arial" w:cs="Arial"/>
          <w:b/>
          <w:bCs/>
        </w:rPr>
        <w:t>(</w:t>
      </w:r>
      <w:r w:rsidR="00C06C94" w:rsidRPr="00EB59EA">
        <w:rPr>
          <w:rFonts w:ascii="Arial" w:hAnsi="Arial" w:cs="Arial"/>
          <w:b/>
          <w:bCs/>
        </w:rPr>
        <w:t>2017</w:t>
      </w:r>
      <w:r w:rsidR="00AE26DC" w:rsidRPr="00EB59EA">
        <w:rPr>
          <w:rFonts w:ascii="Arial" w:hAnsi="Arial" w:cs="Arial"/>
          <w:b/>
          <w:bCs/>
        </w:rPr>
        <w:t>)</w:t>
      </w:r>
      <w:r w:rsidR="00852F8B" w:rsidRPr="00EB59EA">
        <w:rPr>
          <w:rFonts w:ascii="Arial" w:hAnsi="Arial" w:cs="Arial"/>
          <w:b/>
          <w:bCs/>
        </w:rPr>
        <w:t xml:space="preserve"> </w:t>
      </w:r>
      <w:r w:rsidR="00852F8B" w:rsidRPr="00EB59EA">
        <w:rPr>
          <w:rFonts w:ascii="Arial" w:hAnsi="Arial" w:cs="Arial"/>
        </w:rPr>
        <w:t>Advice for schools</w:t>
      </w:r>
      <w:r w:rsidR="0094501D" w:rsidRPr="00EB59EA">
        <w:rPr>
          <w:rFonts w:ascii="Arial" w:hAnsi="Arial" w:cs="Arial"/>
        </w:rPr>
        <w:t xml:space="preserve"> on effectively preventing and tackling bullying.</w:t>
      </w:r>
    </w:p>
    <w:p w14:paraId="1D5A620E" w14:textId="43D30B26" w:rsidR="00E1196A" w:rsidRPr="00E1196A" w:rsidRDefault="00B83AE2" w:rsidP="00FB11F0">
      <w:pPr>
        <w:spacing w:before="240"/>
        <w:rPr>
          <w:rFonts w:ascii="Arial" w:hAnsi="Arial" w:cs="Arial"/>
        </w:rPr>
      </w:pPr>
      <w:r w:rsidRPr="00EB59EA">
        <w:rPr>
          <w:rFonts w:ascii="Arial" w:hAnsi="Arial" w:cs="Arial"/>
          <w:b/>
          <w:bCs/>
        </w:rPr>
        <w:t xml:space="preserve">Behaviour and Discipline in Schools </w:t>
      </w:r>
      <w:r w:rsidR="00AE26DC" w:rsidRPr="00EB59EA">
        <w:rPr>
          <w:rFonts w:ascii="Arial" w:hAnsi="Arial" w:cs="Arial"/>
          <w:b/>
          <w:bCs/>
        </w:rPr>
        <w:t>(</w:t>
      </w:r>
      <w:r w:rsidR="00D53FF3" w:rsidRPr="00EB59EA">
        <w:rPr>
          <w:rFonts w:ascii="Arial" w:hAnsi="Arial" w:cs="Arial"/>
          <w:b/>
          <w:bCs/>
        </w:rPr>
        <w:t>2016</w:t>
      </w:r>
      <w:r w:rsidR="00AE26DC" w:rsidRPr="00EB59EA">
        <w:rPr>
          <w:rFonts w:ascii="Arial" w:hAnsi="Arial" w:cs="Arial"/>
          <w:b/>
          <w:bCs/>
        </w:rPr>
        <w:t>)</w:t>
      </w:r>
      <w:r w:rsidR="00D53FF3" w:rsidRPr="00EB59EA">
        <w:rPr>
          <w:rFonts w:ascii="Arial" w:hAnsi="Arial" w:cs="Arial"/>
          <w:b/>
          <w:bCs/>
        </w:rPr>
        <w:t xml:space="preserve"> </w:t>
      </w:r>
      <w:r w:rsidR="00D53FF3" w:rsidRPr="00EB59EA">
        <w:rPr>
          <w:rFonts w:ascii="Arial" w:hAnsi="Arial" w:cs="Arial"/>
        </w:rPr>
        <w:t>Advice for headteachers and school staff</w:t>
      </w:r>
      <w:r w:rsidR="00EE624E" w:rsidRPr="00EB59EA">
        <w:rPr>
          <w:rFonts w:ascii="Arial" w:hAnsi="Arial" w:cs="Arial"/>
        </w:rPr>
        <w:t xml:space="preserve"> on developing school behaviour policy</w:t>
      </w:r>
      <w:r w:rsidR="00121BE9" w:rsidRPr="00EB59EA">
        <w:rPr>
          <w:rFonts w:ascii="Arial" w:hAnsi="Arial" w:cs="Arial"/>
        </w:rPr>
        <w:t>, including an overview of their powers and duties.</w:t>
      </w:r>
      <w:r w:rsidR="00E527BC">
        <w:rPr>
          <w:rFonts w:ascii="Arial" w:hAnsi="Arial" w:cs="Arial"/>
        </w:rPr>
        <w:t xml:space="preserve"> </w:t>
      </w:r>
    </w:p>
    <w:p w14:paraId="0A31C4EA" w14:textId="7BE9E151" w:rsidR="00E1196A" w:rsidRDefault="00E1196A" w:rsidP="00E1196A">
      <w:pPr>
        <w:jc w:val="right"/>
        <w:rPr>
          <w:rFonts w:ascii="Arial" w:hAnsi="Arial" w:cs="Arial"/>
        </w:rPr>
      </w:pPr>
    </w:p>
    <w:p w14:paraId="5675E832" w14:textId="77777777" w:rsidR="000E4F7F" w:rsidRPr="000E4F7F" w:rsidRDefault="000E4F7F" w:rsidP="000E4F7F">
      <w:pPr>
        <w:jc w:val="right"/>
        <w:rPr>
          <w:rFonts w:ascii="Arial" w:hAnsi="Arial" w:cs="Arial"/>
        </w:rPr>
      </w:pPr>
    </w:p>
    <w:sectPr w:rsidR="000E4F7F" w:rsidRPr="000E4F7F" w:rsidSect="00B77F6C">
      <w:headerReference w:type="even" r:id="rId14"/>
      <w:headerReference w:type="default" r:id="rId15"/>
      <w:footerReference w:type="default" r:id="rId16"/>
      <w:headerReference w:type="first" r:id="rId17"/>
      <w:footerReference w:type="first" r:id="rId18"/>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0AB8F" w14:textId="77777777" w:rsidR="004A7180" w:rsidRDefault="004A7180">
      <w:r>
        <w:separator/>
      </w:r>
    </w:p>
  </w:endnote>
  <w:endnote w:type="continuationSeparator" w:id="0">
    <w:p w14:paraId="696959D1" w14:textId="77777777" w:rsidR="004A7180" w:rsidRDefault="004A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54A" w14:textId="7C45B25C" w:rsidR="001B2CD0" w:rsidRPr="00E1196A" w:rsidRDefault="001B2CD0">
    <w:pPr>
      <w:pStyle w:val="Footer"/>
      <w:rPr>
        <w:rFonts w:ascii="Arial" w:hAnsi="Arial" w:cs="Arial"/>
        <w:b/>
        <w:bCs/>
        <w:noProof/>
        <w:sz w:val="16"/>
        <w:szCs w:val="16"/>
      </w:rPr>
    </w:pPr>
    <w:r>
      <w:ptab w:relativeTo="margin" w:alignment="center" w:leader="none"/>
    </w:r>
    <w:r w:rsidR="003E1354">
      <w:rPr>
        <w:rFonts w:ascii="Arial" w:hAnsi="Arial" w:cs="Arial"/>
        <w:sz w:val="16"/>
      </w:rPr>
      <w:t xml:space="preserve">Churchfields’ </w:t>
    </w:r>
    <w:r w:rsidRPr="0050636D">
      <w:rPr>
        <w:rFonts w:ascii="Arial" w:hAnsi="Arial" w:cs="Arial"/>
        <w:sz w:val="16"/>
      </w:rPr>
      <w:t xml:space="preserve">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9076CE" w:rsidRPr="009076CE">
      <w:rPr>
        <w:rFonts w:ascii="Arial" w:hAnsi="Arial" w:cs="Arial"/>
        <w:b/>
        <w:bCs/>
        <w:noProof/>
        <w:sz w:val="16"/>
        <w:szCs w:val="16"/>
      </w:rPr>
      <w:t>14</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sidR="00AB37C6">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50E425C6" w:rsidR="001B2CD0" w:rsidRDefault="001B2CD0">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9076CE" w:rsidRPr="009076CE">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1B2CD0" w:rsidRDefault="001B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0D6A" w14:textId="77777777" w:rsidR="004A7180" w:rsidRDefault="004A7180">
      <w:r>
        <w:separator/>
      </w:r>
    </w:p>
  </w:footnote>
  <w:footnote w:type="continuationSeparator" w:id="0">
    <w:p w14:paraId="66020E65" w14:textId="77777777" w:rsidR="004A7180" w:rsidRDefault="004A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0F7CA6E2" w:rsidR="001B2CD0" w:rsidRDefault="004A7180">
    <w:pPr>
      <w:pStyle w:val="Header"/>
    </w:pPr>
    <w:r>
      <w:rPr>
        <w:noProof/>
      </w:rPr>
      <w:pict w14:anchorId="190C7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001" o:spid="_x0000_s2060" type="#_x0000_t136" style="position:absolute;margin-left:0;margin-top:0;width:699.8pt;height:38.85pt;rotation:315;z-index:-251654144;mso-position-horizontal:center;mso-position-horizontal-relative:margin;mso-position-vertical:center;mso-position-vertical-relative:margin" o:allowincell="f" fillcolor="silver" stroked="f">
          <v:fill opacity=".5"/>
          <v:textpath style="font-family:&quot;Arial&quot;;font-size:1pt" string="Wiltshire Council Model CP Policy July 2022"/>
          <w10:wrap anchorx="margin" anchory="margin"/>
        </v:shape>
      </w:pict>
    </w:r>
    <w:r>
      <w:rPr>
        <w:noProof/>
      </w:rPr>
      <w:pict w14:anchorId="15C5DC90">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1B2CD0">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2181A" id="_x0000_t202" coordsize="21600,21600" o:spt="202" path="m,l,21600r21600,l21600,xe">
              <v:stroke joinstyle="miter"/>
              <v:path gradientshapeok="t" o:connecttype="rect"/>
            </v:shapetype>
            <v:shape 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536D" w14:textId="06BB3EB6" w:rsidR="008A267A" w:rsidRDefault="004A7180">
    <w:pPr>
      <w:pStyle w:val="Header"/>
    </w:pPr>
    <w:r>
      <w:rPr>
        <w:noProof/>
      </w:rPr>
      <w:pict w14:anchorId="42F68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002" o:spid="_x0000_s2061" type="#_x0000_t136" style="position:absolute;margin-left:0;margin-top:0;width:752.5pt;height:38.85pt;rotation:315;z-index:-251652096;mso-position-horizontal:center;mso-position-horizontal-relative:margin;mso-position-vertical:center;mso-position-vertical-relative:margin" o:allowincell="f" fillcolor="silver" stroked="f">
          <v:fill opacity=".5"/>
          <v:textpath style="font-family:&quot;Arial&quot;;font-size:1pt" string="Wiltshire Council Model CP Policy July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AE55" w14:textId="1A2E690C" w:rsidR="008A267A" w:rsidRDefault="004A7180">
    <w:pPr>
      <w:pStyle w:val="Header"/>
    </w:pPr>
    <w:r>
      <w:rPr>
        <w:noProof/>
      </w:rPr>
      <w:pict w14:anchorId="4B5B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000" o:spid="_x0000_s2059" type="#_x0000_t136" style="position:absolute;margin-left:0;margin-top:0;width:752.5pt;height:38.85pt;rotation:315;z-index:-251656192;mso-position-horizontal:center;mso-position-horizontal-relative:margin;mso-position-vertical:center;mso-position-vertical-relative:margin" o:allowincell="f" fillcolor="silver" stroked="f">
          <v:fill opacity=".5"/>
          <v:textpath style="font-family:&quot;Arial&quot;;font-size:1pt" string="Wiltshire Council Model CP Policy July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66239"/>
    <w:multiLevelType w:val="hybridMultilevel"/>
    <w:tmpl w:val="D70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2"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7"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2"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F5BE8"/>
    <w:multiLevelType w:val="hybridMultilevel"/>
    <w:tmpl w:val="4D1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26"/>
  </w:num>
  <w:num w:numId="5">
    <w:abstractNumId w:val="22"/>
  </w:num>
  <w:num w:numId="6">
    <w:abstractNumId w:val="38"/>
  </w:num>
  <w:num w:numId="7">
    <w:abstractNumId w:val="2"/>
  </w:num>
  <w:num w:numId="8">
    <w:abstractNumId w:val="16"/>
  </w:num>
  <w:num w:numId="9">
    <w:abstractNumId w:val="14"/>
  </w:num>
  <w:num w:numId="10">
    <w:abstractNumId w:val="29"/>
  </w:num>
  <w:num w:numId="11">
    <w:abstractNumId w:val="25"/>
  </w:num>
  <w:num w:numId="12">
    <w:abstractNumId w:val="3"/>
  </w:num>
  <w:num w:numId="13">
    <w:abstractNumId w:val="1"/>
  </w:num>
  <w:num w:numId="14">
    <w:abstractNumId w:val="0"/>
  </w:num>
  <w:num w:numId="15">
    <w:abstractNumId w:val="4"/>
  </w:num>
  <w:num w:numId="16">
    <w:abstractNumId w:val="9"/>
  </w:num>
  <w:num w:numId="17">
    <w:abstractNumId w:val="31"/>
  </w:num>
  <w:num w:numId="18">
    <w:abstractNumId w:val="21"/>
  </w:num>
  <w:num w:numId="19">
    <w:abstractNumId w:val="32"/>
  </w:num>
  <w:num w:numId="20">
    <w:abstractNumId w:val="28"/>
  </w:num>
  <w:num w:numId="21">
    <w:abstractNumId w:val="20"/>
  </w:num>
  <w:num w:numId="22">
    <w:abstractNumId w:val="35"/>
  </w:num>
  <w:num w:numId="23">
    <w:abstractNumId w:val="19"/>
  </w:num>
  <w:num w:numId="24">
    <w:abstractNumId w:val="6"/>
  </w:num>
  <w:num w:numId="25">
    <w:abstractNumId w:val="13"/>
  </w:num>
  <w:num w:numId="26">
    <w:abstractNumId w:val="33"/>
  </w:num>
  <w:num w:numId="27">
    <w:abstractNumId w:val="11"/>
  </w:num>
  <w:num w:numId="28">
    <w:abstractNumId w:val="30"/>
  </w:num>
  <w:num w:numId="29">
    <w:abstractNumId w:val="5"/>
  </w:num>
  <w:num w:numId="30">
    <w:abstractNumId w:val="10"/>
  </w:num>
  <w:num w:numId="31">
    <w:abstractNumId w:val="37"/>
  </w:num>
  <w:num w:numId="32">
    <w:abstractNumId w:val="36"/>
  </w:num>
  <w:num w:numId="33">
    <w:abstractNumId w:val="27"/>
  </w:num>
  <w:num w:numId="34">
    <w:abstractNumId w:val="17"/>
  </w:num>
  <w:num w:numId="35">
    <w:abstractNumId w:val="23"/>
  </w:num>
  <w:num w:numId="36">
    <w:abstractNumId w:val="18"/>
  </w:num>
  <w:num w:numId="37">
    <w:abstractNumId w:val="7"/>
  </w:num>
  <w:num w:numId="38">
    <w:abstractNumId w:val="34"/>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5D6F"/>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4F7F"/>
    <w:rsid w:val="000E55DD"/>
    <w:rsid w:val="000E6FF5"/>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0B20"/>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172D5"/>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41E8"/>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10A"/>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1354"/>
    <w:rsid w:val="003E420C"/>
    <w:rsid w:val="003E4391"/>
    <w:rsid w:val="003E448C"/>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EEB"/>
    <w:rsid w:val="00426745"/>
    <w:rsid w:val="00427567"/>
    <w:rsid w:val="00430334"/>
    <w:rsid w:val="00434E48"/>
    <w:rsid w:val="0043502D"/>
    <w:rsid w:val="00435784"/>
    <w:rsid w:val="004357A8"/>
    <w:rsid w:val="00437654"/>
    <w:rsid w:val="00440722"/>
    <w:rsid w:val="004407D6"/>
    <w:rsid w:val="0044234C"/>
    <w:rsid w:val="00443265"/>
    <w:rsid w:val="004447BE"/>
    <w:rsid w:val="004524A6"/>
    <w:rsid w:val="00452D5E"/>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28FE"/>
    <w:rsid w:val="004A30AA"/>
    <w:rsid w:val="004A5F41"/>
    <w:rsid w:val="004A7180"/>
    <w:rsid w:val="004B0DA8"/>
    <w:rsid w:val="004B49A0"/>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1061"/>
    <w:rsid w:val="005D78D1"/>
    <w:rsid w:val="005E0726"/>
    <w:rsid w:val="005E08F3"/>
    <w:rsid w:val="005E141D"/>
    <w:rsid w:val="005E1836"/>
    <w:rsid w:val="005E1C22"/>
    <w:rsid w:val="005E3D12"/>
    <w:rsid w:val="005E3D5F"/>
    <w:rsid w:val="005E4206"/>
    <w:rsid w:val="005E48BA"/>
    <w:rsid w:val="005E6F35"/>
    <w:rsid w:val="005E7315"/>
    <w:rsid w:val="005F2221"/>
    <w:rsid w:val="005F258E"/>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375"/>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40"/>
    <w:rsid w:val="00712A7C"/>
    <w:rsid w:val="00716AC8"/>
    <w:rsid w:val="0072181B"/>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6371"/>
    <w:rsid w:val="0080722D"/>
    <w:rsid w:val="00807932"/>
    <w:rsid w:val="008112BA"/>
    <w:rsid w:val="00812A39"/>
    <w:rsid w:val="00813CD2"/>
    <w:rsid w:val="00814D75"/>
    <w:rsid w:val="008158F8"/>
    <w:rsid w:val="008159E1"/>
    <w:rsid w:val="00815E9A"/>
    <w:rsid w:val="008168BB"/>
    <w:rsid w:val="0081690F"/>
    <w:rsid w:val="008207AA"/>
    <w:rsid w:val="00821320"/>
    <w:rsid w:val="00821F3C"/>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038C"/>
    <w:rsid w:val="009011FD"/>
    <w:rsid w:val="0090368B"/>
    <w:rsid w:val="009076CE"/>
    <w:rsid w:val="009103D2"/>
    <w:rsid w:val="00910D81"/>
    <w:rsid w:val="0091357D"/>
    <w:rsid w:val="00914331"/>
    <w:rsid w:val="0091603C"/>
    <w:rsid w:val="00920076"/>
    <w:rsid w:val="00921191"/>
    <w:rsid w:val="009222BA"/>
    <w:rsid w:val="009237CB"/>
    <w:rsid w:val="00925449"/>
    <w:rsid w:val="00926B0E"/>
    <w:rsid w:val="00926BAD"/>
    <w:rsid w:val="00926BE6"/>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54CC"/>
    <w:rsid w:val="009862F5"/>
    <w:rsid w:val="00987113"/>
    <w:rsid w:val="0098754C"/>
    <w:rsid w:val="0098757F"/>
    <w:rsid w:val="00990C82"/>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0C5"/>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0C9D"/>
    <w:rsid w:val="00A91C9C"/>
    <w:rsid w:val="00A92327"/>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07E7D"/>
    <w:rsid w:val="00B10104"/>
    <w:rsid w:val="00B12FA8"/>
    <w:rsid w:val="00B13D3C"/>
    <w:rsid w:val="00B1627C"/>
    <w:rsid w:val="00B241E1"/>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1AD6"/>
    <w:rsid w:val="00BD3B33"/>
    <w:rsid w:val="00BD6303"/>
    <w:rsid w:val="00BD7590"/>
    <w:rsid w:val="00BD7BDA"/>
    <w:rsid w:val="00BE131B"/>
    <w:rsid w:val="00BE37DF"/>
    <w:rsid w:val="00BE44FA"/>
    <w:rsid w:val="00BE56AC"/>
    <w:rsid w:val="00BE63F2"/>
    <w:rsid w:val="00BE6950"/>
    <w:rsid w:val="00BE7296"/>
    <w:rsid w:val="00BE7A28"/>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3EC0"/>
    <w:rsid w:val="00C34A00"/>
    <w:rsid w:val="00C35551"/>
    <w:rsid w:val="00C35B64"/>
    <w:rsid w:val="00C35CE9"/>
    <w:rsid w:val="00C37183"/>
    <w:rsid w:val="00C41056"/>
    <w:rsid w:val="00C413F6"/>
    <w:rsid w:val="00C44149"/>
    <w:rsid w:val="00C444C2"/>
    <w:rsid w:val="00C46383"/>
    <w:rsid w:val="00C46C6A"/>
    <w:rsid w:val="00C47339"/>
    <w:rsid w:val="00C477B1"/>
    <w:rsid w:val="00C47C07"/>
    <w:rsid w:val="00C500BE"/>
    <w:rsid w:val="00C504B5"/>
    <w:rsid w:val="00C5081C"/>
    <w:rsid w:val="00C51999"/>
    <w:rsid w:val="00C51E42"/>
    <w:rsid w:val="00C56917"/>
    <w:rsid w:val="00C57FBB"/>
    <w:rsid w:val="00C603A8"/>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135D"/>
    <w:rsid w:val="00C9342C"/>
    <w:rsid w:val="00C93545"/>
    <w:rsid w:val="00C93E34"/>
    <w:rsid w:val="00C93F0F"/>
    <w:rsid w:val="00C96040"/>
    <w:rsid w:val="00C97772"/>
    <w:rsid w:val="00C97EC1"/>
    <w:rsid w:val="00CA03EE"/>
    <w:rsid w:val="00CA1A2F"/>
    <w:rsid w:val="00CA2A3E"/>
    <w:rsid w:val="00CA39CC"/>
    <w:rsid w:val="00CA3E7D"/>
    <w:rsid w:val="00CA56D0"/>
    <w:rsid w:val="00CA5BDE"/>
    <w:rsid w:val="00CA5FFD"/>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E7500"/>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3778"/>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48C"/>
    <w:rsid w:val="00D55826"/>
    <w:rsid w:val="00D55DEB"/>
    <w:rsid w:val="00D56BF4"/>
    <w:rsid w:val="00D612EF"/>
    <w:rsid w:val="00D67701"/>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31FA"/>
    <w:rsid w:val="00DD40D1"/>
    <w:rsid w:val="00DD695A"/>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27BC"/>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59EA"/>
    <w:rsid w:val="00EB6AD9"/>
    <w:rsid w:val="00EC04E4"/>
    <w:rsid w:val="00EC1128"/>
    <w:rsid w:val="00EC1818"/>
    <w:rsid w:val="00EC4437"/>
    <w:rsid w:val="00EC542A"/>
    <w:rsid w:val="00EC6036"/>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1FA"/>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76C37"/>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444051/Use_of_reasonable_force_advice_Reviewed_July_2015.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ceduresonline.com/birmingham/sc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5.xml><?xml version="1.0" encoding="utf-8"?>
<ds:datastoreItem xmlns:ds="http://schemas.openxmlformats.org/officeDocument/2006/customXml" ds:itemID="{AEA164A4-77DA-494C-A179-0F21AD15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6554</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Simon Futcher</cp:lastModifiedBy>
  <cp:revision>31</cp:revision>
  <cp:lastPrinted>2017-08-07T17:05:00Z</cp:lastPrinted>
  <dcterms:created xsi:type="dcterms:W3CDTF">2022-06-28T11:07:00Z</dcterms:created>
  <dcterms:modified xsi:type="dcterms:W3CDTF">2022-09-16T06:20:00Z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