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0D" w:rsidRDefault="0081150D" w:rsidP="0081150D">
      <w:pPr>
        <w:jc w:val="center"/>
        <w:rPr>
          <w:rFonts w:ascii="Arial" w:hAnsi="Arial" w:cs="Arial"/>
          <w:sz w:val="20"/>
          <w:szCs w:val="20"/>
          <w:lang w:val="en-GB"/>
        </w:rPr>
      </w:pPr>
      <w:r>
        <w:rPr>
          <w:rFonts w:ascii="Arial" w:hAnsi="Arial" w:cs="Arial"/>
          <w:sz w:val="20"/>
          <w:szCs w:val="20"/>
          <w:lang w:val="en-GB"/>
        </w:rPr>
        <w:t>Mathematics</w:t>
      </w:r>
    </w:p>
    <w:p w:rsidR="0081150D" w:rsidRDefault="0081150D" w:rsidP="0081150D">
      <w:pPr>
        <w:rPr>
          <w:rFonts w:ascii="Arial" w:hAnsi="Arial" w:cs="Arial"/>
          <w:sz w:val="20"/>
          <w:szCs w:val="20"/>
          <w:lang w:val="en-GB"/>
        </w:rPr>
      </w:pPr>
    </w:p>
    <w:p w:rsidR="0081150D" w:rsidRDefault="0081150D" w:rsidP="0081150D">
      <w:pPr>
        <w:rPr>
          <w:rFonts w:ascii="Arial" w:hAnsi="Arial" w:cs="Arial"/>
          <w:sz w:val="20"/>
          <w:szCs w:val="20"/>
          <w:lang w:val="en-GB"/>
        </w:rPr>
      </w:pPr>
      <w:r>
        <w:rPr>
          <w:rFonts w:ascii="Arial" w:hAnsi="Arial" w:cs="Arial"/>
          <w:sz w:val="20"/>
          <w:szCs w:val="20"/>
          <w:lang w:val="en-GB"/>
        </w:rPr>
        <w:t>Intent</w:t>
      </w:r>
    </w:p>
    <w:p w:rsidR="0081150D" w:rsidRDefault="0081150D" w:rsidP="0081150D">
      <w:pPr>
        <w:rPr>
          <w:rFonts w:ascii="Arial" w:hAnsi="Arial" w:cs="Arial"/>
          <w:sz w:val="20"/>
          <w:szCs w:val="20"/>
          <w:lang w:val="en-GB"/>
        </w:rPr>
      </w:pPr>
    </w:p>
    <w:p w:rsidR="0081150D" w:rsidRDefault="0081150D" w:rsidP="0081150D">
      <w:pPr>
        <w:rPr>
          <w:rFonts w:ascii="Arial" w:hAnsi="Arial" w:cs="Arial"/>
          <w:sz w:val="20"/>
          <w:szCs w:val="20"/>
          <w:lang w:val="en-GB"/>
        </w:rPr>
      </w:pPr>
      <w:r>
        <w:rPr>
          <w:rFonts w:ascii="Arial" w:hAnsi="Arial" w:cs="Arial"/>
          <w:sz w:val="20"/>
          <w:szCs w:val="20"/>
          <w:lang w:val="en-GB"/>
        </w:rPr>
        <w:t xml:space="preserve">Maths is all around us and a key element of everyday life.  At </w:t>
      </w:r>
      <w:proofErr w:type="spellStart"/>
      <w:r>
        <w:rPr>
          <w:rFonts w:ascii="Arial" w:hAnsi="Arial" w:cs="Arial"/>
          <w:sz w:val="20"/>
          <w:szCs w:val="20"/>
          <w:lang w:val="en-GB"/>
        </w:rPr>
        <w:t>Churchfields</w:t>
      </w:r>
      <w:proofErr w:type="spellEnd"/>
      <w:r>
        <w:rPr>
          <w:rFonts w:ascii="Arial" w:hAnsi="Arial" w:cs="Arial"/>
          <w:sz w:val="20"/>
          <w:szCs w:val="20"/>
          <w:lang w:val="en-GB"/>
        </w:rPr>
        <w:t xml:space="preserve"> we want t</w:t>
      </w:r>
      <w:r w:rsidRPr="00663B7B">
        <w:rPr>
          <w:rFonts w:ascii="Arial" w:hAnsi="Arial" w:cs="Arial"/>
          <w:sz w:val="20"/>
          <w:szCs w:val="20"/>
          <w:lang w:val="en-GB"/>
        </w:rPr>
        <w:t xml:space="preserve">o </w:t>
      </w:r>
      <w:r>
        <w:rPr>
          <w:rFonts w:ascii="Arial" w:hAnsi="Arial" w:cs="Arial"/>
          <w:sz w:val="20"/>
          <w:szCs w:val="20"/>
          <w:lang w:val="en-GB"/>
        </w:rPr>
        <w:t xml:space="preserve">ensure that children have a deep understanding of maths and are confident mathematicians, able to apply their knowledge to </w:t>
      </w:r>
      <w:r w:rsidR="00320EEA">
        <w:rPr>
          <w:rFonts w:ascii="Arial" w:hAnsi="Arial" w:cs="Arial"/>
          <w:sz w:val="20"/>
          <w:szCs w:val="20"/>
          <w:lang w:val="en-GB"/>
        </w:rPr>
        <w:t xml:space="preserve">explore numbers, investigate patterns and solve problems in a variety of </w:t>
      </w:r>
      <w:proofErr w:type="gramStart"/>
      <w:r w:rsidR="00320EEA">
        <w:rPr>
          <w:rFonts w:ascii="Arial" w:hAnsi="Arial" w:cs="Arial"/>
          <w:sz w:val="20"/>
          <w:szCs w:val="20"/>
          <w:lang w:val="en-GB"/>
        </w:rPr>
        <w:t>contexts  They</w:t>
      </w:r>
      <w:proofErr w:type="gramEnd"/>
      <w:r w:rsidR="00320EEA">
        <w:rPr>
          <w:rFonts w:ascii="Arial" w:hAnsi="Arial" w:cs="Arial"/>
          <w:sz w:val="20"/>
          <w:szCs w:val="20"/>
          <w:lang w:val="en-GB"/>
        </w:rPr>
        <w:t xml:space="preserve"> can articulate their thinking and explain their reasoning</w:t>
      </w:r>
      <w:r>
        <w:rPr>
          <w:rFonts w:ascii="Arial" w:hAnsi="Arial" w:cs="Arial"/>
          <w:sz w:val="20"/>
          <w:szCs w:val="20"/>
          <w:lang w:val="en-GB"/>
        </w:rPr>
        <w:t>.  We firmly believe that all children can enjoy and excel in maths.</w:t>
      </w:r>
    </w:p>
    <w:p w:rsidR="0081150D" w:rsidRDefault="0081150D" w:rsidP="0081150D">
      <w:pPr>
        <w:rPr>
          <w:rFonts w:ascii="Arial" w:hAnsi="Arial" w:cs="Arial"/>
          <w:sz w:val="20"/>
          <w:szCs w:val="20"/>
          <w:lang w:val="en-GB"/>
        </w:rPr>
      </w:pPr>
    </w:p>
    <w:p w:rsidR="0081150D" w:rsidRDefault="0081150D" w:rsidP="0081150D">
      <w:pPr>
        <w:rPr>
          <w:rFonts w:ascii="Arial" w:hAnsi="Arial" w:cs="Arial"/>
          <w:sz w:val="20"/>
          <w:szCs w:val="20"/>
          <w:lang w:val="en-GB"/>
        </w:rPr>
      </w:pPr>
      <w:r>
        <w:rPr>
          <w:rFonts w:ascii="Arial" w:hAnsi="Arial" w:cs="Arial"/>
          <w:sz w:val="20"/>
          <w:szCs w:val="20"/>
          <w:lang w:val="en-GB"/>
        </w:rPr>
        <w:t>Implementation</w:t>
      </w:r>
    </w:p>
    <w:p w:rsidR="0081150D" w:rsidRDefault="0081150D" w:rsidP="0081150D">
      <w:pPr>
        <w:rPr>
          <w:rFonts w:ascii="Arial" w:hAnsi="Arial" w:cs="Arial"/>
          <w:sz w:val="20"/>
          <w:szCs w:val="20"/>
          <w:lang w:val="en-GB"/>
        </w:rPr>
      </w:pPr>
    </w:p>
    <w:p w:rsidR="0081150D" w:rsidRDefault="0081150D" w:rsidP="0081150D">
      <w:pPr>
        <w:rPr>
          <w:rFonts w:ascii="Arial" w:hAnsi="Arial" w:cs="Arial"/>
          <w:sz w:val="20"/>
          <w:szCs w:val="20"/>
          <w:lang w:val="en-GB"/>
        </w:rPr>
      </w:pPr>
      <w:r>
        <w:rPr>
          <w:rFonts w:ascii="Arial" w:hAnsi="Arial" w:cs="Arial"/>
          <w:sz w:val="20"/>
          <w:szCs w:val="20"/>
          <w:lang w:val="en-GB"/>
        </w:rPr>
        <w:t xml:space="preserve">Maths lessons are taught daily in all classes throughout the school, in mixed ability whole class lessons and in targeted </w:t>
      </w:r>
      <w:proofErr w:type="spellStart"/>
      <w:r>
        <w:rPr>
          <w:rFonts w:ascii="Arial" w:hAnsi="Arial" w:cs="Arial"/>
          <w:sz w:val="20"/>
          <w:szCs w:val="20"/>
          <w:lang w:val="en-GB"/>
        </w:rPr>
        <w:t>scaffolded</w:t>
      </w:r>
      <w:proofErr w:type="spellEnd"/>
      <w:r>
        <w:rPr>
          <w:rFonts w:ascii="Arial" w:hAnsi="Arial" w:cs="Arial"/>
          <w:sz w:val="20"/>
          <w:szCs w:val="20"/>
          <w:lang w:val="en-GB"/>
        </w:rPr>
        <w:t xml:space="preserve"> groups.  A variety of manipulatives are used within lessons, within a concrete, pictorial and abstract approach enabling all children to have clear models and images to aid their understanding.  </w:t>
      </w:r>
    </w:p>
    <w:p w:rsidR="00320EEA" w:rsidRDefault="00320EEA" w:rsidP="0081150D">
      <w:pPr>
        <w:rPr>
          <w:rFonts w:ascii="Arial" w:hAnsi="Arial" w:cs="Arial"/>
          <w:sz w:val="20"/>
          <w:szCs w:val="20"/>
          <w:lang w:val="en-GB"/>
        </w:rPr>
      </w:pPr>
      <w:r>
        <w:rPr>
          <w:rFonts w:ascii="Arial" w:hAnsi="Arial" w:cs="Arial"/>
          <w:sz w:val="20"/>
          <w:szCs w:val="20"/>
          <w:lang w:val="en-GB"/>
        </w:rPr>
        <w:t>Lessons are designed with small steps to ensure that learning is deep and sustainable.</w:t>
      </w:r>
    </w:p>
    <w:p w:rsidR="00320EEA" w:rsidRDefault="00320EEA" w:rsidP="0081150D">
      <w:pPr>
        <w:rPr>
          <w:rFonts w:ascii="Arial" w:hAnsi="Arial" w:cs="Arial"/>
          <w:sz w:val="20"/>
          <w:szCs w:val="20"/>
          <w:lang w:val="en-GB"/>
        </w:rPr>
      </w:pPr>
      <w:r>
        <w:rPr>
          <w:rFonts w:ascii="Arial" w:hAnsi="Arial" w:cs="Arial"/>
          <w:sz w:val="20"/>
          <w:szCs w:val="20"/>
          <w:lang w:val="en-GB"/>
        </w:rPr>
        <w:t>We use White Rose maths as the basis for our curriculum planning, but this is supplemented by a variety of other resources.</w:t>
      </w:r>
    </w:p>
    <w:p w:rsidR="0081150D" w:rsidRDefault="0081150D" w:rsidP="0081150D">
      <w:pPr>
        <w:rPr>
          <w:rFonts w:ascii="Arial" w:hAnsi="Arial" w:cs="Arial"/>
          <w:sz w:val="20"/>
          <w:szCs w:val="20"/>
          <w:lang w:val="en-GB"/>
        </w:rPr>
      </w:pPr>
      <w:r>
        <w:rPr>
          <w:rFonts w:ascii="Arial" w:hAnsi="Arial" w:cs="Arial"/>
          <w:sz w:val="20"/>
          <w:szCs w:val="20"/>
          <w:lang w:val="en-GB"/>
        </w:rPr>
        <w:t xml:space="preserve">Arithmetic and basic maths skills are practised daily to ensure key number work is embedded and children are able to fluently recall key skills across different topics in maths.  This is supported by our use of maths passports and </w:t>
      </w:r>
      <w:proofErr w:type="spellStart"/>
      <w:r>
        <w:rPr>
          <w:rFonts w:ascii="Arial" w:hAnsi="Arial" w:cs="Arial"/>
          <w:sz w:val="20"/>
          <w:szCs w:val="20"/>
          <w:lang w:val="en-GB"/>
        </w:rPr>
        <w:t>mathletics</w:t>
      </w:r>
      <w:proofErr w:type="spellEnd"/>
      <w:r>
        <w:rPr>
          <w:rFonts w:ascii="Arial" w:hAnsi="Arial" w:cs="Arial"/>
          <w:sz w:val="20"/>
          <w:szCs w:val="20"/>
          <w:lang w:val="en-GB"/>
        </w:rPr>
        <w:t xml:space="preserve"> which also help to consolidate learning and allow parents to understand more about their children’s work.</w:t>
      </w:r>
    </w:p>
    <w:p w:rsidR="0081150D" w:rsidRPr="00663B7B" w:rsidRDefault="0081150D" w:rsidP="0081150D">
      <w:pPr>
        <w:rPr>
          <w:rFonts w:ascii="Arial" w:hAnsi="Arial" w:cs="Arial"/>
          <w:sz w:val="20"/>
          <w:szCs w:val="20"/>
          <w:lang w:val="en-GB"/>
        </w:rPr>
      </w:pPr>
      <w:r>
        <w:rPr>
          <w:rFonts w:ascii="Arial" w:hAnsi="Arial" w:cs="Arial"/>
          <w:sz w:val="20"/>
          <w:szCs w:val="20"/>
          <w:lang w:val="en-GB"/>
        </w:rPr>
        <w:t>Teachers regularly assess and monitor work to ensure that all children make good progress and cover the full range of national curriculum objectives.</w:t>
      </w:r>
    </w:p>
    <w:p w:rsidR="00B30D01" w:rsidRPr="0081150D" w:rsidRDefault="00B30D01">
      <w:pPr>
        <w:rPr>
          <w:rFonts w:ascii="Arial" w:hAnsi="Arial" w:cs="Arial"/>
          <w:sz w:val="20"/>
          <w:szCs w:val="20"/>
          <w:lang w:val="en-GB"/>
        </w:rPr>
      </w:pPr>
    </w:p>
    <w:p w:rsidR="0081150D" w:rsidRDefault="0081150D">
      <w:pPr>
        <w:rPr>
          <w:rFonts w:ascii="Arial" w:hAnsi="Arial" w:cs="Arial"/>
          <w:sz w:val="20"/>
          <w:szCs w:val="20"/>
          <w:lang w:val="en-GB"/>
        </w:rPr>
      </w:pPr>
      <w:r w:rsidRPr="0081150D">
        <w:rPr>
          <w:rFonts w:ascii="Arial" w:hAnsi="Arial" w:cs="Arial"/>
          <w:sz w:val="20"/>
          <w:szCs w:val="20"/>
          <w:lang w:val="en-GB"/>
        </w:rPr>
        <w:t>Impact</w:t>
      </w:r>
    </w:p>
    <w:p w:rsidR="0081150D" w:rsidRPr="0081150D" w:rsidRDefault="0081150D">
      <w:pPr>
        <w:rPr>
          <w:rFonts w:ascii="Arial" w:hAnsi="Arial" w:cs="Arial"/>
          <w:sz w:val="20"/>
          <w:szCs w:val="20"/>
          <w:lang w:val="en-GB"/>
        </w:rPr>
      </w:pPr>
    </w:p>
    <w:p w:rsidR="0081150D" w:rsidRPr="0081150D" w:rsidRDefault="0081150D">
      <w:pPr>
        <w:rPr>
          <w:rFonts w:ascii="Arial" w:hAnsi="Arial" w:cs="Arial"/>
          <w:sz w:val="20"/>
          <w:szCs w:val="20"/>
          <w:lang w:val="en-GB"/>
        </w:rPr>
      </w:pPr>
      <w:r w:rsidRPr="0081150D">
        <w:rPr>
          <w:rFonts w:ascii="Arial" w:hAnsi="Arial" w:cs="Arial"/>
          <w:sz w:val="20"/>
          <w:szCs w:val="20"/>
          <w:lang w:val="en-GB"/>
        </w:rPr>
        <w:t xml:space="preserve">As a result of </w:t>
      </w:r>
      <w:r>
        <w:rPr>
          <w:rFonts w:ascii="Arial" w:hAnsi="Arial" w:cs="Arial"/>
          <w:sz w:val="20"/>
          <w:szCs w:val="20"/>
          <w:lang w:val="en-GB"/>
        </w:rPr>
        <w:t xml:space="preserve">our maths teaching you will see enthusiastic learners who are well-motivated and engage with their maths learning.  Children have a deep understanding of maths and as a result are able to tackle questions in different contexts.  </w:t>
      </w:r>
      <w:r w:rsidR="00320EEA">
        <w:rPr>
          <w:rFonts w:ascii="Arial" w:hAnsi="Arial" w:cs="Arial"/>
          <w:sz w:val="20"/>
          <w:szCs w:val="20"/>
          <w:lang w:val="en-GB"/>
        </w:rPr>
        <w:t xml:space="preserve">They are able to recognise relationships and make connections in maths.  </w:t>
      </w:r>
      <w:bookmarkStart w:id="0" w:name="_GoBack"/>
      <w:bookmarkEnd w:id="0"/>
      <w:r>
        <w:rPr>
          <w:rFonts w:ascii="Arial" w:hAnsi="Arial" w:cs="Arial"/>
          <w:sz w:val="20"/>
          <w:szCs w:val="20"/>
          <w:lang w:val="en-GB"/>
        </w:rPr>
        <w:t>They are able to articulate their understanding and explain their choice of methods in tackling a problem.</w:t>
      </w:r>
    </w:p>
    <w:sectPr w:rsidR="0081150D" w:rsidRPr="00811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D"/>
    <w:rsid w:val="00320EEA"/>
    <w:rsid w:val="0081150D"/>
    <w:rsid w:val="00B3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A8E6"/>
  <w15:chartTrackingRefBased/>
  <w15:docId w15:val="{255E7515-36BA-4A35-A618-1F4E8ECE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0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Ottner</dc:creator>
  <cp:keywords/>
  <dc:description/>
  <cp:lastModifiedBy>Carys Ottner</cp:lastModifiedBy>
  <cp:revision>2</cp:revision>
  <dcterms:created xsi:type="dcterms:W3CDTF">2022-07-17T19:10:00Z</dcterms:created>
  <dcterms:modified xsi:type="dcterms:W3CDTF">2022-07-17T19:10:00Z</dcterms:modified>
</cp:coreProperties>
</file>