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E11C36" w:rsidRDefault="00E11C36" w:rsidP="00E11C36">
      <w:pPr>
        <w:pStyle w:val="DefaultText"/>
        <w:tabs>
          <w:tab w:val="left" w:pos="2832"/>
        </w:tabs>
        <w:jc w:val="center"/>
        <w:rPr>
          <w:rFonts w:ascii="Arial Narrow" w:hAnsi="Arial Narrow"/>
          <w:b/>
          <w:bCs/>
          <w:sz w:val="20"/>
          <w:szCs w:val="20"/>
        </w:rPr>
      </w:pPr>
      <w:r>
        <w:object w:dxaOrig="28594" w:dyaOrig="71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103.5pt" o:ole="">
            <v:imagedata r:id="rId5" o:title=""/>
          </v:shape>
          <o:OLEObject Type="Embed" ProgID="MSPhotoEd.3" ShapeID="_x0000_i1025" DrawAspect="Content" ObjectID="_1705225240" r:id="rId6"/>
        </w:object>
      </w:r>
    </w:p>
    <w:p w:rsidR="00E11C36" w:rsidRDefault="00E11C36" w:rsidP="00E11C36">
      <w:pPr>
        <w:pStyle w:val="DefaultText"/>
        <w:tabs>
          <w:tab w:val="left" w:pos="2832"/>
        </w:tabs>
        <w:jc w:val="center"/>
        <w:rPr>
          <w:rFonts w:ascii="Arial Narrow" w:hAnsi="Arial Narrow"/>
          <w:b/>
          <w:bCs/>
          <w:sz w:val="20"/>
          <w:szCs w:val="20"/>
        </w:rPr>
      </w:pPr>
    </w:p>
    <w:p w:rsidR="00E11C36" w:rsidRDefault="00E11C36" w:rsidP="00E11C36">
      <w:pPr>
        <w:pStyle w:val="DefaultText"/>
        <w:tabs>
          <w:tab w:val="left" w:pos="2832"/>
        </w:tabs>
        <w:jc w:val="center"/>
        <w:rPr>
          <w:rFonts w:ascii="Arial Narrow" w:hAnsi="Arial Narrow"/>
          <w:b/>
          <w:bCs/>
          <w:sz w:val="20"/>
          <w:szCs w:val="20"/>
        </w:rPr>
      </w:pPr>
    </w:p>
    <w:p w:rsidR="00E11C36" w:rsidRDefault="00E11C36" w:rsidP="00E11C36">
      <w:pPr>
        <w:pStyle w:val="DefaultText"/>
        <w:tabs>
          <w:tab w:val="left" w:pos="2832"/>
        </w:tabs>
        <w:jc w:val="center"/>
        <w:rPr>
          <w:rFonts w:ascii="Arial Narrow" w:hAnsi="Arial Narrow"/>
          <w:b/>
          <w:bCs/>
          <w:sz w:val="20"/>
          <w:szCs w:val="20"/>
        </w:rPr>
      </w:pPr>
    </w:p>
    <w:p w:rsidR="00E11C36" w:rsidRDefault="00E11C36" w:rsidP="00E11C36">
      <w:pPr>
        <w:pStyle w:val="DefaultText"/>
        <w:tabs>
          <w:tab w:val="left" w:pos="2832"/>
        </w:tabs>
        <w:jc w:val="center"/>
        <w:rPr>
          <w:rFonts w:ascii="Arial Narrow" w:hAnsi="Arial Narrow"/>
          <w:b/>
          <w:bCs/>
          <w:sz w:val="20"/>
          <w:szCs w:val="20"/>
        </w:rPr>
      </w:pPr>
    </w:p>
    <w:p w:rsidR="00E11C36" w:rsidRDefault="00E11C36" w:rsidP="00E11C36">
      <w:pPr>
        <w:pStyle w:val="DefaultText"/>
        <w:tabs>
          <w:tab w:val="left" w:pos="2832"/>
        </w:tabs>
        <w:jc w:val="center"/>
        <w:rPr>
          <w:rFonts w:ascii="Arial Narrow" w:hAnsi="Arial Narrow"/>
          <w:b/>
          <w:bCs/>
          <w:sz w:val="20"/>
          <w:szCs w:val="20"/>
        </w:rPr>
      </w:pPr>
    </w:p>
    <w:p w:rsidR="00E11C36" w:rsidRDefault="00E11C36" w:rsidP="00E11C36">
      <w:pPr>
        <w:jc w:val="center"/>
        <w:rPr>
          <w:b/>
          <w:sz w:val="28"/>
        </w:rPr>
      </w:pPr>
    </w:p>
    <w:p w:rsidR="00E11C36" w:rsidRDefault="00E11C36" w:rsidP="00E11C36">
      <w:pPr>
        <w:shd w:val="clear" w:color="auto" w:fill="FFFFFF"/>
        <w:jc w:val="center"/>
        <w:rPr>
          <w:b/>
          <w:sz w:val="28"/>
        </w:rPr>
      </w:pPr>
    </w:p>
    <w:p w:rsidR="00E11C36" w:rsidRPr="00E11C36" w:rsidRDefault="00E11C36" w:rsidP="00E11C36">
      <w:pPr>
        <w:pStyle w:val="BodyText2"/>
        <w:jc w:val="center"/>
        <w:rPr>
          <w:b/>
          <w:iCs/>
          <w:sz w:val="72"/>
          <w:szCs w:val="72"/>
        </w:rPr>
      </w:pPr>
      <w:r w:rsidRPr="00E11C36">
        <w:rPr>
          <w:b/>
          <w:iCs/>
          <w:sz w:val="72"/>
          <w:szCs w:val="72"/>
        </w:rPr>
        <w:t>LOOKED AFTER CHILDREN POLICY</w:t>
      </w:r>
    </w:p>
    <w:p w:rsidR="00E11C36" w:rsidRPr="00715B3A" w:rsidRDefault="00E11C36" w:rsidP="00E11C36">
      <w:pPr>
        <w:jc w:val="center"/>
        <w:rPr>
          <w:b/>
        </w:rPr>
      </w:pPr>
    </w:p>
    <w:p w:rsidR="00E11C36" w:rsidRPr="00715B3A" w:rsidRDefault="00E11C36" w:rsidP="00E11C36">
      <w:pPr>
        <w:jc w:val="center"/>
        <w:rPr>
          <w:b/>
        </w:rPr>
      </w:pPr>
    </w:p>
    <w:tbl>
      <w:tblPr>
        <w:tblW w:w="8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8"/>
        <w:gridCol w:w="4452"/>
      </w:tblGrid>
      <w:tr w:rsidR="00E11C36" w:rsidRPr="00715B3A" w:rsidTr="00E11C36">
        <w:trPr>
          <w:jc w:val="center"/>
        </w:trPr>
        <w:tc>
          <w:tcPr>
            <w:tcW w:w="3828" w:type="dxa"/>
          </w:tcPr>
          <w:p w:rsidR="00E11C36" w:rsidRPr="00715B3A" w:rsidRDefault="00E11C36" w:rsidP="00E11C36">
            <w:pPr>
              <w:jc w:val="center"/>
              <w:rPr>
                <w:b/>
                <w:bCs/>
              </w:rPr>
            </w:pPr>
          </w:p>
          <w:p w:rsidR="00E11C36" w:rsidRPr="00715B3A" w:rsidRDefault="00E11C36" w:rsidP="00E11C36">
            <w:pPr>
              <w:jc w:val="center"/>
              <w:rPr>
                <w:b/>
                <w:bCs/>
              </w:rPr>
            </w:pPr>
            <w:r w:rsidRPr="00715B3A">
              <w:rPr>
                <w:b/>
                <w:bCs/>
              </w:rPr>
              <w:t>Current Policy Approval Date:</w:t>
            </w:r>
          </w:p>
        </w:tc>
        <w:tc>
          <w:tcPr>
            <w:tcW w:w="4452" w:type="dxa"/>
          </w:tcPr>
          <w:p w:rsidR="00E11C36" w:rsidRPr="00715B3A" w:rsidRDefault="00E11C36" w:rsidP="00E11C36">
            <w:pPr>
              <w:jc w:val="center"/>
              <w:rPr>
                <w:b/>
                <w:bCs/>
              </w:rPr>
            </w:pPr>
          </w:p>
          <w:p w:rsidR="00E11C36" w:rsidRPr="00715B3A" w:rsidRDefault="00E11C36" w:rsidP="00E11C3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Spring 2022</w:t>
            </w:r>
          </w:p>
          <w:p w:rsidR="00E11C36" w:rsidRPr="00715B3A" w:rsidRDefault="00E11C36" w:rsidP="00E11C36">
            <w:pPr>
              <w:jc w:val="center"/>
              <w:rPr>
                <w:b/>
                <w:bCs/>
              </w:rPr>
            </w:pPr>
          </w:p>
        </w:tc>
      </w:tr>
      <w:tr w:rsidR="00E11C36" w:rsidRPr="00715B3A" w:rsidTr="00E11C36">
        <w:trPr>
          <w:trHeight w:val="795"/>
          <w:jc w:val="center"/>
        </w:trPr>
        <w:tc>
          <w:tcPr>
            <w:tcW w:w="3828" w:type="dxa"/>
          </w:tcPr>
          <w:p w:rsidR="00E11C36" w:rsidRPr="00715B3A" w:rsidRDefault="00E11C36" w:rsidP="00E11C36">
            <w:pPr>
              <w:jc w:val="center"/>
              <w:rPr>
                <w:b/>
                <w:bCs/>
              </w:rPr>
            </w:pPr>
            <w:r w:rsidRPr="00715B3A">
              <w:rPr>
                <w:b/>
              </w:rPr>
              <w:t>Review Date:</w:t>
            </w:r>
          </w:p>
        </w:tc>
        <w:tc>
          <w:tcPr>
            <w:tcW w:w="4452" w:type="dxa"/>
          </w:tcPr>
          <w:p w:rsidR="00E11C36" w:rsidRPr="00715B3A" w:rsidRDefault="00E11C36" w:rsidP="00E11C3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Spring 2023</w:t>
            </w:r>
          </w:p>
          <w:p w:rsidR="00E11C36" w:rsidRPr="00715B3A" w:rsidRDefault="00E11C36" w:rsidP="00E11C36">
            <w:pPr>
              <w:jc w:val="center"/>
              <w:rPr>
                <w:b/>
                <w:bCs/>
              </w:rPr>
            </w:pPr>
          </w:p>
        </w:tc>
      </w:tr>
    </w:tbl>
    <w:p w:rsidR="005717DE" w:rsidRDefault="005717DE">
      <w:pPr>
        <w:pStyle w:val="BodyText"/>
        <w:ind w:left="0"/>
        <w:rPr>
          <w:sz w:val="20"/>
        </w:rPr>
      </w:pPr>
    </w:p>
    <w:p w:rsidR="005717DE" w:rsidRDefault="005717DE">
      <w:pPr>
        <w:pStyle w:val="BodyText"/>
        <w:ind w:left="0"/>
        <w:rPr>
          <w:sz w:val="20"/>
        </w:rPr>
      </w:pPr>
    </w:p>
    <w:p w:rsidR="005717DE" w:rsidRDefault="005717DE">
      <w:pPr>
        <w:pStyle w:val="BodyText"/>
        <w:ind w:left="0"/>
        <w:rPr>
          <w:sz w:val="20"/>
        </w:rPr>
      </w:pPr>
    </w:p>
    <w:p w:rsidR="005717DE" w:rsidRDefault="005717DE">
      <w:pPr>
        <w:pStyle w:val="BodyText"/>
        <w:ind w:left="0"/>
        <w:rPr>
          <w:sz w:val="20"/>
        </w:rPr>
      </w:pPr>
    </w:p>
    <w:p w:rsidR="005717DE" w:rsidRDefault="005717DE">
      <w:pPr>
        <w:pStyle w:val="BodyText"/>
        <w:ind w:left="0"/>
        <w:rPr>
          <w:sz w:val="20"/>
        </w:rPr>
      </w:pPr>
    </w:p>
    <w:p w:rsidR="005717DE" w:rsidRDefault="005717DE">
      <w:pPr>
        <w:pStyle w:val="BodyText"/>
        <w:ind w:left="0"/>
        <w:rPr>
          <w:sz w:val="20"/>
        </w:rPr>
      </w:pPr>
    </w:p>
    <w:p w:rsidR="005717DE" w:rsidRDefault="005717DE">
      <w:pPr>
        <w:pStyle w:val="BodyText"/>
        <w:ind w:left="0"/>
        <w:rPr>
          <w:sz w:val="20"/>
        </w:rPr>
      </w:pPr>
    </w:p>
    <w:p w:rsidR="005717DE" w:rsidRDefault="005717DE">
      <w:pPr>
        <w:pStyle w:val="BodyText"/>
        <w:ind w:left="0"/>
        <w:rPr>
          <w:sz w:val="20"/>
        </w:rPr>
      </w:pPr>
    </w:p>
    <w:p w:rsidR="005717DE" w:rsidRDefault="005717DE">
      <w:pPr>
        <w:pStyle w:val="BodyText"/>
        <w:ind w:left="0"/>
        <w:rPr>
          <w:sz w:val="20"/>
        </w:rPr>
      </w:pPr>
    </w:p>
    <w:p w:rsidR="005717DE" w:rsidRDefault="005717DE">
      <w:pPr>
        <w:pStyle w:val="BodyText"/>
        <w:ind w:left="0"/>
        <w:rPr>
          <w:sz w:val="20"/>
        </w:rPr>
      </w:pPr>
    </w:p>
    <w:p w:rsidR="005717DE" w:rsidRDefault="005717DE">
      <w:pPr>
        <w:pStyle w:val="BodyText"/>
        <w:ind w:left="0"/>
        <w:rPr>
          <w:sz w:val="20"/>
        </w:rPr>
      </w:pPr>
    </w:p>
    <w:p w:rsidR="005717DE" w:rsidRDefault="005717DE">
      <w:pPr>
        <w:pStyle w:val="BodyText"/>
        <w:ind w:left="0"/>
        <w:rPr>
          <w:sz w:val="20"/>
        </w:rPr>
      </w:pPr>
    </w:p>
    <w:p w:rsidR="005717DE" w:rsidRDefault="005717DE">
      <w:pPr>
        <w:pStyle w:val="BodyText"/>
        <w:ind w:left="0"/>
        <w:rPr>
          <w:sz w:val="20"/>
        </w:rPr>
      </w:pPr>
    </w:p>
    <w:p w:rsidR="005717DE" w:rsidRDefault="005717DE">
      <w:pPr>
        <w:pStyle w:val="BodyText"/>
        <w:ind w:left="0"/>
        <w:rPr>
          <w:sz w:val="20"/>
        </w:rPr>
      </w:pPr>
    </w:p>
    <w:p w:rsidR="005717DE" w:rsidRDefault="005717DE">
      <w:pPr>
        <w:pStyle w:val="BodyText"/>
        <w:ind w:left="0"/>
        <w:rPr>
          <w:sz w:val="20"/>
        </w:rPr>
      </w:pPr>
    </w:p>
    <w:p w:rsidR="005717DE" w:rsidRDefault="005717DE">
      <w:pPr>
        <w:pStyle w:val="BodyText"/>
        <w:ind w:left="0"/>
        <w:rPr>
          <w:sz w:val="20"/>
        </w:rPr>
      </w:pPr>
    </w:p>
    <w:p w:rsidR="005717DE" w:rsidRDefault="005717DE">
      <w:pPr>
        <w:pStyle w:val="BodyText"/>
        <w:ind w:left="0"/>
        <w:rPr>
          <w:sz w:val="20"/>
        </w:rPr>
      </w:pPr>
    </w:p>
    <w:p w:rsidR="005717DE" w:rsidRDefault="005717DE">
      <w:pPr>
        <w:pStyle w:val="BodyText"/>
        <w:ind w:left="0"/>
        <w:rPr>
          <w:sz w:val="20"/>
        </w:rPr>
      </w:pPr>
    </w:p>
    <w:p w:rsidR="005717DE" w:rsidRDefault="005717DE">
      <w:pPr>
        <w:pStyle w:val="BodyText"/>
        <w:ind w:left="0"/>
        <w:rPr>
          <w:sz w:val="20"/>
        </w:rPr>
      </w:pPr>
    </w:p>
    <w:p w:rsidR="005717DE" w:rsidRDefault="005717DE">
      <w:pPr>
        <w:pStyle w:val="BodyText"/>
        <w:ind w:left="0"/>
        <w:rPr>
          <w:sz w:val="20"/>
        </w:rPr>
      </w:pPr>
    </w:p>
    <w:p w:rsidR="005717DE" w:rsidRDefault="005717DE">
      <w:pPr>
        <w:pStyle w:val="BodyText"/>
        <w:spacing w:before="6"/>
        <w:ind w:left="0"/>
        <w:rPr>
          <w:sz w:val="11"/>
        </w:rPr>
      </w:pPr>
    </w:p>
    <w:p w:rsidR="005717DE" w:rsidRDefault="005717DE">
      <w:pPr>
        <w:rPr>
          <w:sz w:val="11"/>
        </w:rPr>
        <w:sectPr w:rsidR="005717DE">
          <w:type w:val="continuous"/>
          <w:pgSz w:w="11910" w:h="16840"/>
          <w:pgMar w:top="620" w:right="620" w:bottom="280" w:left="620" w:header="720" w:footer="720" w:gutter="0"/>
          <w:cols w:space="720"/>
        </w:sectPr>
      </w:pPr>
    </w:p>
    <w:p w:rsidR="005717DE" w:rsidRDefault="005B1ABE">
      <w:pPr>
        <w:pStyle w:val="Heading1"/>
        <w:spacing w:before="87"/>
      </w:pPr>
      <w:r>
        <w:rPr>
          <w:w w:val="105"/>
        </w:rPr>
        <w:lastRenderedPageBreak/>
        <w:t>INTRODUCTION</w:t>
      </w:r>
    </w:p>
    <w:p w:rsidR="005717DE" w:rsidRDefault="005717DE">
      <w:pPr>
        <w:pStyle w:val="BodyText"/>
        <w:spacing w:before="1"/>
        <w:ind w:left="0"/>
        <w:rPr>
          <w:b/>
          <w:sz w:val="23"/>
        </w:rPr>
      </w:pPr>
    </w:p>
    <w:p w:rsidR="005717DE" w:rsidRDefault="005B1ABE">
      <w:pPr>
        <w:pStyle w:val="BodyText"/>
        <w:spacing w:line="252" w:lineRule="auto"/>
        <w:ind w:left="119" w:right="114"/>
      </w:pP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governing</w:t>
      </w:r>
      <w:r>
        <w:rPr>
          <w:spacing w:val="-3"/>
          <w:w w:val="105"/>
        </w:rPr>
        <w:t xml:space="preserve"> </w:t>
      </w:r>
      <w:r>
        <w:rPr>
          <w:w w:val="105"/>
        </w:rPr>
        <w:t>body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 w:rsidR="00E11C36">
        <w:rPr>
          <w:w w:val="105"/>
        </w:rPr>
        <w:t>Churchfields</w:t>
      </w:r>
      <w:r>
        <w:rPr>
          <w:spacing w:val="-4"/>
          <w:w w:val="105"/>
        </w:rPr>
        <w:t xml:space="preserve"> </w:t>
      </w:r>
      <w:r>
        <w:rPr>
          <w:w w:val="105"/>
        </w:rPr>
        <w:t>is</w:t>
      </w:r>
      <w:r>
        <w:rPr>
          <w:spacing w:val="-4"/>
          <w:w w:val="105"/>
        </w:rPr>
        <w:t xml:space="preserve"> </w:t>
      </w:r>
      <w:r>
        <w:rPr>
          <w:w w:val="105"/>
        </w:rPr>
        <w:t>committed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providing</w:t>
      </w:r>
      <w:r>
        <w:rPr>
          <w:spacing w:val="-4"/>
          <w:w w:val="105"/>
        </w:rPr>
        <w:t xml:space="preserve"> </w:t>
      </w:r>
      <w:r>
        <w:rPr>
          <w:w w:val="105"/>
        </w:rPr>
        <w:t>quality</w:t>
      </w:r>
      <w:r>
        <w:rPr>
          <w:spacing w:val="-3"/>
          <w:w w:val="105"/>
        </w:rPr>
        <w:t xml:space="preserve"> </w:t>
      </w:r>
      <w:r>
        <w:rPr>
          <w:w w:val="105"/>
        </w:rPr>
        <w:t>education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all</w:t>
      </w:r>
      <w:r>
        <w:rPr>
          <w:spacing w:val="-4"/>
          <w:w w:val="105"/>
        </w:rPr>
        <w:t xml:space="preserve"> </w:t>
      </w:r>
      <w:r>
        <w:rPr>
          <w:w w:val="105"/>
        </w:rPr>
        <w:t>its</w:t>
      </w:r>
      <w:r>
        <w:rPr>
          <w:spacing w:val="-4"/>
          <w:w w:val="105"/>
        </w:rPr>
        <w:t xml:space="preserve"> </w:t>
      </w:r>
      <w:r>
        <w:rPr>
          <w:w w:val="105"/>
        </w:rPr>
        <w:t>pupils,</w:t>
      </w:r>
      <w:r>
        <w:rPr>
          <w:spacing w:val="-5"/>
          <w:w w:val="105"/>
        </w:rPr>
        <w:t xml:space="preserve"> </w:t>
      </w:r>
      <w:r>
        <w:rPr>
          <w:w w:val="105"/>
        </w:rPr>
        <w:t>based</w:t>
      </w:r>
      <w:r>
        <w:rPr>
          <w:spacing w:val="-46"/>
          <w:w w:val="105"/>
        </w:rPr>
        <w:t xml:space="preserve"> </w:t>
      </w:r>
      <w:r w:rsidR="00E11C36">
        <w:rPr>
          <w:spacing w:val="-46"/>
          <w:w w:val="105"/>
        </w:rPr>
        <w:t xml:space="preserve">  </w:t>
      </w:r>
      <w:r>
        <w:rPr>
          <w:w w:val="105"/>
        </w:rPr>
        <w:t xml:space="preserve">on equality of opportunity, access and outcomes. This governing body </w:t>
      </w:r>
      <w:proofErr w:type="spellStart"/>
      <w:r>
        <w:rPr>
          <w:w w:val="105"/>
        </w:rPr>
        <w:t>recognises</w:t>
      </w:r>
      <w:proofErr w:type="spellEnd"/>
      <w:r>
        <w:rPr>
          <w:w w:val="105"/>
        </w:rPr>
        <w:t xml:space="preserve"> that, nationally, there is</w:t>
      </w:r>
      <w:r>
        <w:rPr>
          <w:spacing w:val="1"/>
          <w:w w:val="105"/>
        </w:rPr>
        <w:t xml:space="preserve"> </w:t>
      </w:r>
      <w:r>
        <w:rPr>
          <w:w w:val="105"/>
        </w:rPr>
        <w:t>considerable educational underachievement of children in residential and foster care, when compared with their</w:t>
      </w:r>
      <w:r>
        <w:rPr>
          <w:spacing w:val="1"/>
          <w:w w:val="105"/>
        </w:rPr>
        <w:t xml:space="preserve"> </w:t>
      </w:r>
      <w:r>
        <w:rPr>
          <w:w w:val="105"/>
        </w:rPr>
        <w:t>peers, and is committed to implementing the principles and practice, as outlined in “Guidance on the Education of</w:t>
      </w:r>
      <w:r>
        <w:rPr>
          <w:spacing w:val="1"/>
          <w:w w:val="105"/>
        </w:rPr>
        <w:t xml:space="preserve"> </w:t>
      </w:r>
      <w:r>
        <w:rPr>
          <w:w w:val="105"/>
        </w:rPr>
        <w:t>Looked</w:t>
      </w:r>
      <w:r>
        <w:rPr>
          <w:spacing w:val="-3"/>
          <w:w w:val="105"/>
        </w:rPr>
        <w:t xml:space="preserve"> </w:t>
      </w:r>
      <w:r>
        <w:rPr>
          <w:w w:val="105"/>
        </w:rPr>
        <w:t>After</w:t>
      </w:r>
      <w:r>
        <w:rPr>
          <w:spacing w:val="-4"/>
          <w:w w:val="105"/>
        </w:rPr>
        <w:t xml:space="preserve"> </w:t>
      </w:r>
      <w:r>
        <w:rPr>
          <w:w w:val="105"/>
        </w:rPr>
        <w:t>Children”</w:t>
      </w:r>
      <w:r>
        <w:rPr>
          <w:spacing w:val="-4"/>
          <w:w w:val="105"/>
        </w:rPr>
        <w:t xml:space="preserve"> </w:t>
      </w:r>
      <w:r>
        <w:rPr>
          <w:w w:val="105"/>
        </w:rPr>
        <w:t>(May</w:t>
      </w:r>
      <w:r>
        <w:rPr>
          <w:spacing w:val="-4"/>
          <w:w w:val="105"/>
        </w:rPr>
        <w:t xml:space="preserve"> </w:t>
      </w:r>
      <w:r>
        <w:rPr>
          <w:w w:val="105"/>
        </w:rPr>
        <w:t>2000)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Section</w:t>
      </w:r>
      <w:r>
        <w:rPr>
          <w:spacing w:val="-3"/>
          <w:w w:val="105"/>
        </w:rPr>
        <w:t xml:space="preserve"> </w:t>
      </w:r>
      <w:r>
        <w:rPr>
          <w:w w:val="105"/>
        </w:rPr>
        <w:t>52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Children</w:t>
      </w:r>
      <w:r>
        <w:rPr>
          <w:spacing w:val="-3"/>
          <w:w w:val="105"/>
        </w:rPr>
        <w:t xml:space="preserve"> </w:t>
      </w:r>
      <w:r>
        <w:rPr>
          <w:w w:val="105"/>
        </w:rPr>
        <w:t>Act</w:t>
      </w:r>
      <w:r>
        <w:rPr>
          <w:spacing w:val="-3"/>
          <w:w w:val="105"/>
        </w:rPr>
        <w:t xml:space="preserve"> </w:t>
      </w:r>
      <w:r>
        <w:rPr>
          <w:w w:val="105"/>
        </w:rPr>
        <w:t>2004.</w:t>
      </w:r>
      <w:r>
        <w:rPr>
          <w:spacing w:val="-4"/>
          <w:w w:val="105"/>
        </w:rPr>
        <w:t xml:space="preserve"> </w:t>
      </w:r>
      <w:r>
        <w:rPr>
          <w:w w:val="105"/>
        </w:rPr>
        <w:t>Children</w:t>
      </w:r>
      <w:r>
        <w:rPr>
          <w:spacing w:val="-3"/>
          <w:w w:val="105"/>
        </w:rPr>
        <w:t xml:space="preserve"> </w:t>
      </w:r>
      <w:r>
        <w:rPr>
          <w:w w:val="105"/>
        </w:rPr>
        <w:t>who</w:t>
      </w:r>
      <w:r>
        <w:rPr>
          <w:spacing w:val="-3"/>
          <w:w w:val="105"/>
        </w:rPr>
        <w:t xml:space="preserve"> </w:t>
      </w:r>
      <w:r>
        <w:rPr>
          <w:w w:val="105"/>
        </w:rPr>
        <w:t>are</w:t>
      </w:r>
      <w:r>
        <w:rPr>
          <w:spacing w:val="-3"/>
          <w:w w:val="105"/>
        </w:rPr>
        <w:t xml:space="preserve"> </w:t>
      </w:r>
      <w:r>
        <w:rPr>
          <w:w w:val="105"/>
        </w:rPr>
        <w:t>“looked</w:t>
      </w:r>
      <w:r>
        <w:rPr>
          <w:spacing w:val="-3"/>
          <w:w w:val="105"/>
        </w:rPr>
        <w:t xml:space="preserve"> </w:t>
      </w:r>
      <w:r>
        <w:rPr>
          <w:w w:val="105"/>
        </w:rPr>
        <w:t>after”</w:t>
      </w:r>
      <w:r>
        <w:rPr>
          <w:spacing w:val="-4"/>
          <w:w w:val="105"/>
        </w:rPr>
        <w:t xml:space="preserve"> </w:t>
      </w:r>
      <w:r>
        <w:rPr>
          <w:w w:val="105"/>
        </w:rPr>
        <w:t>may</w:t>
      </w:r>
      <w:r>
        <w:rPr>
          <w:spacing w:val="-3"/>
          <w:w w:val="105"/>
        </w:rPr>
        <w:t xml:space="preserve"> </w:t>
      </w:r>
      <w:r>
        <w:rPr>
          <w:w w:val="105"/>
        </w:rPr>
        <w:t>be</w:t>
      </w:r>
      <w:r>
        <w:rPr>
          <w:spacing w:val="-47"/>
          <w:w w:val="105"/>
        </w:rPr>
        <w:t xml:space="preserve"> </w:t>
      </w:r>
      <w:r>
        <w:rPr>
          <w:w w:val="105"/>
        </w:rPr>
        <w:t>“Accommodated”</w:t>
      </w:r>
      <w:r>
        <w:rPr>
          <w:spacing w:val="1"/>
          <w:w w:val="105"/>
        </w:rPr>
        <w:t xml:space="preserve"> </w:t>
      </w:r>
      <w:r>
        <w:rPr>
          <w:w w:val="105"/>
        </w:rPr>
        <w:t>“In</w:t>
      </w:r>
      <w:r>
        <w:rPr>
          <w:spacing w:val="1"/>
          <w:w w:val="105"/>
        </w:rPr>
        <w:t xml:space="preserve"> </w:t>
      </w:r>
      <w:r>
        <w:rPr>
          <w:w w:val="105"/>
        </w:rPr>
        <w:t>Care” or “remanded/</w:t>
      </w:r>
      <w:r>
        <w:rPr>
          <w:spacing w:val="1"/>
          <w:w w:val="105"/>
        </w:rPr>
        <w:t xml:space="preserve"> </w:t>
      </w:r>
      <w:r>
        <w:rPr>
          <w:w w:val="105"/>
        </w:rPr>
        <w:t>detained” as follows:</w:t>
      </w:r>
    </w:p>
    <w:p w:rsidR="005717DE" w:rsidRDefault="005717DE">
      <w:pPr>
        <w:pStyle w:val="BodyText"/>
        <w:spacing w:before="10"/>
        <w:ind w:left="0"/>
      </w:pPr>
    </w:p>
    <w:p w:rsidR="005717DE" w:rsidRDefault="005B1ABE">
      <w:pPr>
        <w:ind w:left="119"/>
        <w:rPr>
          <w:i/>
          <w:sz w:val="21"/>
        </w:rPr>
      </w:pPr>
      <w:r>
        <w:rPr>
          <w:i/>
          <w:w w:val="105"/>
          <w:sz w:val="21"/>
        </w:rPr>
        <w:t>Accommodated</w:t>
      </w:r>
      <w:r>
        <w:rPr>
          <w:i/>
          <w:spacing w:val="-6"/>
          <w:w w:val="105"/>
          <w:sz w:val="21"/>
        </w:rPr>
        <w:t xml:space="preserve"> </w:t>
      </w:r>
      <w:r>
        <w:rPr>
          <w:i/>
          <w:w w:val="105"/>
          <w:sz w:val="21"/>
        </w:rPr>
        <w:t>(Section</w:t>
      </w:r>
      <w:r>
        <w:rPr>
          <w:i/>
          <w:spacing w:val="-5"/>
          <w:w w:val="105"/>
          <w:sz w:val="21"/>
        </w:rPr>
        <w:t xml:space="preserve"> </w:t>
      </w:r>
      <w:r>
        <w:rPr>
          <w:i/>
          <w:w w:val="105"/>
          <w:sz w:val="21"/>
        </w:rPr>
        <w:t>20)</w:t>
      </w:r>
    </w:p>
    <w:p w:rsidR="005717DE" w:rsidRDefault="005B1ABE">
      <w:pPr>
        <w:pStyle w:val="BodyText"/>
        <w:spacing w:before="8" w:line="252" w:lineRule="auto"/>
        <w:ind w:left="119"/>
      </w:pPr>
      <w:r>
        <w:rPr>
          <w:w w:val="105"/>
        </w:rPr>
        <w:t>This</w:t>
      </w:r>
      <w:r>
        <w:rPr>
          <w:spacing w:val="-4"/>
          <w:w w:val="105"/>
        </w:rPr>
        <w:t xml:space="preserve"> </w:t>
      </w:r>
      <w:r>
        <w:rPr>
          <w:w w:val="105"/>
        </w:rPr>
        <w:t>is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voluntary</w:t>
      </w:r>
      <w:r>
        <w:rPr>
          <w:spacing w:val="-2"/>
          <w:w w:val="105"/>
        </w:rPr>
        <w:t xml:space="preserve"> </w:t>
      </w:r>
      <w:r>
        <w:rPr>
          <w:w w:val="105"/>
        </w:rPr>
        <w:t>arrangement,</w:t>
      </w:r>
      <w:r>
        <w:rPr>
          <w:spacing w:val="-4"/>
          <w:w w:val="105"/>
        </w:rPr>
        <w:t xml:space="preserve"> </w:t>
      </w:r>
      <w:r>
        <w:rPr>
          <w:w w:val="105"/>
        </w:rPr>
        <w:t>because</w:t>
      </w:r>
      <w:r>
        <w:rPr>
          <w:spacing w:val="-2"/>
          <w:w w:val="105"/>
        </w:rPr>
        <w:t xml:space="preserve"> </w:t>
      </w:r>
      <w:r>
        <w:rPr>
          <w:w w:val="105"/>
        </w:rPr>
        <w:t>parents</w:t>
      </w:r>
      <w:r>
        <w:rPr>
          <w:spacing w:val="-4"/>
          <w:w w:val="105"/>
        </w:rPr>
        <w:t xml:space="preserve"> </w:t>
      </w:r>
      <w:r>
        <w:rPr>
          <w:w w:val="105"/>
        </w:rPr>
        <w:t>are</w:t>
      </w:r>
      <w:r>
        <w:rPr>
          <w:spacing w:val="-2"/>
          <w:w w:val="105"/>
        </w:rPr>
        <w:t xml:space="preserve"> </w:t>
      </w:r>
      <w:r>
        <w:rPr>
          <w:w w:val="105"/>
        </w:rPr>
        <w:t>ill,</w:t>
      </w:r>
      <w:r>
        <w:rPr>
          <w:spacing w:val="-4"/>
          <w:w w:val="105"/>
        </w:rPr>
        <w:t xml:space="preserve"> </w:t>
      </w:r>
      <w:r>
        <w:rPr>
          <w:w w:val="105"/>
        </w:rPr>
        <w:t>missing,</w:t>
      </w:r>
      <w:r>
        <w:rPr>
          <w:spacing w:val="-3"/>
          <w:w w:val="105"/>
        </w:rPr>
        <w:t xml:space="preserve"> </w:t>
      </w:r>
      <w:r>
        <w:rPr>
          <w:w w:val="105"/>
        </w:rPr>
        <w:t>unable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cope,</w:t>
      </w:r>
      <w:r>
        <w:rPr>
          <w:spacing w:val="-3"/>
          <w:w w:val="105"/>
        </w:rPr>
        <w:t xml:space="preserve"> </w:t>
      </w:r>
      <w:r>
        <w:rPr>
          <w:w w:val="105"/>
        </w:rPr>
        <w:t>or</w:t>
      </w:r>
      <w:r>
        <w:rPr>
          <w:spacing w:val="-4"/>
          <w:w w:val="105"/>
        </w:rPr>
        <w:t xml:space="preserve"> </w:t>
      </w:r>
      <w:r>
        <w:rPr>
          <w:w w:val="105"/>
        </w:rPr>
        <w:t>as</w:t>
      </w:r>
      <w:r>
        <w:rPr>
          <w:spacing w:val="-3"/>
          <w:w w:val="105"/>
        </w:rPr>
        <w:t xml:space="preserve"> </w:t>
      </w:r>
      <w:r>
        <w:rPr>
          <w:w w:val="105"/>
        </w:rPr>
        <w:t>part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child</w:t>
      </w:r>
      <w:r>
        <w:rPr>
          <w:spacing w:val="-2"/>
          <w:w w:val="105"/>
        </w:rPr>
        <w:t xml:space="preserve"> </w:t>
      </w:r>
      <w:r>
        <w:rPr>
          <w:w w:val="105"/>
        </w:rPr>
        <w:t>protection</w:t>
      </w:r>
      <w:r>
        <w:rPr>
          <w:spacing w:val="-3"/>
          <w:w w:val="105"/>
        </w:rPr>
        <w:t xml:space="preserve"> </w:t>
      </w:r>
      <w:r>
        <w:rPr>
          <w:w w:val="105"/>
        </w:rPr>
        <w:t>plan</w:t>
      </w:r>
      <w:r>
        <w:rPr>
          <w:spacing w:val="-47"/>
          <w:w w:val="105"/>
        </w:rPr>
        <w:t xml:space="preserve"> </w:t>
      </w:r>
      <w:r>
        <w:rPr>
          <w:w w:val="105"/>
        </w:rPr>
        <w:t>negotiated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family. The</w:t>
      </w:r>
      <w:r>
        <w:rPr>
          <w:spacing w:val="1"/>
          <w:w w:val="105"/>
        </w:rPr>
        <w:t xml:space="preserve"> </w:t>
      </w:r>
      <w:r>
        <w:rPr>
          <w:w w:val="105"/>
        </w:rPr>
        <w:t>parents retain</w:t>
      </w:r>
      <w:r>
        <w:rPr>
          <w:spacing w:val="1"/>
          <w:w w:val="105"/>
        </w:rPr>
        <w:t xml:space="preserve"> </w:t>
      </w:r>
      <w:r>
        <w:rPr>
          <w:w w:val="105"/>
        </w:rPr>
        <w:t>parental</w:t>
      </w:r>
      <w:r>
        <w:rPr>
          <w:spacing w:val="1"/>
          <w:w w:val="105"/>
        </w:rPr>
        <w:t xml:space="preserve"> </w:t>
      </w:r>
      <w:r>
        <w:rPr>
          <w:w w:val="105"/>
        </w:rPr>
        <w:t>responsibility.</w:t>
      </w:r>
    </w:p>
    <w:p w:rsidR="005717DE" w:rsidRDefault="005717DE">
      <w:pPr>
        <w:pStyle w:val="BodyText"/>
        <w:spacing w:before="11"/>
        <w:ind w:left="0"/>
      </w:pPr>
    </w:p>
    <w:p w:rsidR="005717DE" w:rsidRDefault="005B1ABE">
      <w:pPr>
        <w:ind w:left="119"/>
        <w:rPr>
          <w:i/>
          <w:sz w:val="21"/>
        </w:rPr>
      </w:pPr>
      <w:r>
        <w:rPr>
          <w:i/>
          <w:w w:val="105"/>
          <w:sz w:val="21"/>
        </w:rPr>
        <w:t>In</w:t>
      </w:r>
      <w:r>
        <w:rPr>
          <w:i/>
          <w:spacing w:val="-1"/>
          <w:w w:val="105"/>
          <w:sz w:val="21"/>
        </w:rPr>
        <w:t xml:space="preserve"> </w:t>
      </w:r>
      <w:r>
        <w:rPr>
          <w:i/>
          <w:w w:val="105"/>
          <w:sz w:val="21"/>
        </w:rPr>
        <w:t>Care</w:t>
      </w:r>
    </w:p>
    <w:p w:rsidR="005717DE" w:rsidRDefault="005B1ABE">
      <w:pPr>
        <w:pStyle w:val="BodyText"/>
        <w:spacing w:before="13" w:line="252" w:lineRule="auto"/>
        <w:ind w:left="119" w:right="114"/>
      </w:pPr>
      <w:r>
        <w:rPr>
          <w:w w:val="105"/>
        </w:rPr>
        <w:t>A child is in care only if a court has granted a Care Order which it will issue if it believes a child to be suffering or</w:t>
      </w:r>
      <w:r>
        <w:rPr>
          <w:spacing w:val="1"/>
          <w:w w:val="105"/>
        </w:rPr>
        <w:t xml:space="preserve"> </w:t>
      </w:r>
      <w:r>
        <w:rPr>
          <w:w w:val="105"/>
        </w:rPr>
        <w:t>likely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suffer</w:t>
      </w:r>
      <w:r>
        <w:rPr>
          <w:spacing w:val="-5"/>
          <w:w w:val="105"/>
        </w:rPr>
        <w:t xml:space="preserve"> </w:t>
      </w:r>
      <w:r>
        <w:rPr>
          <w:w w:val="105"/>
        </w:rPr>
        <w:t>significant</w:t>
      </w:r>
      <w:r>
        <w:rPr>
          <w:spacing w:val="-5"/>
          <w:w w:val="105"/>
        </w:rPr>
        <w:t xml:space="preserve"> </w:t>
      </w:r>
      <w:r>
        <w:rPr>
          <w:w w:val="105"/>
        </w:rPr>
        <w:t>harm.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care</w:t>
      </w:r>
      <w:r>
        <w:rPr>
          <w:spacing w:val="-4"/>
          <w:w w:val="105"/>
        </w:rPr>
        <w:t xml:space="preserve"> </w:t>
      </w:r>
      <w:r>
        <w:rPr>
          <w:w w:val="105"/>
        </w:rPr>
        <w:t>order</w:t>
      </w:r>
      <w:r>
        <w:rPr>
          <w:spacing w:val="-5"/>
          <w:w w:val="105"/>
        </w:rPr>
        <w:t xml:space="preserve"> </w:t>
      </w:r>
      <w:r>
        <w:rPr>
          <w:w w:val="105"/>
        </w:rPr>
        <w:t>generally</w:t>
      </w:r>
      <w:r>
        <w:rPr>
          <w:spacing w:val="-5"/>
          <w:w w:val="105"/>
        </w:rPr>
        <w:t xml:space="preserve"> </w:t>
      </w:r>
      <w:r>
        <w:rPr>
          <w:w w:val="105"/>
        </w:rPr>
        <w:t>gives</w:t>
      </w:r>
      <w:r>
        <w:rPr>
          <w:spacing w:val="-4"/>
          <w:w w:val="105"/>
        </w:rPr>
        <w:t xml:space="preserve"> </w:t>
      </w:r>
      <w:r>
        <w:rPr>
          <w:w w:val="105"/>
        </w:rPr>
        <w:t>parental</w:t>
      </w:r>
      <w:r>
        <w:rPr>
          <w:spacing w:val="-5"/>
          <w:w w:val="105"/>
        </w:rPr>
        <w:t xml:space="preserve"> </w:t>
      </w:r>
      <w:r>
        <w:rPr>
          <w:w w:val="105"/>
        </w:rPr>
        <w:t>responsibility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local</w:t>
      </w:r>
      <w:r>
        <w:rPr>
          <w:spacing w:val="-4"/>
          <w:w w:val="105"/>
        </w:rPr>
        <w:t xml:space="preserve"> </w:t>
      </w:r>
      <w:r>
        <w:rPr>
          <w:w w:val="105"/>
        </w:rPr>
        <w:t>authority,</w:t>
      </w:r>
      <w:r>
        <w:rPr>
          <w:spacing w:val="-5"/>
          <w:w w:val="105"/>
        </w:rPr>
        <w:t xml:space="preserve"> </w:t>
      </w:r>
      <w:r>
        <w:rPr>
          <w:w w:val="105"/>
        </w:rPr>
        <w:t>or</w:t>
      </w:r>
      <w:r>
        <w:rPr>
          <w:spacing w:val="-5"/>
          <w:w w:val="105"/>
        </w:rPr>
        <w:t xml:space="preserve"> </w:t>
      </w:r>
      <w:r>
        <w:rPr>
          <w:w w:val="105"/>
        </w:rPr>
        <w:t>shares</w:t>
      </w:r>
      <w:r>
        <w:rPr>
          <w:spacing w:val="1"/>
          <w:w w:val="105"/>
        </w:rPr>
        <w:t xml:space="preserve"> </w:t>
      </w:r>
      <w:r>
        <w:rPr>
          <w:w w:val="105"/>
        </w:rPr>
        <w:t>this with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parents.</w:t>
      </w:r>
    </w:p>
    <w:p w:rsidR="005717DE" w:rsidRDefault="005717DE">
      <w:pPr>
        <w:pStyle w:val="BodyText"/>
        <w:spacing w:before="11"/>
        <w:ind w:left="0"/>
      </w:pPr>
    </w:p>
    <w:p w:rsidR="005717DE" w:rsidRDefault="005B1ABE">
      <w:pPr>
        <w:ind w:left="119"/>
        <w:rPr>
          <w:i/>
          <w:sz w:val="21"/>
        </w:rPr>
      </w:pPr>
      <w:r>
        <w:rPr>
          <w:i/>
          <w:w w:val="105"/>
          <w:sz w:val="21"/>
        </w:rPr>
        <w:t>Remanded/Detained</w:t>
      </w:r>
    </w:p>
    <w:p w:rsidR="005717DE" w:rsidRDefault="005B1ABE">
      <w:pPr>
        <w:pStyle w:val="BodyText"/>
        <w:spacing w:before="13"/>
        <w:ind w:left="119"/>
      </w:pP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child</w:t>
      </w:r>
      <w:r>
        <w:rPr>
          <w:spacing w:val="-3"/>
          <w:w w:val="105"/>
        </w:rPr>
        <w:t xml:space="preserve"> </w:t>
      </w:r>
      <w:r>
        <w:rPr>
          <w:w w:val="105"/>
        </w:rPr>
        <w:t>can</w:t>
      </w:r>
      <w:r>
        <w:rPr>
          <w:spacing w:val="-2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remanded</w:t>
      </w:r>
      <w:r>
        <w:rPr>
          <w:spacing w:val="-2"/>
          <w:w w:val="105"/>
        </w:rPr>
        <w:t xml:space="preserve"> </w:t>
      </w:r>
      <w:r>
        <w:rPr>
          <w:w w:val="105"/>
        </w:rPr>
        <w:t>or</w:t>
      </w:r>
      <w:r>
        <w:rPr>
          <w:spacing w:val="-3"/>
          <w:w w:val="105"/>
        </w:rPr>
        <w:t xml:space="preserve"> </w:t>
      </w:r>
      <w:r>
        <w:rPr>
          <w:w w:val="105"/>
        </w:rPr>
        <w:t>detained</w:t>
      </w:r>
      <w:r>
        <w:rPr>
          <w:spacing w:val="-3"/>
          <w:w w:val="105"/>
        </w:rPr>
        <w:t xml:space="preserve"> </w:t>
      </w:r>
      <w:r>
        <w:rPr>
          <w:w w:val="105"/>
        </w:rPr>
        <w:t>as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following: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15"/>
        <w:ind w:hanging="361"/>
        <w:rPr>
          <w:sz w:val="21"/>
        </w:rPr>
      </w:pPr>
      <w:r>
        <w:rPr>
          <w:w w:val="105"/>
          <w:sz w:val="21"/>
        </w:rPr>
        <w:t>an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emergency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protection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order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ind w:hanging="361"/>
        <w:rPr>
          <w:sz w:val="21"/>
        </w:rPr>
      </w:pPr>
      <w:r>
        <w:rPr>
          <w:w w:val="105"/>
          <w:sz w:val="21"/>
        </w:rPr>
        <w:t>removed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by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police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using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their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powers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of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protection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16"/>
        <w:ind w:hanging="361"/>
        <w:rPr>
          <w:sz w:val="21"/>
        </w:rPr>
      </w:pPr>
      <w:r>
        <w:rPr>
          <w:w w:val="105"/>
          <w:sz w:val="21"/>
        </w:rPr>
        <w:t>remanded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by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court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following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criminal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charges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line="252" w:lineRule="auto"/>
        <w:ind w:right="432"/>
        <w:rPr>
          <w:sz w:val="21"/>
        </w:rPr>
      </w:pPr>
      <w:proofErr w:type="gramStart"/>
      <w:r>
        <w:rPr>
          <w:w w:val="105"/>
          <w:sz w:val="21"/>
        </w:rPr>
        <w:t>a</w:t>
      </w:r>
      <w:proofErr w:type="gramEnd"/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court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directing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social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services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department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accommodate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child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(already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on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supervision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order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for</w:t>
      </w:r>
      <w:r>
        <w:rPr>
          <w:spacing w:val="-47"/>
          <w:w w:val="105"/>
          <w:sz w:val="21"/>
        </w:rPr>
        <w:t xml:space="preserve"> </w:t>
      </w:r>
      <w:r>
        <w:rPr>
          <w:w w:val="105"/>
          <w:sz w:val="21"/>
        </w:rPr>
        <w:t xml:space="preserve">criminal </w:t>
      </w:r>
      <w:proofErr w:type="spellStart"/>
      <w:r>
        <w:rPr>
          <w:w w:val="105"/>
          <w:sz w:val="21"/>
        </w:rPr>
        <w:t>behaviour</w:t>
      </w:r>
      <w:proofErr w:type="spellEnd"/>
      <w:r>
        <w:rPr>
          <w:w w:val="105"/>
          <w:sz w:val="21"/>
        </w:rPr>
        <w:t>) for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up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six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months.</w:t>
      </w:r>
    </w:p>
    <w:p w:rsidR="005717DE" w:rsidRDefault="005717DE">
      <w:pPr>
        <w:pStyle w:val="BodyText"/>
        <w:spacing w:before="7"/>
        <w:ind w:left="0"/>
      </w:pPr>
    </w:p>
    <w:p w:rsidR="005717DE" w:rsidRDefault="005B1ABE">
      <w:pPr>
        <w:pStyle w:val="Heading1"/>
      </w:pPr>
      <w:r>
        <w:rPr>
          <w:w w:val="105"/>
        </w:rPr>
        <w:t>Looked</w:t>
      </w:r>
      <w:r>
        <w:rPr>
          <w:spacing w:val="-3"/>
          <w:w w:val="105"/>
        </w:rPr>
        <w:t xml:space="preserve"> </w:t>
      </w:r>
      <w:proofErr w:type="gramStart"/>
      <w:r>
        <w:rPr>
          <w:w w:val="105"/>
        </w:rPr>
        <w:t>After</w:t>
      </w:r>
      <w:proofErr w:type="gramEnd"/>
      <w:r>
        <w:rPr>
          <w:spacing w:val="-2"/>
          <w:w w:val="105"/>
        </w:rPr>
        <w:t xml:space="preserve"> </w:t>
      </w:r>
      <w:r>
        <w:rPr>
          <w:w w:val="105"/>
        </w:rPr>
        <w:t>Children</w:t>
      </w:r>
      <w:r>
        <w:rPr>
          <w:spacing w:val="-2"/>
          <w:w w:val="105"/>
        </w:rPr>
        <w:t xml:space="preserve"> </w:t>
      </w:r>
      <w:r>
        <w:rPr>
          <w:w w:val="105"/>
        </w:rPr>
        <w:t>may</w:t>
      </w:r>
      <w:r>
        <w:rPr>
          <w:spacing w:val="-2"/>
          <w:w w:val="105"/>
        </w:rPr>
        <w:t xml:space="preserve"> </w:t>
      </w:r>
      <w:r>
        <w:rPr>
          <w:w w:val="105"/>
        </w:rPr>
        <w:t>(or</w:t>
      </w:r>
      <w:r>
        <w:rPr>
          <w:spacing w:val="-3"/>
          <w:w w:val="105"/>
        </w:rPr>
        <w:t xml:space="preserve"> </w:t>
      </w:r>
      <w:r>
        <w:rPr>
          <w:w w:val="105"/>
        </w:rPr>
        <w:t>may</w:t>
      </w:r>
      <w:r>
        <w:rPr>
          <w:spacing w:val="-2"/>
          <w:w w:val="105"/>
        </w:rPr>
        <w:t xml:space="preserve"> </w:t>
      </w:r>
      <w:r>
        <w:rPr>
          <w:w w:val="105"/>
        </w:rPr>
        <w:t>not)</w:t>
      </w:r>
      <w:r>
        <w:rPr>
          <w:spacing w:val="-3"/>
          <w:w w:val="105"/>
        </w:rPr>
        <w:t xml:space="preserve"> </w:t>
      </w:r>
      <w:r>
        <w:rPr>
          <w:w w:val="105"/>
        </w:rPr>
        <w:t>have</w:t>
      </w:r>
      <w:r>
        <w:rPr>
          <w:spacing w:val="-2"/>
          <w:w w:val="105"/>
        </w:rPr>
        <w:t xml:space="preserve"> </w:t>
      </w:r>
      <w:r>
        <w:rPr>
          <w:w w:val="105"/>
        </w:rPr>
        <w:t>some</w:t>
      </w:r>
      <w:r>
        <w:rPr>
          <w:spacing w:val="-2"/>
          <w:w w:val="105"/>
        </w:rPr>
        <w:t xml:space="preserve"> </w:t>
      </w:r>
      <w:r>
        <w:rPr>
          <w:w w:val="105"/>
        </w:rPr>
        <w:t>or</w:t>
      </w:r>
      <w:r>
        <w:rPr>
          <w:spacing w:val="-3"/>
          <w:w w:val="105"/>
        </w:rPr>
        <w:t xml:space="preserve"> </w:t>
      </w:r>
      <w:r>
        <w:rPr>
          <w:w w:val="105"/>
        </w:rPr>
        <w:t>all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following</w:t>
      </w:r>
      <w:r>
        <w:rPr>
          <w:spacing w:val="-2"/>
          <w:w w:val="105"/>
        </w:rPr>
        <w:t xml:space="preserve"> </w:t>
      </w:r>
      <w:r>
        <w:rPr>
          <w:w w:val="105"/>
        </w:rPr>
        <w:t>issues: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15"/>
        <w:ind w:hanging="361"/>
        <w:rPr>
          <w:sz w:val="21"/>
        </w:rPr>
      </w:pPr>
      <w:r>
        <w:rPr>
          <w:w w:val="105"/>
          <w:sz w:val="21"/>
        </w:rPr>
        <w:t>low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self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esteem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16"/>
        <w:ind w:hanging="361"/>
        <w:rPr>
          <w:sz w:val="21"/>
        </w:rPr>
      </w:pPr>
      <w:r>
        <w:rPr>
          <w:w w:val="105"/>
          <w:sz w:val="21"/>
        </w:rPr>
        <w:t>poor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education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standards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due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time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out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of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school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ind w:hanging="361"/>
        <w:rPr>
          <w:sz w:val="21"/>
        </w:rPr>
      </w:pPr>
      <w:r>
        <w:rPr>
          <w:sz w:val="21"/>
        </w:rPr>
        <w:t>delayed</w:t>
      </w:r>
      <w:r>
        <w:rPr>
          <w:spacing w:val="45"/>
          <w:sz w:val="21"/>
        </w:rPr>
        <w:t xml:space="preserve"> </w:t>
      </w:r>
      <w:r>
        <w:rPr>
          <w:sz w:val="21"/>
        </w:rPr>
        <w:t>social/emotional/</w:t>
      </w:r>
      <w:r>
        <w:rPr>
          <w:spacing w:val="43"/>
          <w:sz w:val="21"/>
        </w:rPr>
        <w:t xml:space="preserve"> </w:t>
      </w:r>
      <w:r>
        <w:rPr>
          <w:sz w:val="21"/>
        </w:rPr>
        <w:t>cognitive</w:t>
      </w:r>
      <w:r>
        <w:rPr>
          <w:spacing w:val="45"/>
          <w:sz w:val="21"/>
        </w:rPr>
        <w:t xml:space="preserve"> </w:t>
      </w:r>
      <w:r>
        <w:rPr>
          <w:sz w:val="21"/>
        </w:rPr>
        <w:t>development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16"/>
        <w:ind w:hanging="361"/>
        <w:rPr>
          <w:sz w:val="21"/>
        </w:rPr>
      </w:pPr>
      <w:proofErr w:type="gramStart"/>
      <w:r>
        <w:rPr>
          <w:w w:val="105"/>
          <w:sz w:val="21"/>
        </w:rPr>
        <w:t>be</w:t>
      </w:r>
      <w:proofErr w:type="gramEnd"/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bullied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or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bully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others.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ind w:hanging="361"/>
        <w:rPr>
          <w:sz w:val="21"/>
        </w:rPr>
      </w:pPr>
      <w:r>
        <w:rPr>
          <w:w w:val="105"/>
          <w:sz w:val="21"/>
        </w:rPr>
        <w:t>be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prone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mental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health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issues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10"/>
        <w:ind w:hanging="361"/>
        <w:rPr>
          <w:sz w:val="21"/>
        </w:rPr>
      </w:pPr>
      <w:r>
        <w:rPr>
          <w:w w:val="105"/>
          <w:sz w:val="21"/>
        </w:rPr>
        <w:t>be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isolated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with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few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friends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16"/>
        <w:ind w:hanging="361"/>
        <w:rPr>
          <w:sz w:val="21"/>
        </w:rPr>
      </w:pPr>
      <w:proofErr w:type="gramStart"/>
      <w:r>
        <w:rPr>
          <w:w w:val="105"/>
          <w:sz w:val="21"/>
        </w:rPr>
        <w:t>have</w:t>
      </w:r>
      <w:proofErr w:type="gramEnd"/>
      <w:r>
        <w:rPr>
          <w:spacing w:val="-4"/>
          <w:w w:val="105"/>
          <w:sz w:val="21"/>
        </w:rPr>
        <w:t xml:space="preserve"> </w:t>
      </w:r>
      <w:proofErr w:type="spellStart"/>
      <w:r>
        <w:rPr>
          <w:w w:val="105"/>
          <w:sz w:val="21"/>
        </w:rPr>
        <w:t>behaviour</w:t>
      </w:r>
      <w:proofErr w:type="spellEnd"/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issues.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ind w:hanging="361"/>
        <w:rPr>
          <w:sz w:val="21"/>
        </w:rPr>
      </w:pPr>
      <w:proofErr w:type="gramStart"/>
      <w:r>
        <w:rPr>
          <w:w w:val="105"/>
          <w:sz w:val="21"/>
        </w:rPr>
        <w:t>poor</w:t>
      </w:r>
      <w:proofErr w:type="gramEnd"/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attachments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others.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ind w:hanging="361"/>
        <w:rPr>
          <w:sz w:val="21"/>
        </w:rPr>
      </w:pPr>
      <w:proofErr w:type="gramStart"/>
      <w:r>
        <w:rPr>
          <w:w w:val="105"/>
          <w:sz w:val="21"/>
        </w:rPr>
        <w:t>have</w:t>
      </w:r>
      <w:proofErr w:type="gramEnd"/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need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be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very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private.</w:t>
      </w:r>
    </w:p>
    <w:p w:rsidR="005717DE" w:rsidRDefault="005717DE">
      <w:pPr>
        <w:pStyle w:val="BodyText"/>
        <w:ind w:left="0"/>
        <w:rPr>
          <w:sz w:val="23"/>
        </w:rPr>
      </w:pPr>
    </w:p>
    <w:p w:rsidR="005717DE" w:rsidRDefault="005B1ABE">
      <w:pPr>
        <w:pStyle w:val="BodyText"/>
        <w:spacing w:line="252" w:lineRule="auto"/>
        <w:ind w:left="119" w:right="114"/>
      </w:pPr>
      <w:r>
        <w:rPr>
          <w:w w:val="105"/>
        </w:rPr>
        <w:t>This makes them an extremely vulnerable group in terms of education and future life-chances. The governing body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 w:rsidR="00E11C36">
        <w:rPr>
          <w:w w:val="105"/>
        </w:rPr>
        <w:t>Churchfields</w:t>
      </w:r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w w:val="105"/>
        </w:rPr>
        <w:t>is</w:t>
      </w:r>
      <w:r>
        <w:rPr>
          <w:spacing w:val="-4"/>
          <w:w w:val="105"/>
        </w:rPr>
        <w:t xml:space="preserve"> </w:t>
      </w:r>
      <w:r>
        <w:rPr>
          <w:w w:val="105"/>
        </w:rPr>
        <w:t>committed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ensuring</w:t>
      </w:r>
      <w:r>
        <w:rPr>
          <w:spacing w:val="-3"/>
          <w:w w:val="105"/>
        </w:rPr>
        <w:t xml:space="preserve"> </w:t>
      </w:r>
      <w:r>
        <w:rPr>
          <w:w w:val="105"/>
        </w:rPr>
        <w:t>that</w:t>
      </w:r>
      <w:r>
        <w:rPr>
          <w:spacing w:val="-5"/>
          <w:w w:val="105"/>
        </w:rPr>
        <w:t xml:space="preserve"> </w:t>
      </w:r>
      <w:r>
        <w:rPr>
          <w:w w:val="105"/>
        </w:rPr>
        <w:t>these</w:t>
      </w:r>
      <w:r>
        <w:rPr>
          <w:spacing w:val="-3"/>
          <w:w w:val="105"/>
        </w:rPr>
        <w:t xml:space="preserve"> </w:t>
      </w:r>
      <w:r>
        <w:rPr>
          <w:w w:val="105"/>
        </w:rPr>
        <w:t>children</w:t>
      </w:r>
      <w:r>
        <w:rPr>
          <w:spacing w:val="-3"/>
          <w:w w:val="105"/>
        </w:rPr>
        <w:t xml:space="preserve"> </w:t>
      </w:r>
      <w:r>
        <w:rPr>
          <w:w w:val="105"/>
        </w:rPr>
        <w:t>are</w:t>
      </w:r>
      <w:r>
        <w:rPr>
          <w:spacing w:val="-4"/>
          <w:w w:val="105"/>
        </w:rPr>
        <w:t xml:space="preserve"> </w:t>
      </w:r>
      <w:r>
        <w:rPr>
          <w:w w:val="105"/>
        </w:rPr>
        <w:t>supported</w:t>
      </w:r>
      <w:r>
        <w:rPr>
          <w:spacing w:val="-3"/>
          <w:w w:val="105"/>
        </w:rPr>
        <w:t xml:space="preserve"> </w:t>
      </w:r>
      <w:r>
        <w:rPr>
          <w:w w:val="105"/>
        </w:rPr>
        <w:t>as</w:t>
      </w:r>
      <w:r>
        <w:rPr>
          <w:spacing w:val="-3"/>
          <w:w w:val="105"/>
        </w:rPr>
        <w:t xml:space="preserve"> </w:t>
      </w:r>
      <w:r>
        <w:rPr>
          <w:w w:val="105"/>
        </w:rPr>
        <w:t>fully</w:t>
      </w:r>
      <w:r>
        <w:rPr>
          <w:spacing w:val="-5"/>
          <w:w w:val="105"/>
        </w:rPr>
        <w:t xml:space="preserve"> </w:t>
      </w:r>
      <w:r>
        <w:rPr>
          <w:w w:val="105"/>
        </w:rPr>
        <w:t>as</w:t>
      </w:r>
      <w:r>
        <w:rPr>
          <w:spacing w:val="-3"/>
          <w:w w:val="105"/>
        </w:rPr>
        <w:t xml:space="preserve"> </w:t>
      </w:r>
      <w:r>
        <w:rPr>
          <w:w w:val="105"/>
        </w:rPr>
        <w:t>possible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will</w:t>
      </w:r>
      <w:r>
        <w:rPr>
          <w:spacing w:val="-47"/>
          <w:w w:val="105"/>
        </w:rPr>
        <w:t xml:space="preserve"> </w:t>
      </w:r>
      <w:r>
        <w:rPr>
          <w:w w:val="105"/>
        </w:rPr>
        <w:t>ensure</w:t>
      </w:r>
      <w:r>
        <w:rPr>
          <w:spacing w:val="1"/>
          <w:w w:val="105"/>
        </w:rPr>
        <w:t xml:space="preserve"> </w:t>
      </w:r>
      <w:r>
        <w:rPr>
          <w:w w:val="105"/>
        </w:rPr>
        <w:t>that the</w:t>
      </w:r>
      <w:r>
        <w:rPr>
          <w:spacing w:val="1"/>
          <w:w w:val="105"/>
        </w:rPr>
        <w:t xml:space="preserve"> </w:t>
      </w:r>
      <w:r>
        <w:rPr>
          <w:w w:val="105"/>
        </w:rPr>
        <w:t>following</w:t>
      </w:r>
      <w:r>
        <w:rPr>
          <w:spacing w:val="1"/>
          <w:w w:val="105"/>
        </w:rPr>
        <w:t xml:space="preserve"> </w:t>
      </w:r>
      <w:r>
        <w:rPr>
          <w:w w:val="105"/>
        </w:rPr>
        <w:t>are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place, and</w:t>
      </w:r>
      <w:r>
        <w:rPr>
          <w:spacing w:val="1"/>
          <w:w w:val="105"/>
        </w:rPr>
        <w:t xml:space="preserve"> </w:t>
      </w:r>
      <w:r>
        <w:rPr>
          <w:w w:val="105"/>
        </w:rPr>
        <w:t>are</w:t>
      </w:r>
      <w:r>
        <w:rPr>
          <w:spacing w:val="1"/>
          <w:w w:val="105"/>
        </w:rPr>
        <w:t xml:space="preserve"> </w:t>
      </w:r>
      <w:r>
        <w:rPr>
          <w:w w:val="105"/>
        </w:rPr>
        <w:t>working</w:t>
      </w:r>
      <w:r>
        <w:rPr>
          <w:spacing w:val="1"/>
          <w:w w:val="105"/>
        </w:rPr>
        <w:t xml:space="preserve"> </w:t>
      </w:r>
      <w:r>
        <w:rPr>
          <w:w w:val="105"/>
        </w:rPr>
        <w:t>effectively: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2"/>
        <w:ind w:hanging="361"/>
        <w:rPr>
          <w:sz w:val="21"/>
        </w:rPr>
      </w:pP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Designated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Teacher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for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Looked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After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Children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ind w:hanging="361"/>
        <w:rPr>
          <w:sz w:val="21"/>
        </w:rPr>
      </w:pPr>
      <w:r>
        <w:rPr>
          <w:w w:val="105"/>
          <w:sz w:val="21"/>
        </w:rPr>
        <w:t>Personal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Education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Plans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for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all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Looked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After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Children.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ind w:hanging="361"/>
        <w:rPr>
          <w:sz w:val="21"/>
        </w:rPr>
      </w:pPr>
      <w:proofErr w:type="gramStart"/>
      <w:r>
        <w:rPr>
          <w:w w:val="105"/>
          <w:sz w:val="21"/>
        </w:rPr>
        <w:t>all</w:t>
      </w:r>
      <w:proofErr w:type="gramEnd"/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staff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have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clear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understanding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of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confidentiality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issues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that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affect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looked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after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children.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16"/>
        <w:ind w:hanging="361"/>
        <w:rPr>
          <w:sz w:val="21"/>
        </w:rPr>
      </w:pPr>
      <w:proofErr w:type="gramStart"/>
      <w:r>
        <w:rPr>
          <w:w w:val="105"/>
          <w:sz w:val="21"/>
        </w:rPr>
        <w:t>effective</w:t>
      </w:r>
      <w:proofErr w:type="gramEnd"/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strategies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that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supports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education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of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this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vulnerable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group.</w:t>
      </w:r>
    </w:p>
    <w:p w:rsidR="005717DE" w:rsidRDefault="005717DE">
      <w:pPr>
        <w:pStyle w:val="BodyText"/>
        <w:spacing w:before="8"/>
        <w:ind w:left="0"/>
        <w:rPr>
          <w:sz w:val="22"/>
        </w:rPr>
      </w:pPr>
    </w:p>
    <w:p w:rsidR="005717DE" w:rsidRDefault="005B1ABE">
      <w:pPr>
        <w:pStyle w:val="Heading1"/>
      </w:pPr>
      <w:r>
        <w:rPr>
          <w:w w:val="105"/>
        </w:rPr>
        <w:t>ROLE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RESPONSIBILITY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DESIGNATED</w:t>
      </w:r>
      <w:r>
        <w:rPr>
          <w:spacing w:val="-4"/>
          <w:w w:val="105"/>
        </w:rPr>
        <w:t xml:space="preserve"> </w:t>
      </w:r>
      <w:r>
        <w:rPr>
          <w:w w:val="105"/>
        </w:rPr>
        <w:t>TEACHER</w:t>
      </w:r>
    </w:p>
    <w:p w:rsidR="005717DE" w:rsidRDefault="005717DE">
      <w:pPr>
        <w:pStyle w:val="BodyText"/>
        <w:ind w:left="0"/>
        <w:rPr>
          <w:b/>
          <w:sz w:val="23"/>
        </w:rPr>
      </w:pPr>
    </w:p>
    <w:p w:rsidR="005717DE" w:rsidRDefault="005B1ABE">
      <w:pPr>
        <w:pStyle w:val="BodyText"/>
        <w:ind w:left="119"/>
      </w:pP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Designated</w:t>
      </w:r>
      <w:r>
        <w:rPr>
          <w:spacing w:val="-4"/>
          <w:w w:val="105"/>
        </w:rPr>
        <w:t xml:space="preserve"> </w:t>
      </w:r>
      <w:r>
        <w:rPr>
          <w:w w:val="105"/>
        </w:rPr>
        <w:t>Teacher</w:t>
      </w:r>
      <w:r>
        <w:rPr>
          <w:spacing w:val="-4"/>
          <w:w w:val="105"/>
        </w:rPr>
        <w:t xml:space="preserve"> </w:t>
      </w:r>
      <w:r>
        <w:rPr>
          <w:w w:val="105"/>
        </w:rPr>
        <w:t>should: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16"/>
        <w:ind w:hanging="361"/>
        <w:rPr>
          <w:sz w:val="21"/>
        </w:rPr>
      </w:pPr>
      <w:r>
        <w:rPr>
          <w:w w:val="105"/>
          <w:sz w:val="21"/>
        </w:rPr>
        <w:t>be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an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advocate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for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Looked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After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Children;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line="252" w:lineRule="auto"/>
        <w:ind w:right="624"/>
        <w:rPr>
          <w:sz w:val="21"/>
        </w:rPr>
      </w:pPr>
      <w:r>
        <w:rPr>
          <w:w w:val="105"/>
          <w:sz w:val="21"/>
        </w:rPr>
        <w:t>when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new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school,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ensure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smooth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welcome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induction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for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child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2"/>
          <w:w w:val="105"/>
          <w:sz w:val="21"/>
        </w:rPr>
        <w:t xml:space="preserve"> </w:t>
      </w:r>
      <w:proofErr w:type="spellStart"/>
      <w:r>
        <w:rPr>
          <w:w w:val="105"/>
          <w:sz w:val="21"/>
        </w:rPr>
        <w:t>carer</w:t>
      </w:r>
      <w:proofErr w:type="spellEnd"/>
      <w:r>
        <w:rPr>
          <w:w w:val="105"/>
          <w:sz w:val="21"/>
        </w:rPr>
        <w:t>,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note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any</w:t>
      </w:r>
      <w:r>
        <w:rPr>
          <w:spacing w:val="-47"/>
          <w:w w:val="105"/>
          <w:sz w:val="21"/>
        </w:rPr>
        <w:t xml:space="preserve"> </w:t>
      </w:r>
      <w:r>
        <w:rPr>
          <w:w w:val="105"/>
          <w:sz w:val="21"/>
        </w:rPr>
        <w:t>specific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2"/>
        <w:ind w:hanging="361"/>
        <w:rPr>
          <w:sz w:val="21"/>
        </w:rPr>
      </w:pPr>
      <w:r>
        <w:rPr>
          <w:w w:val="105"/>
          <w:sz w:val="21"/>
        </w:rPr>
        <w:t>requirements,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including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care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status;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line="249" w:lineRule="auto"/>
        <w:ind w:right="156"/>
        <w:rPr>
          <w:sz w:val="21"/>
        </w:rPr>
      </w:pPr>
      <w:proofErr w:type="gramStart"/>
      <w:r>
        <w:rPr>
          <w:w w:val="105"/>
          <w:sz w:val="21"/>
        </w:rPr>
        <w:t>ensure</w:t>
      </w:r>
      <w:proofErr w:type="gramEnd"/>
      <w:r>
        <w:rPr>
          <w:w w:val="105"/>
          <w:sz w:val="21"/>
        </w:rPr>
        <w:t xml:space="preserve"> that a Personal Education Plan(PEP) is completed, as soon as possible. This should be prepared with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 xml:space="preserve">the child and the </w:t>
      </w:r>
      <w:proofErr w:type="spellStart"/>
      <w:r>
        <w:rPr>
          <w:w w:val="105"/>
          <w:sz w:val="21"/>
        </w:rPr>
        <w:t>carer</w:t>
      </w:r>
      <w:proofErr w:type="spellEnd"/>
      <w:r>
        <w:rPr>
          <w:w w:val="105"/>
          <w:sz w:val="21"/>
        </w:rPr>
        <w:t>, in liaison with the social worker and other relevant support workers/agencies, and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be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linked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Care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Plan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meetings,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within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28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days,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3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months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6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months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and,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at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least,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every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6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months;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46"/>
          <w:w w:val="105"/>
          <w:sz w:val="21"/>
        </w:rPr>
        <w:t xml:space="preserve"> </w:t>
      </w:r>
      <w:r>
        <w:rPr>
          <w:w w:val="105"/>
          <w:sz w:val="21"/>
        </w:rPr>
        <w:t>flow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chart showing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PEP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completion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is found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at the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end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of this policy</w:t>
      </w:r>
    </w:p>
    <w:p w:rsidR="005717DE" w:rsidRDefault="005717DE">
      <w:pPr>
        <w:spacing w:line="249" w:lineRule="auto"/>
        <w:rPr>
          <w:sz w:val="21"/>
        </w:rPr>
        <w:sectPr w:rsidR="005717DE">
          <w:pgSz w:w="11910" w:h="16840"/>
          <w:pgMar w:top="640" w:right="620" w:bottom="280" w:left="620" w:header="720" w:footer="720" w:gutter="0"/>
          <w:cols w:space="720"/>
        </w:sectPr>
      </w:pP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71"/>
        <w:ind w:hanging="361"/>
        <w:rPr>
          <w:sz w:val="21"/>
        </w:rPr>
      </w:pPr>
      <w:r>
        <w:rPr>
          <w:w w:val="105"/>
          <w:sz w:val="21"/>
        </w:rPr>
        <w:lastRenderedPageBreak/>
        <w:t>keep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PEPs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other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records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up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date,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particularly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in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time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inform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review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meetings;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10" w:line="252" w:lineRule="auto"/>
        <w:ind w:right="520"/>
        <w:rPr>
          <w:sz w:val="21"/>
        </w:rPr>
      </w:pPr>
      <w:r>
        <w:rPr>
          <w:w w:val="105"/>
          <w:sz w:val="21"/>
        </w:rPr>
        <w:t>ensure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that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each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child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in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public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care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(if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they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wish)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has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an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identified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member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of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staff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that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they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can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talk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46"/>
          <w:w w:val="105"/>
          <w:sz w:val="21"/>
        </w:rPr>
        <w:t xml:space="preserve"> </w:t>
      </w:r>
      <w:r>
        <w:rPr>
          <w:w w:val="105"/>
          <w:sz w:val="21"/>
        </w:rPr>
        <w:t>(this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should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be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based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on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child’s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request,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may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not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necessarily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be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Designated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Teacher);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3"/>
        <w:ind w:hanging="361"/>
        <w:rPr>
          <w:sz w:val="21"/>
        </w:rPr>
      </w:pPr>
      <w:r>
        <w:rPr>
          <w:w w:val="105"/>
          <w:sz w:val="21"/>
        </w:rPr>
        <w:t>co-ordinate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support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for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child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in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school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liaise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with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other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professionals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2"/>
          <w:w w:val="105"/>
          <w:sz w:val="21"/>
        </w:rPr>
        <w:t xml:space="preserve"> </w:t>
      </w:r>
      <w:proofErr w:type="spellStart"/>
      <w:r>
        <w:rPr>
          <w:w w:val="105"/>
          <w:sz w:val="21"/>
        </w:rPr>
        <w:t>carers</w:t>
      </w:r>
      <w:proofErr w:type="spellEnd"/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as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necessary;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ind w:hanging="361"/>
        <w:rPr>
          <w:sz w:val="21"/>
        </w:rPr>
      </w:pPr>
      <w:r>
        <w:rPr>
          <w:w w:val="105"/>
          <w:sz w:val="21"/>
        </w:rPr>
        <w:t>ensure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staff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receive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relevant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information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training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act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advisor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staff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governors;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15"/>
        <w:ind w:hanging="361"/>
        <w:rPr>
          <w:sz w:val="21"/>
        </w:rPr>
      </w:pPr>
      <w:r>
        <w:rPr>
          <w:w w:val="105"/>
          <w:sz w:val="21"/>
        </w:rPr>
        <w:t>ensure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confidentiality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for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individual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children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only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share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personal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information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on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need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know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basis;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ind w:hanging="361"/>
        <w:rPr>
          <w:sz w:val="21"/>
        </w:rPr>
      </w:pPr>
      <w:r>
        <w:rPr>
          <w:w w:val="105"/>
          <w:sz w:val="21"/>
        </w:rPr>
        <w:t>provide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written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information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assist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planning/review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meetings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ensure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attendance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far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as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possible;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line="252" w:lineRule="auto"/>
        <w:ind w:right="286"/>
        <w:rPr>
          <w:sz w:val="21"/>
        </w:rPr>
      </w:pPr>
      <w:proofErr w:type="gramStart"/>
      <w:r>
        <w:rPr>
          <w:w w:val="105"/>
          <w:sz w:val="21"/>
        </w:rPr>
        <w:t>ensure</w:t>
      </w:r>
      <w:proofErr w:type="gramEnd"/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that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child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4"/>
          <w:w w:val="105"/>
          <w:sz w:val="21"/>
        </w:rPr>
        <w:t xml:space="preserve"> </w:t>
      </w:r>
      <w:proofErr w:type="spellStart"/>
      <w:r>
        <w:rPr>
          <w:w w:val="105"/>
          <w:sz w:val="21"/>
        </w:rPr>
        <w:t>carer</w:t>
      </w:r>
      <w:proofErr w:type="spellEnd"/>
      <w:r>
        <w:rPr>
          <w:w w:val="105"/>
          <w:sz w:val="21"/>
        </w:rPr>
        <w:t>(s)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receive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early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notification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of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meetings,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parents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evenings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other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events</w:t>
      </w:r>
      <w:r>
        <w:rPr>
          <w:spacing w:val="-47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that communication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remains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regular and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positive.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3" w:line="247" w:lineRule="auto"/>
        <w:ind w:right="147"/>
        <w:rPr>
          <w:sz w:val="21"/>
        </w:rPr>
      </w:pPr>
      <w:r>
        <w:rPr>
          <w:w w:val="105"/>
          <w:sz w:val="21"/>
        </w:rPr>
        <w:t>encourage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Looked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After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Children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participate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in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extra-curricular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activities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out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of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hours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learning,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where</w:t>
      </w:r>
      <w:r>
        <w:rPr>
          <w:spacing w:val="-46"/>
          <w:w w:val="105"/>
          <w:sz w:val="21"/>
        </w:rPr>
        <w:t xml:space="preserve"> </w:t>
      </w:r>
      <w:r>
        <w:rPr>
          <w:w w:val="105"/>
          <w:sz w:val="21"/>
        </w:rPr>
        <w:t>feasible;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8" w:line="247" w:lineRule="auto"/>
        <w:ind w:right="198"/>
        <w:rPr>
          <w:sz w:val="21"/>
        </w:rPr>
      </w:pPr>
      <w:r>
        <w:rPr>
          <w:w w:val="105"/>
          <w:sz w:val="21"/>
        </w:rPr>
        <w:t>ensure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speedy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transfer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of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information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between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individuals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other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relevant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agencies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new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school</w:t>
      </w:r>
      <w:r>
        <w:rPr>
          <w:spacing w:val="-47"/>
          <w:w w:val="105"/>
          <w:sz w:val="21"/>
        </w:rPr>
        <w:t xml:space="preserve"> </w:t>
      </w:r>
      <w:r>
        <w:rPr>
          <w:w w:val="105"/>
          <w:sz w:val="21"/>
        </w:rPr>
        <w:t>if and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when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child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transfers;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7" w:line="252" w:lineRule="auto"/>
        <w:ind w:right="223"/>
        <w:rPr>
          <w:sz w:val="21"/>
        </w:rPr>
      </w:pPr>
      <w:proofErr w:type="gramStart"/>
      <w:r>
        <w:rPr>
          <w:w w:val="105"/>
          <w:sz w:val="21"/>
        </w:rPr>
        <w:t>seek</w:t>
      </w:r>
      <w:proofErr w:type="gramEnd"/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urgent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meetings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with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relevant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parties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where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child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is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experiencing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difficulties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and/or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is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in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danger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of</w:t>
      </w:r>
      <w:r>
        <w:rPr>
          <w:spacing w:val="-47"/>
          <w:w w:val="105"/>
          <w:sz w:val="21"/>
        </w:rPr>
        <w:t xml:space="preserve"> </w:t>
      </w:r>
      <w:r>
        <w:rPr>
          <w:w w:val="105"/>
          <w:sz w:val="21"/>
        </w:rPr>
        <w:t>being excluded.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3"/>
        <w:ind w:hanging="361"/>
        <w:rPr>
          <w:sz w:val="21"/>
        </w:rPr>
      </w:pPr>
      <w:r>
        <w:rPr>
          <w:w w:val="105"/>
          <w:sz w:val="21"/>
        </w:rPr>
        <w:t>ensure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that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any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returns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on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looked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after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children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are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completed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–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as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requested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by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LA</w:t>
      </w:r>
    </w:p>
    <w:p w:rsidR="005717DE" w:rsidRDefault="005717DE">
      <w:pPr>
        <w:pStyle w:val="BodyText"/>
        <w:spacing w:before="8"/>
        <w:ind w:left="0"/>
        <w:rPr>
          <w:sz w:val="22"/>
        </w:rPr>
      </w:pPr>
    </w:p>
    <w:p w:rsidR="005717DE" w:rsidRDefault="005B1ABE">
      <w:pPr>
        <w:pStyle w:val="Heading1"/>
      </w:pPr>
      <w:r>
        <w:rPr>
          <w:w w:val="105"/>
        </w:rPr>
        <w:t>ROLES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RESPONSIBILITIES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ALL</w:t>
      </w:r>
      <w:r>
        <w:rPr>
          <w:spacing w:val="-4"/>
          <w:w w:val="105"/>
        </w:rPr>
        <w:t xml:space="preserve"> </w:t>
      </w:r>
      <w:r>
        <w:rPr>
          <w:w w:val="105"/>
        </w:rPr>
        <w:t>STAFF</w:t>
      </w:r>
    </w:p>
    <w:p w:rsidR="005717DE" w:rsidRDefault="005717DE">
      <w:pPr>
        <w:pStyle w:val="BodyText"/>
        <w:spacing w:before="3"/>
        <w:ind w:left="0"/>
        <w:rPr>
          <w:b/>
          <w:sz w:val="23"/>
        </w:rPr>
      </w:pP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1"/>
        <w:ind w:hanging="361"/>
        <w:rPr>
          <w:sz w:val="21"/>
        </w:rPr>
      </w:pPr>
      <w:r>
        <w:rPr>
          <w:w w:val="105"/>
          <w:sz w:val="21"/>
        </w:rPr>
        <w:t>ensure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that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any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child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in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public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care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is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supported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sensitively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that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confidentiality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is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maintained;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10" w:line="252" w:lineRule="auto"/>
        <w:ind w:right="522"/>
        <w:rPr>
          <w:sz w:val="21"/>
        </w:rPr>
      </w:pPr>
      <w:r>
        <w:rPr>
          <w:w w:val="105"/>
          <w:sz w:val="21"/>
        </w:rPr>
        <w:t>be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familiar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with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respond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appropriately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requests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for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information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support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completion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of</w:t>
      </w:r>
      <w:r>
        <w:rPr>
          <w:spacing w:val="-47"/>
          <w:w w:val="105"/>
          <w:sz w:val="21"/>
        </w:rPr>
        <w:t xml:space="preserve"> </w:t>
      </w:r>
      <w:r>
        <w:rPr>
          <w:w w:val="105"/>
          <w:sz w:val="21"/>
        </w:rPr>
        <w:t>PEPs and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other documentation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needed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as part of review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meetings;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3" w:line="247" w:lineRule="auto"/>
        <w:ind w:right="156"/>
        <w:rPr>
          <w:sz w:val="21"/>
        </w:rPr>
      </w:pPr>
      <w:r>
        <w:rPr>
          <w:w w:val="105"/>
          <w:sz w:val="21"/>
        </w:rPr>
        <w:t>respond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positively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child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in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public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care’s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request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be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named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person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that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they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can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talk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when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they</w:t>
      </w:r>
      <w:r>
        <w:rPr>
          <w:spacing w:val="-47"/>
          <w:w w:val="105"/>
          <w:sz w:val="21"/>
        </w:rPr>
        <w:t xml:space="preserve"> </w:t>
      </w:r>
      <w:r>
        <w:rPr>
          <w:w w:val="105"/>
          <w:sz w:val="21"/>
        </w:rPr>
        <w:t>feel it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is necessary;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8" w:line="247" w:lineRule="auto"/>
        <w:ind w:right="396"/>
        <w:rPr>
          <w:sz w:val="21"/>
        </w:rPr>
      </w:pPr>
      <w:r>
        <w:rPr>
          <w:w w:val="105"/>
          <w:sz w:val="21"/>
        </w:rPr>
        <w:t>contribute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Designated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Teacher’s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requests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for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information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on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educational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attainment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needs,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as</w:t>
      </w:r>
      <w:r>
        <w:rPr>
          <w:spacing w:val="-47"/>
          <w:w w:val="105"/>
          <w:sz w:val="21"/>
        </w:rPr>
        <w:t xml:space="preserve"> </w:t>
      </w:r>
      <w:r>
        <w:rPr>
          <w:w w:val="105"/>
          <w:sz w:val="21"/>
        </w:rPr>
        <w:t>appropriate;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8"/>
        <w:ind w:hanging="361"/>
        <w:rPr>
          <w:sz w:val="21"/>
        </w:rPr>
      </w:pPr>
      <w:r>
        <w:rPr>
          <w:w w:val="105"/>
          <w:sz w:val="21"/>
        </w:rPr>
        <w:t>as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with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all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children,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ensure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that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no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child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in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public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care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is</w:t>
      </w:r>
      <w:r>
        <w:rPr>
          <w:spacing w:val="-3"/>
          <w:w w:val="105"/>
          <w:sz w:val="21"/>
        </w:rPr>
        <w:t xml:space="preserve"> </w:t>
      </w:r>
      <w:proofErr w:type="spellStart"/>
      <w:r>
        <w:rPr>
          <w:w w:val="105"/>
          <w:sz w:val="21"/>
        </w:rPr>
        <w:t>stigmatised</w:t>
      </w:r>
      <w:proofErr w:type="spellEnd"/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in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any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way;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15"/>
        <w:ind w:hanging="361"/>
        <w:rPr>
          <w:sz w:val="21"/>
        </w:rPr>
      </w:pPr>
      <w:r>
        <w:rPr>
          <w:w w:val="105"/>
          <w:sz w:val="21"/>
        </w:rPr>
        <w:t>provide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supportive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climate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enable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child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in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public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care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achieve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stability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within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school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setting;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line="247" w:lineRule="auto"/>
        <w:ind w:right="539"/>
        <w:rPr>
          <w:sz w:val="21"/>
        </w:rPr>
      </w:pPr>
      <w:r>
        <w:rPr>
          <w:w w:val="105"/>
          <w:sz w:val="21"/>
        </w:rPr>
        <w:t>as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with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all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children,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have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high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aspirations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for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educational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personal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achievement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of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Looked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After</w:t>
      </w:r>
      <w:r>
        <w:rPr>
          <w:spacing w:val="-47"/>
          <w:w w:val="105"/>
          <w:sz w:val="21"/>
        </w:rPr>
        <w:t xml:space="preserve"> </w:t>
      </w:r>
      <w:r>
        <w:rPr>
          <w:w w:val="105"/>
          <w:sz w:val="21"/>
        </w:rPr>
        <w:t>Children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8" w:line="491" w:lineRule="auto"/>
        <w:ind w:left="119" w:right="4461" w:firstLine="360"/>
        <w:rPr>
          <w:sz w:val="21"/>
        </w:rPr>
      </w:pPr>
      <w:r>
        <w:rPr>
          <w:w w:val="105"/>
          <w:sz w:val="21"/>
        </w:rPr>
        <w:t>positively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promote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self-esteem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of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Looked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After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Children</w:t>
      </w:r>
      <w:r>
        <w:rPr>
          <w:spacing w:val="-47"/>
          <w:w w:val="105"/>
          <w:sz w:val="21"/>
        </w:rPr>
        <w:t xml:space="preserve"> </w:t>
      </w:r>
      <w:r>
        <w:rPr>
          <w:w w:val="105"/>
          <w:sz w:val="21"/>
        </w:rPr>
        <w:t>ROLE AND RESPONSIBILITY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OF THE GOVERNING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BODY</w:t>
      </w:r>
    </w:p>
    <w:p w:rsidR="005717DE" w:rsidRDefault="005B1ABE">
      <w:pPr>
        <w:pStyle w:val="BodyText"/>
        <w:spacing w:before="23"/>
        <w:ind w:left="119"/>
      </w:pP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governing</w:t>
      </w:r>
      <w:r>
        <w:rPr>
          <w:spacing w:val="-2"/>
          <w:w w:val="105"/>
        </w:rPr>
        <w:t xml:space="preserve"> </w:t>
      </w:r>
      <w:r>
        <w:rPr>
          <w:w w:val="105"/>
        </w:rPr>
        <w:t>body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this</w:t>
      </w:r>
      <w:r>
        <w:rPr>
          <w:spacing w:val="-4"/>
          <w:w w:val="105"/>
        </w:rPr>
        <w:t xml:space="preserve"> </w:t>
      </w:r>
      <w:r>
        <w:rPr>
          <w:w w:val="105"/>
        </w:rPr>
        <w:t>school</w:t>
      </w:r>
      <w:r>
        <w:rPr>
          <w:spacing w:val="-3"/>
          <w:w w:val="105"/>
        </w:rPr>
        <w:t xml:space="preserve"> </w:t>
      </w:r>
      <w:r>
        <w:rPr>
          <w:w w:val="105"/>
        </w:rPr>
        <w:t>will: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16"/>
        <w:ind w:hanging="361"/>
        <w:rPr>
          <w:sz w:val="21"/>
        </w:rPr>
      </w:pPr>
      <w:r>
        <w:rPr>
          <w:w w:val="105"/>
          <w:sz w:val="21"/>
        </w:rPr>
        <w:t>ensure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all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governors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are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fully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aware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of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legal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requirements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Guidance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for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Looked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After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Children;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ind w:hanging="361"/>
        <w:rPr>
          <w:sz w:val="21"/>
        </w:rPr>
      </w:pPr>
      <w:r>
        <w:rPr>
          <w:w w:val="105"/>
          <w:sz w:val="21"/>
        </w:rPr>
        <w:t>be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aware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of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whether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school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has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Looked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After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Children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how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many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(no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names);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ind w:hanging="361"/>
        <w:rPr>
          <w:sz w:val="21"/>
        </w:rPr>
      </w:pPr>
      <w:r>
        <w:rPr>
          <w:w w:val="105"/>
          <w:sz w:val="21"/>
        </w:rPr>
        <w:t>ensure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that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there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is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named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Designated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Teacher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for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Looked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After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Children;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15" w:line="247" w:lineRule="auto"/>
        <w:ind w:right="1063"/>
        <w:rPr>
          <w:sz w:val="21"/>
        </w:rPr>
      </w:pPr>
      <w:r>
        <w:rPr>
          <w:w w:val="105"/>
          <w:sz w:val="21"/>
        </w:rPr>
        <w:t>liaise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with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Head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Teacher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ensure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that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Designated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Teacher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is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enabled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carry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out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her/his</w:t>
      </w:r>
      <w:r>
        <w:rPr>
          <w:spacing w:val="-46"/>
          <w:w w:val="105"/>
          <w:sz w:val="21"/>
        </w:rPr>
        <w:t xml:space="preserve"> </w:t>
      </w:r>
      <w:r>
        <w:rPr>
          <w:w w:val="105"/>
          <w:sz w:val="21"/>
        </w:rPr>
        <w:t>responsibilities in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relation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Looked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After Children;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8" w:line="247" w:lineRule="auto"/>
        <w:ind w:right="832"/>
        <w:rPr>
          <w:sz w:val="21"/>
        </w:rPr>
      </w:pPr>
      <w:r>
        <w:rPr>
          <w:w w:val="105"/>
          <w:sz w:val="21"/>
        </w:rPr>
        <w:t>support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Head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Teacher,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Designated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Teacher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other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staff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in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ensuring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needs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of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Looked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After</w:t>
      </w:r>
      <w:r>
        <w:rPr>
          <w:spacing w:val="-47"/>
          <w:w w:val="105"/>
          <w:sz w:val="21"/>
        </w:rPr>
        <w:t xml:space="preserve"> </w:t>
      </w:r>
      <w:r>
        <w:rPr>
          <w:w w:val="105"/>
          <w:sz w:val="21"/>
        </w:rPr>
        <w:t>Children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are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met;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40"/>
        </w:tabs>
        <w:spacing w:before="8" w:line="252" w:lineRule="auto"/>
        <w:ind w:right="178"/>
        <w:jc w:val="both"/>
        <w:rPr>
          <w:sz w:val="21"/>
        </w:rPr>
      </w:pPr>
      <w:r>
        <w:rPr>
          <w:w w:val="105"/>
          <w:sz w:val="21"/>
        </w:rPr>
        <w:t>nominate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governor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who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links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with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Designated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Teacher,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receives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regular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progress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reports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provides</w:t>
      </w:r>
      <w:r>
        <w:rPr>
          <w:spacing w:val="-47"/>
          <w:w w:val="105"/>
          <w:sz w:val="21"/>
        </w:rPr>
        <w:t xml:space="preserve"> </w:t>
      </w:r>
      <w:r>
        <w:rPr>
          <w:w w:val="105"/>
          <w:sz w:val="21"/>
        </w:rPr>
        <w:t>feedback to the governing body (These reports should not include any names of individual children for child</w:t>
      </w:r>
      <w:r>
        <w:rPr>
          <w:spacing w:val="-47"/>
          <w:w w:val="105"/>
          <w:sz w:val="21"/>
        </w:rPr>
        <w:t xml:space="preserve"> </w:t>
      </w:r>
      <w:r>
        <w:rPr>
          <w:w w:val="105"/>
          <w:sz w:val="21"/>
        </w:rPr>
        <w:t>protection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confidentiality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reasons)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40"/>
        </w:tabs>
        <w:spacing w:before="2"/>
        <w:ind w:hanging="361"/>
        <w:jc w:val="both"/>
        <w:rPr>
          <w:sz w:val="21"/>
        </w:rPr>
      </w:pPr>
      <w:r>
        <w:rPr>
          <w:w w:val="105"/>
          <w:sz w:val="21"/>
        </w:rPr>
        <w:t>review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effective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implementation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of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this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policy,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preferably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annually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40"/>
        </w:tabs>
        <w:ind w:hanging="361"/>
        <w:jc w:val="both"/>
        <w:rPr>
          <w:sz w:val="21"/>
        </w:rPr>
      </w:pPr>
      <w:proofErr w:type="gramStart"/>
      <w:r>
        <w:rPr>
          <w:w w:val="105"/>
          <w:sz w:val="21"/>
        </w:rPr>
        <w:t>review</w:t>
      </w:r>
      <w:proofErr w:type="gramEnd"/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effective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implementation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of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this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policy,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preferably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annually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at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least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every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three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years.</w:t>
      </w:r>
    </w:p>
    <w:p w:rsidR="005717DE" w:rsidRDefault="005717DE">
      <w:pPr>
        <w:pStyle w:val="BodyText"/>
        <w:spacing w:before="8"/>
        <w:ind w:left="0"/>
        <w:rPr>
          <w:sz w:val="22"/>
        </w:rPr>
      </w:pPr>
    </w:p>
    <w:p w:rsidR="005717DE" w:rsidRDefault="005B1ABE">
      <w:pPr>
        <w:pStyle w:val="Heading1"/>
      </w:pPr>
      <w:r>
        <w:rPr>
          <w:w w:val="105"/>
        </w:rPr>
        <w:t>CONFIDENTIALITY</w:t>
      </w:r>
    </w:p>
    <w:p w:rsidR="005717DE" w:rsidRDefault="005717DE">
      <w:pPr>
        <w:pStyle w:val="BodyText"/>
        <w:spacing w:before="4"/>
        <w:ind w:left="0"/>
        <w:rPr>
          <w:b/>
          <w:sz w:val="23"/>
        </w:rPr>
      </w:pP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0"/>
        <w:ind w:hanging="361"/>
        <w:rPr>
          <w:sz w:val="21"/>
        </w:rPr>
      </w:pPr>
      <w:r>
        <w:rPr>
          <w:w w:val="105"/>
          <w:sz w:val="21"/>
        </w:rPr>
        <w:t>information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on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looked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after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children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will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be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shared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with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school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staff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on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“need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know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basis”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16" w:line="249" w:lineRule="auto"/>
        <w:ind w:right="292"/>
        <w:rPr>
          <w:sz w:val="21"/>
        </w:rPr>
      </w:pPr>
      <w:proofErr w:type="gramStart"/>
      <w:r>
        <w:rPr>
          <w:w w:val="105"/>
          <w:sz w:val="21"/>
        </w:rPr>
        <w:t>the</w:t>
      </w:r>
      <w:proofErr w:type="gramEnd"/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Designated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Teacher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will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discuss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what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information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is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shared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with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which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school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staff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at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PEP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meeting.</w:t>
      </w:r>
      <w:r>
        <w:rPr>
          <w:spacing w:val="-47"/>
          <w:w w:val="105"/>
          <w:sz w:val="21"/>
        </w:rPr>
        <w:t xml:space="preserve"> </w:t>
      </w:r>
      <w:r>
        <w:rPr>
          <w:w w:val="105"/>
          <w:sz w:val="21"/>
        </w:rPr>
        <w:t xml:space="preserve">Once this has been agreed with the social worker, </w:t>
      </w:r>
      <w:proofErr w:type="spellStart"/>
      <w:r>
        <w:rPr>
          <w:w w:val="105"/>
          <w:sz w:val="21"/>
        </w:rPr>
        <w:t>carer</w:t>
      </w:r>
      <w:proofErr w:type="spellEnd"/>
      <w:r>
        <w:rPr>
          <w:w w:val="105"/>
          <w:sz w:val="21"/>
        </w:rPr>
        <w:t>, young person, and other parties, complete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confidentiality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is to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be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maintained.</w:t>
      </w:r>
    </w:p>
    <w:p w:rsidR="005717DE" w:rsidRDefault="005717DE">
      <w:pPr>
        <w:spacing w:line="249" w:lineRule="auto"/>
        <w:rPr>
          <w:sz w:val="21"/>
        </w:rPr>
        <w:sectPr w:rsidR="005717DE">
          <w:pgSz w:w="11910" w:h="16840"/>
          <w:pgMar w:top="660" w:right="620" w:bottom="280" w:left="620" w:header="720" w:footer="720" w:gutter="0"/>
          <w:cols w:space="720"/>
        </w:sectPr>
      </w:pPr>
    </w:p>
    <w:p w:rsidR="005717DE" w:rsidRDefault="005B1ABE">
      <w:pPr>
        <w:pStyle w:val="Heading1"/>
        <w:spacing w:before="87"/>
      </w:pPr>
      <w:r>
        <w:rPr>
          <w:w w:val="105"/>
        </w:rPr>
        <w:lastRenderedPageBreak/>
        <w:t>TRAINING</w:t>
      </w:r>
    </w:p>
    <w:p w:rsidR="005717DE" w:rsidRDefault="005717DE">
      <w:pPr>
        <w:pStyle w:val="BodyText"/>
        <w:spacing w:before="1"/>
        <w:ind w:left="0"/>
        <w:rPr>
          <w:b/>
          <w:sz w:val="23"/>
        </w:rPr>
      </w:pPr>
    </w:p>
    <w:p w:rsidR="005717DE" w:rsidRDefault="005B1ABE">
      <w:pPr>
        <w:pStyle w:val="BodyText"/>
        <w:spacing w:line="252" w:lineRule="auto"/>
        <w:ind w:left="119"/>
      </w:pP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Head</w:t>
      </w:r>
      <w:r>
        <w:rPr>
          <w:spacing w:val="-3"/>
          <w:w w:val="105"/>
        </w:rPr>
        <w:t xml:space="preserve"> </w:t>
      </w:r>
      <w:r>
        <w:rPr>
          <w:w w:val="105"/>
        </w:rPr>
        <w:t>Teacher</w:t>
      </w:r>
      <w:r>
        <w:rPr>
          <w:spacing w:val="-4"/>
          <w:w w:val="105"/>
        </w:rPr>
        <w:t xml:space="preserve"> </w:t>
      </w:r>
      <w:r>
        <w:rPr>
          <w:w w:val="105"/>
        </w:rPr>
        <w:t>or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Designated</w:t>
      </w:r>
      <w:r>
        <w:rPr>
          <w:spacing w:val="-3"/>
          <w:w w:val="105"/>
        </w:rPr>
        <w:t xml:space="preserve"> </w:t>
      </w:r>
      <w:r>
        <w:rPr>
          <w:w w:val="105"/>
        </w:rPr>
        <w:t>Teacher</w:t>
      </w:r>
      <w:r>
        <w:rPr>
          <w:spacing w:val="-4"/>
          <w:w w:val="105"/>
        </w:rPr>
        <w:t xml:space="preserve"> </w:t>
      </w:r>
      <w:r>
        <w:rPr>
          <w:w w:val="105"/>
        </w:rPr>
        <w:t>will</w:t>
      </w:r>
      <w:r>
        <w:rPr>
          <w:spacing w:val="-4"/>
          <w:w w:val="105"/>
        </w:rPr>
        <w:t xml:space="preserve"> </w:t>
      </w:r>
      <w:r>
        <w:rPr>
          <w:w w:val="105"/>
        </w:rPr>
        <w:t>be</w:t>
      </w:r>
      <w:r>
        <w:rPr>
          <w:spacing w:val="-3"/>
          <w:w w:val="105"/>
        </w:rPr>
        <w:t xml:space="preserve"> </w:t>
      </w:r>
      <w:r>
        <w:rPr>
          <w:w w:val="105"/>
        </w:rPr>
        <w:t>responsible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ensuring</w:t>
      </w:r>
      <w:r>
        <w:rPr>
          <w:spacing w:val="-4"/>
          <w:w w:val="105"/>
        </w:rPr>
        <w:t xml:space="preserve"> </w:t>
      </w:r>
      <w:r>
        <w:rPr>
          <w:w w:val="105"/>
        </w:rPr>
        <w:t>all</w:t>
      </w:r>
      <w:r>
        <w:rPr>
          <w:spacing w:val="-4"/>
          <w:w w:val="105"/>
        </w:rPr>
        <w:t xml:space="preserve"> </w:t>
      </w:r>
      <w:r>
        <w:rPr>
          <w:w w:val="105"/>
        </w:rPr>
        <w:t>staff</w:t>
      </w:r>
      <w:r>
        <w:rPr>
          <w:spacing w:val="-4"/>
          <w:w w:val="105"/>
        </w:rPr>
        <w:t xml:space="preserve"> </w:t>
      </w:r>
      <w:r>
        <w:rPr>
          <w:w w:val="105"/>
        </w:rPr>
        <w:t>are</w:t>
      </w:r>
      <w:r>
        <w:rPr>
          <w:spacing w:val="-3"/>
          <w:w w:val="105"/>
        </w:rPr>
        <w:t xml:space="preserve"> </w:t>
      </w:r>
      <w:r>
        <w:rPr>
          <w:w w:val="105"/>
        </w:rPr>
        <w:t>briefed</w:t>
      </w:r>
      <w:r>
        <w:rPr>
          <w:spacing w:val="-3"/>
          <w:w w:val="105"/>
        </w:rPr>
        <w:t xml:space="preserve"> </w:t>
      </w:r>
      <w:r>
        <w:rPr>
          <w:w w:val="105"/>
        </w:rPr>
        <w:t>on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regulations</w:t>
      </w:r>
      <w:r>
        <w:rPr>
          <w:spacing w:val="-47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practice</w:t>
      </w:r>
      <w:r>
        <w:rPr>
          <w:spacing w:val="1"/>
          <w:w w:val="105"/>
        </w:rPr>
        <w:t xml:space="preserve"> </w:t>
      </w:r>
      <w:r>
        <w:rPr>
          <w:w w:val="105"/>
        </w:rPr>
        <w:t>outlined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this</w:t>
      </w:r>
      <w:r>
        <w:rPr>
          <w:spacing w:val="1"/>
          <w:w w:val="105"/>
        </w:rPr>
        <w:t xml:space="preserve"> </w:t>
      </w:r>
      <w:r>
        <w:rPr>
          <w:w w:val="105"/>
        </w:rPr>
        <w:t>policy.</w:t>
      </w:r>
    </w:p>
    <w:p w:rsidR="005717DE" w:rsidRDefault="005717DE">
      <w:pPr>
        <w:pStyle w:val="BodyText"/>
        <w:spacing w:before="11"/>
        <w:ind w:left="0"/>
      </w:pPr>
    </w:p>
    <w:p w:rsidR="005717DE" w:rsidRDefault="005B1ABE">
      <w:pPr>
        <w:pStyle w:val="Heading1"/>
        <w:spacing w:before="1"/>
      </w:pPr>
      <w:r>
        <w:t>PERSONAL</w:t>
      </w:r>
      <w:r>
        <w:rPr>
          <w:spacing w:val="35"/>
        </w:rPr>
        <w:t xml:space="preserve"> </w:t>
      </w:r>
      <w:r>
        <w:t>EDUCATION</w:t>
      </w:r>
      <w:r>
        <w:rPr>
          <w:spacing w:val="35"/>
        </w:rPr>
        <w:t xml:space="preserve"> </w:t>
      </w:r>
      <w:r>
        <w:t>PLAN</w:t>
      </w:r>
      <w:r>
        <w:rPr>
          <w:spacing w:val="36"/>
        </w:rPr>
        <w:t xml:space="preserve"> </w:t>
      </w:r>
      <w:r>
        <w:t>(PEP)</w:t>
      </w:r>
      <w:r>
        <w:rPr>
          <w:spacing w:val="33"/>
        </w:rPr>
        <w:t xml:space="preserve"> </w:t>
      </w:r>
      <w:r>
        <w:t>COMPLETION</w:t>
      </w:r>
    </w:p>
    <w:p w:rsidR="005717DE" w:rsidRDefault="005717DE">
      <w:pPr>
        <w:pStyle w:val="BodyText"/>
        <w:spacing w:before="3"/>
        <w:ind w:left="0"/>
        <w:rPr>
          <w:b/>
          <w:sz w:val="23"/>
        </w:rPr>
      </w:pP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0"/>
        <w:ind w:hanging="361"/>
        <w:rPr>
          <w:sz w:val="21"/>
        </w:rPr>
      </w:pPr>
      <w:r>
        <w:rPr>
          <w:w w:val="105"/>
          <w:sz w:val="21"/>
        </w:rPr>
        <w:t>Social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worker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informs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school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of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child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becoming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looked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after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(or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looked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after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children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entering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school)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ind w:hanging="361"/>
        <w:rPr>
          <w:sz w:val="21"/>
        </w:rPr>
      </w:pPr>
      <w:r>
        <w:rPr>
          <w:w w:val="105"/>
          <w:sz w:val="21"/>
        </w:rPr>
        <w:t>Date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is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set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for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completion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of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Personal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Education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Plan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(PEP).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line="252" w:lineRule="auto"/>
        <w:ind w:right="248"/>
        <w:rPr>
          <w:sz w:val="21"/>
        </w:rPr>
      </w:pPr>
      <w:r>
        <w:rPr>
          <w:w w:val="105"/>
          <w:sz w:val="21"/>
        </w:rPr>
        <w:t>A copy of the form is sent to the school to enable completion of educational data PEP meeting takes place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within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20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days,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involving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social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worker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designated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teacher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(or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other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appropriate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staff),</w:t>
      </w:r>
      <w:r>
        <w:rPr>
          <w:spacing w:val="-4"/>
          <w:w w:val="105"/>
          <w:sz w:val="21"/>
        </w:rPr>
        <w:t xml:space="preserve"> </w:t>
      </w:r>
      <w:proofErr w:type="spellStart"/>
      <w:r>
        <w:rPr>
          <w:w w:val="105"/>
          <w:sz w:val="21"/>
        </w:rPr>
        <w:t>carer</w:t>
      </w:r>
      <w:proofErr w:type="spellEnd"/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young</w:t>
      </w:r>
      <w:r>
        <w:rPr>
          <w:spacing w:val="-47"/>
          <w:w w:val="105"/>
          <w:sz w:val="21"/>
        </w:rPr>
        <w:t xml:space="preserve"> </w:t>
      </w:r>
      <w:r>
        <w:rPr>
          <w:w w:val="105"/>
          <w:sz w:val="21"/>
        </w:rPr>
        <w:t>person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if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appropriate.</w:t>
      </w:r>
    </w:p>
    <w:p w:rsidR="005717D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2" w:line="247" w:lineRule="auto"/>
        <w:ind w:right="407"/>
        <w:rPr>
          <w:sz w:val="21"/>
        </w:rPr>
      </w:pP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date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is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set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for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next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pep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meeting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Personal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Education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Plan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is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taken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child’s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statutory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review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47"/>
          <w:w w:val="105"/>
          <w:sz w:val="21"/>
        </w:rPr>
        <w:t xml:space="preserve"> </w:t>
      </w:r>
      <w:r>
        <w:rPr>
          <w:w w:val="105"/>
          <w:sz w:val="21"/>
        </w:rPr>
        <w:t>discussed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within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wider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context of the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child’s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life.</w:t>
      </w:r>
    </w:p>
    <w:p w:rsidR="005717DE" w:rsidRPr="005B1ABE" w:rsidRDefault="005B1ABE">
      <w:pPr>
        <w:pStyle w:val="ListParagraph"/>
        <w:numPr>
          <w:ilvl w:val="0"/>
          <w:numId w:val="1"/>
        </w:numPr>
        <w:tabs>
          <w:tab w:val="left" w:pos="838"/>
          <w:tab w:val="left" w:pos="840"/>
        </w:tabs>
        <w:spacing w:before="8"/>
        <w:ind w:hanging="361"/>
        <w:rPr>
          <w:sz w:val="21"/>
        </w:rPr>
      </w:pPr>
      <w:r>
        <w:rPr>
          <w:w w:val="105"/>
          <w:sz w:val="21"/>
        </w:rPr>
        <w:t>PEP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sent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by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SW to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LAC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team</w:t>
      </w:r>
    </w:p>
    <w:p w:rsidR="005B1ABE" w:rsidRDefault="005B1ABE" w:rsidP="005B1ABE">
      <w:pPr>
        <w:tabs>
          <w:tab w:val="left" w:pos="838"/>
          <w:tab w:val="left" w:pos="840"/>
        </w:tabs>
        <w:spacing w:before="8"/>
        <w:rPr>
          <w:sz w:val="21"/>
        </w:rPr>
      </w:pPr>
    </w:p>
    <w:p w:rsidR="005B1ABE" w:rsidRPr="005B1ABE" w:rsidRDefault="005B1ABE" w:rsidP="005B1ABE">
      <w:pPr>
        <w:tabs>
          <w:tab w:val="left" w:pos="838"/>
          <w:tab w:val="left" w:pos="840"/>
        </w:tabs>
        <w:spacing w:before="8"/>
        <w:rPr>
          <w:sz w:val="21"/>
        </w:rPr>
      </w:pPr>
      <w:r>
        <w:rPr>
          <w:sz w:val="21"/>
        </w:rPr>
        <w:t>The Designated Teacher is: Simon Futcher.</w:t>
      </w:r>
    </w:p>
    <w:sectPr w:rsidR="005B1ABE" w:rsidRPr="005B1ABE">
      <w:pgSz w:w="11910" w:h="16840"/>
      <w:pgMar w:top="640" w:right="62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6A795A"/>
    <w:multiLevelType w:val="hybridMultilevel"/>
    <w:tmpl w:val="78AA8E20"/>
    <w:lvl w:ilvl="0" w:tplc="E12C19AE">
      <w:numFmt w:val="bullet"/>
      <w:lvlText w:val=""/>
      <w:lvlJc w:val="left"/>
      <w:pPr>
        <w:ind w:left="83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2"/>
        <w:sz w:val="21"/>
        <w:szCs w:val="21"/>
      </w:rPr>
    </w:lvl>
    <w:lvl w:ilvl="1" w:tplc="80B073E2">
      <w:numFmt w:val="bullet"/>
      <w:lvlText w:val="•"/>
      <w:lvlJc w:val="left"/>
      <w:pPr>
        <w:ind w:left="1822" w:hanging="360"/>
      </w:pPr>
      <w:rPr>
        <w:rFonts w:hint="default"/>
      </w:rPr>
    </w:lvl>
    <w:lvl w:ilvl="2" w:tplc="1E202724">
      <w:numFmt w:val="bullet"/>
      <w:lvlText w:val="•"/>
      <w:lvlJc w:val="left"/>
      <w:pPr>
        <w:ind w:left="2805" w:hanging="360"/>
      </w:pPr>
      <w:rPr>
        <w:rFonts w:hint="default"/>
      </w:rPr>
    </w:lvl>
    <w:lvl w:ilvl="3" w:tplc="045A4830">
      <w:numFmt w:val="bullet"/>
      <w:lvlText w:val="•"/>
      <w:lvlJc w:val="left"/>
      <w:pPr>
        <w:ind w:left="3787" w:hanging="360"/>
      </w:pPr>
      <w:rPr>
        <w:rFonts w:hint="default"/>
      </w:rPr>
    </w:lvl>
    <w:lvl w:ilvl="4" w:tplc="C0B460DE">
      <w:numFmt w:val="bullet"/>
      <w:lvlText w:val="•"/>
      <w:lvlJc w:val="left"/>
      <w:pPr>
        <w:ind w:left="4770" w:hanging="360"/>
      </w:pPr>
      <w:rPr>
        <w:rFonts w:hint="default"/>
      </w:rPr>
    </w:lvl>
    <w:lvl w:ilvl="5" w:tplc="7E52B2B6">
      <w:numFmt w:val="bullet"/>
      <w:lvlText w:val="•"/>
      <w:lvlJc w:val="left"/>
      <w:pPr>
        <w:ind w:left="5752" w:hanging="360"/>
      </w:pPr>
      <w:rPr>
        <w:rFonts w:hint="default"/>
      </w:rPr>
    </w:lvl>
    <w:lvl w:ilvl="6" w:tplc="9FAAE552">
      <w:numFmt w:val="bullet"/>
      <w:lvlText w:val="•"/>
      <w:lvlJc w:val="left"/>
      <w:pPr>
        <w:ind w:left="6735" w:hanging="360"/>
      </w:pPr>
      <w:rPr>
        <w:rFonts w:hint="default"/>
      </w:rPr>
    </w:lvl>
    <w:lvl w:ilvl="7" w:tplc="02A61A88">
      <w:numFmt w:val="bullet"/>
      <w:lvlText w:val="•"/>
      <w:lvlJc w:val="left"/>
      <w:pPr>
        <w:ind w:left="7717" w:hanging="360"/>
      </w:pPr>
      <w:rPr>
        <w:rFonts w:hint="default"/>
      </w:rPr>
    </w:lvl>
    <w:lvl w:ilvl="8" w:tplc="454CD2EE">
      <w:numFmt w:val="bullet"/>
      <w:lvlText w:val="•"/>
      <w:lvlJc w:val="left"/>
      <w:pPr>
        <w:ind w:left="870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7DE"/>
    <w:rsid w:val="005717DE"/>
    <w:rsid w:val="005B1ABE"/>
    <w:rsid w:val="00911A8B"/>
    <w:rsid w:val="00E11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47A4434C-09A6-4AA0-9A59-1E5CB58D1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119"/>
      <w:outlineLvl w:val="0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39"/>
    </w:pPr>
    <w:rPr>
      <w:sz w:val="21"/>
      <w:szCs w:val="21"/>
    </w:rPr>
  </w:style>
  <w:style w:type="paragraph" w:styleId="Title">
    <w:name w:val="Title"/>
    <w:basedOn w:val="Normal"/>
    <w:uiPriority w:val="1"/>
    <w:qFormat/>
    <w:pPr>
      <w:spacing w:before="99"/>
      <w:ind w:left="533" w:right="495" w:firstLine="620"/>
    </w:pPr>
    <w:rPr>
      <w:sz w:val="160"/>
      <w:szCs w:val="160"/>
    </w:rPr>
  </w:style>
  <w:style w:type="paragraph" w:styleId="ListParagraph">
    <w:name w:val="List Paragraph"/>
    <w:basedOn w:val="Normal"/>
    <w:uiPriority w:val="1"/>
    <w:qFormat/>
    <w:pPr>
      <w:spacing w:before="11"/>
      <w:ind w:left="839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odyText2">
    <w:name w:val="Body Text 2"/>
    <w:basedOn w:val="Normal"/>
    <w:link w:val="BodyText2Char"/>
    <w:uiPriority w:val="99"/>
    <w:semiHidden/>
    <w:unhideWhenUsed/>
    <w:rsid w:val="00E11C3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11C36"/>
    <w:rPr>
      <w:rFonts w:ascii="Calibri" w:eastAsia="Calibri" w:hAnsi="Calibri" w:cs="Calibri"/>
    </w:rPr>
  </w:style>
  <w:style w:type="paragraph" w:customStyle="1" w:styleId="DefaultText">
    <w:name w:val="Default Text"/>
    <w:basedOn w:val="Normal"/>
    <w:rsid w:val="00E11C36"/>
    <w:pPr>
      <w:widowControl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1161</Words>
  <Characters>6623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7769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Futcher</dc:creator>
  <cp:lastModifiedBy>Simon Futcher</cp:lastModifiedBy>
  <cp:revision>2</cp:revision>
  <dcterms:created xsi:type="dcterms:W3CDTF">2022-02-01T12:54:00Z</dcterms:created>
  <dcterms:modified xsi:type="dcterms:W3CDTF">2022-02-01T12:54:00Z</dcterms:modified>
</cp:coreProperties>
</file>