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67452A">
        <w:rPr>
          <w:b/>
          <w:u w:val="single"/>
        </w:rPr>
        <w:t xml:space="preserve">ART Year </w:t>
      </w:r>
      <w:r w:rsidR="00D47C4E">
        <w:rPr>
          <w:b/>
          <w:u w:val="single"/>
        </w:rPr>
        <w:t>Two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E4C29" w:rsidTr="00450AED">
        <w:tc>
          <w:tcPr>
            <w:tcW w:w="226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6946" w:type="dxa"/>
          </w:tcPr>
          <w:p w:rsidR="006E4C29" w:rsidRPr="0067452A" w:rsidRDefault="0067452A" w:rsidP="0067452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52A">
              <w:rPr>
                <w:sz w:val="18"/>
                <w:szCs w:val="18"/>
              </w:rPr>
              <w:t>Use a range of materials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52A">
              <w:rPr>
                <w:sz w:val="18"/>
                <w:szCs w:val="18"/>
              </w:rPr>
              <w:t>Use drawing, painting and sculpture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</w:pPr>
            <w:r w:rsidRPr="0067452A">
              <w:rPr>
                <w:sz w:val="18"/>
                <w:szCs w:val="18"/>
              </w:rPr>
              <w:t>Develop techniques</w:t>
            </w:r>
            <w:r>
              <w:rPr>
                <w:sz w:val="18"/>
                <w:szCs w:val="18"/>
              </w:rPr>
              <w:t xml:space="preserve"> of colour, pattern, texture, line, shape, form and space</w:t>
            </w:r>
          </w:p>
          <w:p w:rsidR="0067452A" w:rsidRPr="0067452A" w:rsidRDefault="0067452A" w:rsidP="0067452A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Learn about a range of artists, craftsmen and designers.</w:t>
            </w:r>
          </w:p>
        </w:tc>
      </w:tr>
      <w:tr w:rsidR="006E4C29" w:rsidTr="00450AED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694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3"/>
              </w:numPr>
            </w:pPr>
            <w:r w:rsidRPr="00450AED">
              <w:t>try out different activities and make sensible choices about what to do next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3"/>
              </w:numPr>
            </w:pPr>
            <w:r w:rsidRPr="00450AED">
              <w:t>select particular techniques to create a chosen product and develop some care and control over materials and their use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3"/>
              </w:numPr>
            </w:pPr>
            <w:r w:rsidRPr="00450AED">
              <w:t>give reason for his/her preference when looking at art/craft or design work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450AED">
              <w:t>know that different artistic works are made by craftspeople from different cultures and times</w:t>
            </w:r>
          </w:p>
        </w:tc>
      </w:tr>
      <w:tr w:rsidR="006E4C29" w:rsidTr="00450AED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694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</w:pPr>
            <w:r w:rsidRPr="00450AED">
              <w:t>experiment with tones using pencils, chalks or charcoal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</w:pPr>
            <w:r w:rsidRPr="00450AED">
              <w:t>represent things observed, remembered or imagined using colour/tools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</w:pPr>
            <w:r w:rsidRPr="00450AED">
              <w:t>experiment with basic tools on rigid and flexible materials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</w:pPr>
            <w:r w:rsidRPr="00450AED">
              <w:t>he/she is able to make textured collages from a variety of media and by folding, crumpling and tearing materials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</w:pPr>
            <w:r w:rsidRPr="00450AED">
              <w:t>using a variety of techniques including carbon printing, relief, press and fabric printing and rubbings</w:t>
            </w:r>
          </w:p>
          <w:p w:rsidR="00450AED" w:rsidRPr="00450AED" w:rsidRDefault="00450AED" w:rsidP="00450AED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bookmarkStart w:id="0" w:name="_GoBack"/>
            <w:bookmarkEnd w:id="0"/>
            <w:r w:rsidRPr="00450AED">
              <w:t>develop techniques to join fabrics and apply decoration such as a running or over stitch</w:t>
            </w:r>
          </w:p>
        </w:tc>
      </w:tr>
      <w:tr w:rsidR="006E4C29" w:rsidTr="00450AED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694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  <w:p w:rsidR="00450AED" w:rsidRDefault="00450AED" w:rsidP="006E4C29">
            <w:pPr>
              <w:rPr>
                <w:b/>
                <w:u w:val="single"/>
              </w:rPr>
            </w:pPr>
          </w:p>
          <w:p w:rsidR="00450AED" w:rsidRDefault="00450AED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</w:tc>
      </w:tr>
      <w:tr w:rsidR="006E4C29" w:rsidTr="00450AED">
        <w:tc>
          <w:tcPr>
            <w:tcW w:w="226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694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  <w:p w:rsidR="00450AED" w:rsidRDefault="00450AED" w:rsidP="006E4C29">
            <w:pPr>
              <w:rPr>
                <w:b/>
                <w:u w:val="single"/>
              </w:rPr>
            </w:pPr>
          </w:p>
          <w:p w:rsidR="00450AED" w:rsidRDefault="00450AED" w:rsidP="006E4C29">
            <w:pPr>
              <w:rPr>
                <w:b/>
                <w:u w:val="single"/>
              </w:rPr>
            </w:pPr>
          </w:p>
          <w:p w:rsidR="0067452A" w:rsidRDefault="0067452A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4B" w:rsidRDefault="00A61F4B" w:rsidP="006E4C29">
      <w:pPr>
        <w:spacing w:after="0" w:line="240" w:lineRule="auto"/>
      </w:pPr>
      <w:r>
        <w:separator/>
      </w:r>
    </w:p>
  </w:endnote>
  <w:endnote w:type="continuationSeparator" w:id="0">
    <w:p w:rsidR="00A61F4B" w:rsidRDefault="00A61F4B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4B" w:rsidRDefault="00A61F4B" w:rsidP="006E4C29">
      <w:pPr>
        <w:spacing w:after="0" w:line="240" w:lineRule="auto"/>
      </w:pPr>
      <w:r>
        <w:separator/>
      </w:r>
    </w:p>
  </w:footnote>
  <w:footnote w:type="continuationSeparator" w:id="0">
    <w:p w:rsidR="00A61F4B" w:rsidRDefault="00A61F4B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996"/>
    <w:multiLevelType w:val="hybridMultilevel"/>
    <w:tmpl w:val="CB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BCE"/>
    <w:multiLevelType w:val="hybridMultilevel"/>
    <w:tmpl w:val="C01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450AED"/>
    <w:rsid w:val="0067452A"/>
    <w:rsid w:val="006D1B9B"/>
    <w:rsid w:val="006E4C29"/>
    <w:rsid w:val="008F1EB0"/>
    <w:rsid w:val="00A14351"/>
    <w:rsid w:val="00A61F4B"/>
    <w:rsid w:val="00D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5BDA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2018-12-19T09:42:00Z</dcterms:created>
  <dcterms:modified xsi:type="dcterms:W3CDTF">2021-09-06T14:58:00Z</dcterms:modified>
</cp:coreProperties>
</file>