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18" w:type="dxa"/>
        <w:tblInd w:w="-1139" w:type="dxa"/>
        <w:tblLook w:val="04A0" w:firstRow="1" w:lastRow="0" w:firstColumn="1" w:lastColumn="0" w:noHBand="0" w:noVBand="1"/>
      </w:tblPr>
      <w:tblGrid>
        <w:gridCol w:w="2504"/>
        <w:gridCol w:w="2257"/>
        <w:gridCol w:w="1984"/>
        <w:gridCol w:w="2445"/>
        <w:gridCol w:w="2160"/>
        <w:gridCol w:w="2159"/>
        <w:gridCol w:w="2509"/>
      </w:tblGrid>
      <w:tr w:rsidR="00F3429B" w:rsidRPr="00875522" w14:paraId="185CF56F" w14:textId="77777777" w:rsidTr="000207C0">
        <w:tc>
          <w:tcPr>
            <w:tcW w:w="2529" w:type="dxa"/>
          </w:tcPr>
          <w:p w14:paraId="7EDBEC67" w14:textId="06533521" w:rsidR="00021EE7" w:rsidRPr="00875522" w:rsidRDefault="00021EE7">
            <w:pPr>
              <w:rPr>
                <w:rFonts w:cstheme="minorHAnsi"/>
              </w:rPr>
            </w:pPr>
            <w:bookmarkStart w:id="0" w:name="_GoBack"/>
            <w:r w:rsidRPr="00875522">
              <w:rPr>
                <w:rFonts w:cstheme="minorHAnsi"/>
              </w:rPr>
              <w:t>Computing enquiry</w:t>
            </w:r>
          </w:p>
        </w:tc>
        <w:tc>
          <w:tcPr>
            <w:tcW w:w="2260" w:type="dxa"/>
          </w:tcPr>
          <w:p w14:paraId="285A9240" w14:textId="5D8D2CE7" w:rsidR="00021EE7" w:rsidRPr="00875522" w:rsidRDefault="00021EE7">
            <w:pPr>
              <w:rPr>
                <w:rFonts w:cstheme="minorHAnsi"/>
              </w:rPr>
            </w:pPr>
            <w:r w:rsidRPr="00875522">
              <w:rPr>
                <w:rFonts w:cstheme="minorHAnsi"/>
              </w:rPr>
              <w:t>Computers and using computers</w:t>
            </w:r>
          </w:p>
        </w:tc>
        <w:tc>
          <w:tcPr>
            <w:tcW w:w="1889" w:type="dxa"/>
          </w:tcPr>
          <w:p w14:paraId="35A961C4" w14:textId="36A54922" w:rsidR="00021EE7" w:rsidRPr="00875522" w:rsidRDefault="00021EE7">
            <w:pPr>
              <w:rPr>
                <w:rFonts w:cstheme="minorHAnsi"/>
              </w:rPr>
            </w:pPr>
            <w:r w:rsidRPr="00875522">
              <w:rPr>
                <w:rFonts w:cstheme="minorHAnsi"/>
              </w:rPr>
              <w:t>E-Safety</w:t>
            </w:r>
          </w:p>
        </w:tc>
        <w:tc>
          <w:tcPr>
            <w:tcW w:w="2490" w:type="dxa"/>
          </w:tcPr>
          <w:p w14:paraId="56093463" w14:textId="5BDB731E" w:rsidR="00021EE7" w:rsidRPr="00875522" w:rsidRDefault="00021EE7">
            <w:pPr>
              <w:rPr>
                <w:rFonts w:cstheme="minorHAnsi"/>
              </w:rPr>
            </w:pPr>
            <w:r w:rsidRPr="00875522">
              <w:rPr>
                <w:rFonts w:cstheme="minorHAnsi"/>
              </w:rPr>
              <w:t>Coding</w:t>
            </w:r>
          </w:p>
        </w:tc>
        <w:tc>
          <w:tcPr>
            <w:tcW w:w="2049" w:type="dxa"/>
          </w:tcPr>
          <w:p w14:paraId="2B40DAF4" w14:textId="6A39D69B" w:rsidR="00021EE7" w:rsidRPr="00875522" w:rsidRDefault="00021EE7">
            <w:pPr>
              <w:rPr>
                <w:rFonts w:cstheme="minorHAnsi"/>
              </w:rPr>
            </w:pPr>
            <w:r w:rsidRPr="00875522">
              <w:rPr>
                <w:rFonts w:cstheme="minorHAnsi"/>
              </w:rPr>
              <w:t>Networks</w:t>
            </w:r>
          </w:p>
        </w:tc>
        <w:tc>
          <w:tcPr>
            <w:tcW w:w="2171" w:type="dxa"/>
          </w:tcPr>
          <w:p w14:paraId="721C864C" w14:textId="0B7FA7CF" w:rsidR="00021EE7" w:rsidRPr="00875522" w:rsidRDefault="00021EE7">
            <w:pPr>
              <w:rPr>
                <w:rFonts w:cstheme="minorHAnsi"/>
              </w:rPr>
            </w:pPr>
            <w:r w:rsidRPr="00875522">
              <w:rPr>
                <w:rFonts w:cstheme="minorHAnsi"/>
              </w:rPr>
              <w:t>Net searching</w:t>
            </w:r>
          </w:p>
        </w:tc>
        <w:tc>
          <w:tcPr>
            <w:tcW w:w="2630" w:type="dxa"/>
          </w:tcPr>
          <w:p w14:paraId="350B94EC" w14:textId="77777777" w:rsidR="00021EE7" w:rsidRPr="00875522" w:rsidRDefault="00021EE7">
            <w:pPr>
              <w:rPr>
                <w:rFonts w:cstheme="minorHAnsi"/>
              </w:rPr>
            </w:pPr>
            <w:r w:rsidRPr="00875522">
              <w:rPr>
                <w:rFonts w:cstheme="minorHAnsi"/>
              </w:rPr>
              <w:t xml:space="preserve">Vocabulary </w:t>
            </w:r>
          </w:p>
        </w:tc>
      </w:tr>
      <w:tr w:rsidR="00F3429B" w:rsidRPr="00875522" w14:paraId="545961C4" w14:textId="77777777" w:rsidTr="000207C0">
        <w:tc>
          <w:tcPr>
            <w:tcW w:w="2529" w:type="dxa"/>
          </w:tcPr>
          <w:p w14:paraId="11EC5AC1" w14:textId="77777777" w:rsidR="00F3429B" w:rsidRPr="00875522" w:rsidRDefault="00F3429B" w:rsidP="00F3429B">
            <w:pPr>
              <w:pStyle w:val="ListParagraph"/>
              <w:numPr>
                <w:ilvl w:val="0"/>
                <w:numId w:val="1"/>
              </w:numPr>
              <w:rPr>
                <w:rFonts w:cstheme="minorHAnsi"/>
                <w:b/>
                <w:u w:val="single"/>
              </w:rPr>
            </w:pPr>
            <w:r w:rsidRPr="00875522">
              <w:rPr>
                <w:rFonts w:cstheme="minorHAnsi"/>
              </w:rPr>
              <w:t>design and write programs to solve problems</w:t>
            </w:r>
          </w:p>
          <w:p w14:paraId="33626A8B" w14:textId="77777777" w:rsidR="00F3429B" w:rsidRPr="00875522" w:rsidRDefault="00F3429B" w:rsidP="00F3429B">
            <w:pPr>
              <w:pStyle w:val="ListParagraph"/>
              <w:numPr>
                <w:ilvl w:val="0"/>
                <w:numId w:val="1"/>
              </w:numPr>
              <w:rPr>
                <w:rFonts w:cstheme="minorHAnsi"/>
              </w:rPr>
            </w:pPr>
            <w:r w:rsidRPr="00875522">
              <w:rPr>
                <w:rFonts w:cstheme="minorHAnsi"/>
              </w:rPr>
              <w:t>use sequences, repetition, inputs, variables and outputs in programs</w:t>
            </w:r>
          </w:p>
          <w:p w14:paraId="619E1476" w14:textId="77777777" w:rsidR="00F3429B" w:rsidRPr="00875522" w:rsidRDefault="00F3429B" w:rsidP="00F3429B">
            <w:pPr>
              <w:pStyle w:val="ListParagraph"/>
              <w:numPr>
                <w:ilvl w:val="0"/>
                <w:numId w:val="1"/>
              </w:numPr>
              <w:rPr>
                <w:rFonts w:cstheme="minorHAnsi"/>
              </w:rPr>
            </w:pPr>
            <w:r w:rsidRPr="00875522">
              <w:rPr>
                <w:rFonts w:cstheme="minorHAnsi"/>
              </w:rPr>
              <w:t>detect and correct errors in programs</w:t>
            </w:r>
          </w:p>
          <w:p w14:paraId="0883D507" w14:textId="77777777" w:rsidR="00F3429B" w:rsidRPr="00875522" w:rsidRDefault="00F3429B" w:rsidP="00F3429B">
            <w:pPr>
              <w:pStyle w:val="ListParagraph"/>
              <w:numPr>
                <w:ilvl w:val="0"/>
                <w:numId w:val="1"/>
              </w:numPr>
              <w:rPr>
                <w:rFonts w:cstheme="minorHAnsi"/>
              </w:rPr>
            </w:pPr>
            <w:r w:rsidRPr="00875522">
              <w:rPr>
                <w:rFonts w:cstheme="minorHAnsi"/>
              </w:rPr>
              <w:t>understand uses of networks for collaboration and communication</w:t>
            </w:r>
          </w:p>
          <w:p w14:paraId="1BF369A5" w14:textId="77777777" w:rsidR="00497B05" w:rsidRPr="00875522" w:rsidRDefault="00F3429B" w:rsidP="00F3429B">
            <w:pPr>
              <w:pStyle w:val="ListParagraph"/>
              <w:numPr>
                <w:ilvl w:val="0"/>
                <w:numId w:val="1"/>
              </w:numPr>
              <w:rPr>
                <w:rFonts w:cstheme="minorHAnsi"/>
              </w:rPr>
            </w:pPr>
            <w:r w:rsidRPr="00875522">
              <w:rPr>
                <w:rFonts w:cstheme="minorHAnsi"/>
              </w:rPr>
              <w:t>be discerning in evaluating digital content</w:t>
            </w:r>
          </w:p>
          <w:p w14:paraId="669CAAFD" w14:textId="77777777" w:rsidR="00F3429B" w:rsidRPr="00875522" w:rsidRDefault="00F3429B" w:rsidP="00F3429B">
            <w:pPr>
              <w:pStyle w:val="ListParagraph"/>
              <w:numPr>
                <w:ilvl w:val="0"/>
                <w:numId w:val="1"/>
              </w:numPr>
              <w:rPr>
                <w:rFonts w:cstheme="minorHAnsi"/>
              </w:rPr>
            </w:pPr>
            <w:r w:rsidRPr="00875522">
              <w:rPr>
                <w:rFonts w:cstheme="minorHAnsi"/>
              </w:rPr>
              <w:t>Use more advanced keyboards (ctrl b, u, a, l, e, r, f)</w:t>
            </w:r>
          </w:p>
          <w:p w14:paraId="235895DC" w14:textId="77777777" w:rsidR="00F3429B" w:rsidRPr="00875522" w:rsidRDefault="00F3429B" w:rsidP="00F3429B">
            <w:pPr>
              <w:pStyle w:val="ListParagraph"/>
              <w:numPr>
                <w:ilvl w:val="0"/>
                <w:numId w:val="1"/>
              </w:numPr>
              <w:rPr>
                <w:rFonts w:cstheme="minorHAnsi"/>
              </w:rPr>
            </w:pPr>
            <w:r w:rsidRPr="00875522">
              <w:rPr>
                <w:rFonts w:cstheme="minorHAnsi"/>
              </w:rPr>
              <w:t>Use scaling options when printing work</w:t>
            </w:r>
          </w:p>
          <w:p w14:paraId="1879EC9F" w14:textId="77777777" w:rsidR="00F3429B" w:rsidRPr="00875522" w:rsidRDefault="00F3429B" w:rsidP="00F3429B">
            <w:pPr>
              <w:pStyle w:val="ListParagraph"/>
              <w:numPr>
                <w:ilvl w:val="0"/>
                <w:numId w:val="1"/>
              </w:numPr>
              <w:rPr>
                <w:rFonts w:cstheme="minorHAnsi"/>
              </w:rPr>
            </w:pPr>
            <w:r w:rsidRPr="00875522">
              <w:rPr>
                <w:rFonts w:cstheme="minorHAnsi"/>
              </w:rPr>
              <w:t>Choose the appropriate quality of a print</w:t>
            </w:r>
          </w:p>
          <w:p w14:paraId="18773F1F" w14:textId="77777777" w:rsidR="00F3429B" w:rsidRPr="00875522" w:rsidRDefault="00F3429B" w:rsidP="00F3429B">
            <w:pPr>
              <w:pStyle w:val="ListParagraph"/>
              <w:numPr>
                <w:ilvl w:val="0"/>
                <w:numId w:val="1"/>
              </w:numPr>
              <w:rPr>
                <w:rFonts w:cstheme="minorHAnsi"/>
              </w:rPr>
            </w:pPr>
            <w:r w:rsidRPr="00875522">
              <w:rPr>
                <w:rFonts w:cstheme="minorHAnsi"/>
              </w:rPr>
              <w:lastRenderedPageBreak/>
              <w:t>Know how to debug (problem solve) computer start up errors</w:t>
            </w:r>
          </w:p>
          <w:p w14:paraId="31BD33F2" w14:textId="77777777" w:rsidR="00F3429B" w:rsidRPr="00875522" w:rsidRDefault="00F3429B" w:rsidP="00F3429B">
            <w:pPr>
              <w:pStyle w:val="ListParagraph"/>
              <w:numPr>
                <w:ilvl w:val="0"/>
                <w:numId w:val="1"/>
              </w:numPr>
              <w:rPr>
                <w:rFonts w:cstheme="minorHAnsi"/>
              </w:rPr>
            </w:pPr>
            <w:r w:rsidRPr="00875522">
              <w:rPr>
                <w:rFonts w:cstheme="minorHAnsi"/>
              </w:rPr>
              <w:t>Adjust screen resolution</w:t>
            </w:r>
          </w:p>
          <w:p w14:paraId="427EA0C8" w14:textId="77777777" w:rsidR="00F3429B" w:rsidRPr="00875522" w:rsidRDefault="00F3429B" w:rsidP="00F3429B">
            <w:pPr>
              <w:pStyle w:val="ListParagraph"/>
              <w:numPr>
                <w:ilvl w:val="0"/>
                <w:numId w:val="1"/>
              </w:numPr>
              <w:rPr>
                <w:rFonts w:cstheme="minorHAnsi"/>
              </w:rPr>
            </w:pPr>
            <w:r w:rsidRPr="00875522">
              <w:rPr>
                <w:rFonts w:cstheme="minorHAnsi"/>
              </w:rPr>
              <w:t>Annotate work using print screen and auto shapes (arrows) to evaluate and justify appropriate use of ICT for the purpose and audience</w:t>
            </w:r>
          </w:p>
          <w:p w14:paraId="0EEAF8A5" w14:textId="77777777" w:rsidR="00F3429B" w:rsidRPr="00875522" w:rsidRDefault="00F3429B" w:rsidP="00F3429B">
            <w:pPr>
              <w:pStyle w:val="ListParagraph"/>
              <w:numPr>
                <w:ilvl w:val="0"/>
                <w:numId w:val="1"/>
              </w:numPr>
              <w:rPr>
                <w:rFonts w:cstheme="minorHAnsi"/>
              </w:rPr>
            </w:pPr>
            <w:r w:rsidRPr="00875522">
              <w:rPr>
                <w:rFonts w:cstheme="minorHAnsi"/>
              </w:rPr>
              <w:t>Use appropriate computing vocabulary (variable)</w:t>
            </w:r>
          </w:p>
          <w:p w14:paraId="414052AE" w14:textId="67517934" w:rsidR="00F3429B" w:rsidRPr="00875522" w:rsidRDefault="00F3429B" w:rsidP="00F3429B">
            <w:pPr>
              <w:pStyle w:val="ListParagraph"/>
              <w:numPr>
                <w:ilvl w:val="0"/>
                <w:numId w:val="1"/>
              </w:numPr>
              <w:rPr>
                <w:rFonts w:cstheme="minorHAnsi"/>
              </w:rPr>
            </w:pPr>
            <w:r w:rsidRPr="00875522">
              <w:rPr>
                <w:rFonts w:cstheme="minorHAnsi"/>
              </w:rPr>
              <w:t>To confidently use touch type</w:t>
            </w:r>
          </w:p>
        </w:tc>
        <w:tc>
          <w:tcPr>
            <w:tcW w:w="2260" w:type="dxa"/>
          </w:tcPr>
          <w:p w14:paraId="226C7351" w14:textId="77777777" w:rsidR="00F3429B" w:rsidRPr="00875522" w:rsidRDefault="00F3429B" w:rsidP="00F3429B">
            <w:pPr>
              <w:pStyle w:val="ListParagraph"/>
              <w:numPr>
                <w:ilvl w:val="0"/>
                <w:numId w:val="1"/>
              </w:numPr>
              <w:rPr>
                <w:rFonts w:cstheme="minorHAnsi"/>
              </w:rPr>
            </w:pPr>
            <w:r w:rsidRPr="00875522">
              <w:rPr>
                <w:rFonts w:cstheme="minorHAnsi"/>
              </w:rPr>
              <w:lastRenderedPageBreak/>
              <w:t>independently select, use and combine a variety of software to design and create content for a given audience, including collecting, analysing, evaluating and presenting data and information</w:t>
            </w:r>
          </w:p>
          <w:p w14:paraId="3590A698" w14:textId="77777777" w:rsidR="00F3429B" w:rsidRPr="00875522" w:rsidRDefault="00F3429B" w:rsidP="00F3429B">
            <w:pPr>
              <w:pStyle w:val="ListParagraph"/>
              <w:numPr>
                <w:ilvl w:val="0"/>
                <w:numId w:val="1"/>
              </w:numPr>
              <w:rPr>
                <w:rFonts w:cstheme="minorHAnsi"/>
              </w:rPr>
            </w:pPr>
            <w:r w:rsidRPr="00875522">
              <w:rPr>
                <w:rFonts w:cstheme="minorHAnsi"/>
              </w:rPr>
              <w:t>design and create a range of programs, systems and content for a given audience</w:t>
            </w:r>
          </w:p>
          <w:p w14:paraId="0953E997" w14:textId="77777777" w:rsidR="00F3429B" w:rsidRPr="00875522" w:rsidRDefault="00F3429B" w:rsidP="00F3429B">
            <w:pPr>
              <w:pStyle w:val="ListParagraph"/>
              <w:numPr>
                <w:ilvl w:val="0"/>
                <w:numId w:val="1"/>
              </w:numPr>
              <w:rPr>
                <w:rFonts w:cstheme="minorHAnsi"/>
              </w:rPr>
            </w:pPr>
            <w:r w:rsidRPr="00875522">
              <w:rPr>
                <w:rFonts w:cstheme="minorHAnsi"/>
              </w:rPr>
              <w:t xml:space="preserve">independently select, use and combine a variety of software to collect, analyse, evaluate and </w:t>
            </w:r>
            <w:r w:rsidRPr="00875522">
              <w:rPr>
                <w:rFonts w:cstheme="minorHAnsi"/>
              </w:rPr>
              <w:lastRenderedPageBreak/>
              <w:t>present data and information</w:t>
            </w:r>
          </w:p>
          <w:p w14:paraId="62F2E93B" w14:textId="77777777" w:rsidR="00497B05" w:rsidRPr="00875522" w:rsidRDefault="00497B05" w:rsidP="00497B05">
            <w:pPr>
              <w:rPr>
                <w:rFonts w:cstheme="minorHAnsi"/>
              </w:rPr>
            </w:pPr>
          </w:p>
        </w:tc>
        <w:tc>
          <w:tcPr>
            <w:tcW w:w="1889" w:type="dxa"/>
          </w:tcPr>
          <w:p w14:paraId="642EC017" w14:textId="77777777" w:rsidR="00F3429B" w:rsidRPr="00875522" w:rsidRDefault="00F3429B" w:rsidP="00F3429B">
            <w:pPr>
              <w:pStyle w:val="ListParagraph"/>
              <w:numPr>
                <w:ilvl w:val="0"/>
                <w:numId w:val="7"/>
              </w:numPr>
              <w:rPr>
                <w:rFonts w:cstheme="minorHAnsi"/>
              </w:rPr>
            </w:pPr>
            <w:r w:rsidRPr="00875522">
              <w:rPr>
                <w:rFonts w:cstheme="minorHAnsi"/>
              </w:rPr>
              <w:lastRenderedPageBreak/>
              <w:t>use technology respectfully and responsibly</w:t>
            </w:r>
          </w:p>
          <w:p w14:paraId="708C1901" w14:textId="77777777" w:rsidR="00F3429B" w:rsidRPr="00875522" w:rsidRDefault="00F3429B" w:rsidP="00F3429B">
            <w:pPr>
              <w:pStyle w:val="ListParagraph"/>
              <w:numPr>
                <w:ilvl w:val="0"/>
                <w:numId w:val="7"/>
              </w:numPr>
              <w:rPr>
                <w:rFonts w:cstheme="minorHAnsi"/>
              </w:rPr>
            </w:pPr>
            <w:r w:rsidRPr="00875522">
              <w:rPr>
                <w:rFonts w:cstheme="minorHAnsi"/>
              </w:rPr>
              <w:t>identify a range of ways to report concerns about content and contact in and out of school</w:t>
            </w:r>
          </w:p>
          <w:p w14:paraId="1BEA591F" w14:textId="77777777" w:rsidR="00497B05" w:rsidRPr="00875522" w:rsidRDefault="00497B05" w:rsidP="00497B05">
            <w:pPr>
              <w:rPr>
                <w:rFonts w:cstheme="minorHAnsi"/>
              </w:rPr>
            </w:pPr>
          </w:p>
        </w:tc>
        <w:tc>
          <w:tcPr>
            <w:tcW w:w="2490" w:type="dxa"/>
          </w:tcPr>
          <w:p w14:paraId="5EE00AE8" w14:textId="77777777" w:rsidR="00F3429B" w:rsidRPr="00875522" w:rsidRDefault="00F3429B" w:rsidP="00F3429B">
            <w:pPr>
              <w:pStyle w:val="ListParagraph"/>
              <w:numPr>
                <w:ilvl w:val="0"/>
                <w:numId w:val="8"/>
              </w:numPr>
              <w:rPr>
                <w:rFonts w:cstheme="minorHAnsi"/>
                <w:noProof/>
                <w:lang w:eastAsia="en-GB"/>
              </w:rPr>
            </w:pPr>
            <w:r w:rsidRPr="00875522">
              <w:rPr>
                <w:rFonts w:cstheme="minorHAnsi"/>
                <w:noProof/>
                <w:lang w:eastAsia="en-GB"/>
              </w:rPr>
              <w:t>include use of sequences, selection and repetition with the hardware used to explore real world systems</w:t>
            </w:r>
          </w:p>
          <w:p w14:paraId="540F6043" w14:textId="77777777" w:rsidR="00F3429B" w:rsidRPr="00875522" w:rsidRDefault="00F3429B" w:rsidP="00F3429B">
            <w:pPr>
              <w:pStyle w:val="ListParagraph"/>
              <w:numPr>
                <w:ilvl w:val="0"/>
                <w:numId w:val="8"/>
              </w:numPr>
              <w:rPr>
                <w:rFonts w:cstheme="minorHAnsi"/>
                <w:noProof/>
                <w:lang w:eastAsia="en-GB"/>
              </w:rPr>
            </w:pPr>
            <w:r w:rsidRPr="00875522">
              <w:rPr>
                <w:rFonts w:cstheme="minorHAnsi"/>
                <w:noProof/>
                <w:lang w:eastAsia="en-GB"/>
              </w:rPr>
              <w:t>solve problems by decomposing them into smaller parts</w:t>
            </w:r>
          </w:p>
          <w:p w14:paraId="6CECDF73" w14:textId="77777777" w:rsidR="00F3429B" w:rsidRPr="00875522" w:rsidRDefault="00F3429B" w:rsidP="00F3429B">
            <w:pPr>
              <w:pStyle w:val="ListParagraph"/>
              <w:numPr>
                <w:ilvl w:val="0"/>
                <w:numId w:val="8"/>
              </w:numPr>
              <w:rPr>
                <w:rFonts w:cstheme="minorHAnsi"/>
                <w:noProof/>
                <w:lang w:eastAsia="en-GB"/>
              </w:rPr>
            </w:pPr>
            <w:r w:rsidRPr="00875522">
              <w:rPr>
                <w:rFonts w:cstheme="minorHAnsi"/>
                <w:noProof/>
                <w:lang w:eastAsia="en-GB"/>
              </w:rPr>
              <w:t>create programs which use variables</w:t>
            </w:r>
          </w:p>
          <w:p w14:paraId="56453B4F" w14:textId="77777777" w:rsidR="00F3429B" w:rsidRPr="00875522" w:rsidRDefault="00F3429B" w:rsidP="00F3429B">
            <w:pPr>
              <w:pStyle w:val="ListParagraph"/>
              <w:numPr>
                <w:ilvl w:val="0"/>
                <w:numId w:val="8"/>
              </w:numPr>
              <w:rPr>
                <w:rFonts w:cstheme="minorHAnsi"/>
                <w:noProof/>
                <w:lang w:eastAsia="en-GB"/>
              </w:rPr>
            </w:pPr>
            <w:r w:rsidRPr="00875522">
              <w:rPr>
                <w:rFonts w:cstheme="minorHAnsi"/>
                <w:noProof/>
                <w:lang w:eastAsia="en-GB"/>
              </w:rPr>
              <w:t>use variables, sequence, selection and repetition programs</w:t>
            </w:r>
          </w:p>
          <w:p w14:paraId="39011B58" w14:textId="77777777" w:rsidR="00F3429B" w:rsidRPr="00875522" w:rsidRDefault="00F3429B" w:rsidP="00F3429B">
            <w:pPr>
              <w:pStyle w:val="ListParagraph"/>
              <w:numPr>
                <w:ilvl w:val="0"/>
                <w:numId w:val="8"/>
              </w:numPr>
              <w:rPr>
                <w:rFonts w:cstheme="minorHAnsi"/>
                <w:noProof/>
                <w:lang w:eastAsia="en-GB"/>
              </w:rPr>
            </w:pPr>
            <w:r w:rsidRPr="00875522">
              <w:rPr>
                <w:rFonts w:cstheme="minorHAnsi"/>
                <w:noProof/>
                <w:lang w:eastAsia="en-GB"/>
              </w:rPr>
              <w:t xml:space="preserve"> use logical reasoning to explain how increasingly complex algorithms work and to detect and correct errors in algorithms and </w:t>
            </w:r>
            <w:r w:rsidRPr="00875522">
              <w:rPr>
                <w:rFonts w:cstheme="minorHAnsi"/>
                <w:noProof/>
                <w:lang w:eastAsia="en-GB"/>
              </w:rPr>
              <w:lastRenderedPageBreak/>
              <w:t xml:space="preserve">programs efficently </w:t>
            </w:r>
          </w:p>
          <w:p w14:paraId="5BB0AF42" w14:textId="6B4576FE" w:rsidR="00497B05" w:rsidRPr="00875522" w:rsidRDefault="00497B05" w:rsidP="00497B05">
            <w:pPr>
              <w:rPr>
                <w:rFonts w:cstheme="minorHAnsi"/>
              </w:rPr>
            </w:pPr>
          </w:p>
        </w:tc>
        <w:tc>
          <w:tcPr>
            <w:tcW w:w="2049" w:type="dxa"/>
          </w:tcPr>
          <w:p w14:paraId="11E31E05" w14:textId="77777777" w:rsidR="00F3429B" w:rsidRPr="00875522" w:rsidRDefault="00F3429B" w:rsidP="00F3429B">
            <w:pPr>
              <w:pStyle w:val="ListParagraph"/>
              <w:numPr>
                <w:ilvl w:val="0"/>
                <w:numId w:val="9"/>
              </w:numPr>
              <w:rPr>
                <w:rFonts w:cstheme="minorHAnsi"/>
              </w:rPr>
            </w:pPr>
            <w:r w:rsidRPr="00875522">
              <w:rPr>
                <w:rFonts w:cstheme="minorHAnsi"/>
              </w:rPr>
              <w:lastRenderedPageBreak/>
              <w:t>understand how computer networks enable to computers to communicate and collaborate</w:t>
            </w:r>
          </w:p>
          <w:p w14:paraId="51035791" w14:textId="77777777" w:rsidR="00F3429B" w:rsidRPr="00875522" w:rsidRDefault="00F3429B" w:rsidP="00F3429B">
            <w:pPr>
              <w:pStyle w:val="ListParagraph"/>
              <w:numPr>
                <w:ilvl w:val="0"/>
                <w:numId w:val="9"/>
              </w:numPr>
              <w:rPr>
                <w:rFonts w:cstheme="minorHAnsi"/>
              </w:rPr>
            </w:pPr>
            <w:r w:rsidRPr="00875522">
              <w:rPr>
                <w:rFonts w:cstheme="minorHAnsi"/>
              </w:rPr>
              <w:t>begin to use internet searches within his/her own creations to share and transfer data to a third party</w:t>
            </w:r>
          </w:p>
          <w:p w14:paraId="1CECC147" w14:textId="77777777" w:rsidR="00497B05" w:rsidRPr="00875522" w:rsidRDefault="00497B05" w:rsidP="00497B05">
            <w:pPr>
              <w:rPr>
                <w:rFonts w:cstheme="minorHAnsi"/>
              </w:rPr>
            </w:pPr>
          </w:p>
        </w:tc>
        <w:tc>
          <w:tcPr>
            <w:tcW w:w="2171" w:type="dxa"/>
          </w:tcPr>
          <w:p w14:paraId="18038447" w14:textId="77777777" w:rsidR="00F3429B" w:rsidRPr="00875522" w:rsidRDefault="00F3429B" w:rsidP="00F3429B">
            <w:pPr>
              <w:pStyle w:val="ListParagraph"/>
              <w:numPr>
                <w:ilvl w:val="0"/>
                <w:numId w:val="5"/>
              </w:numPr>
              <w:rPr>
                <w:rFonts w:cstheme="minorHAnsi"/>
              </w:rPr>
            </w:pPr>
            <w:r w:rsidRPr="00875522">
              <w:rPr>
                <w:rFonts w:cstheme="minorHAnsi"/>
              </w:rPr>
              <w:t xml:space="preserve">use filters in search technologies effectively and is discerning when evaluating digital content </w:t>
            </w:r>
          </w:p>
          <w:p w14:paraId="41BF8D25" w14:textId="7A99FA59" w:rsidR="00497B05" w:rsidRPr="00875522" w:rsidRDefault="00497B05" w:rsidP="00F3429B">
            <w:pPr>
              <w:pStyle w:val="ListParagraph"/>
              <w:numPr>
                <w:ilvl w:val="0"/>
                <w:numId w:val="5"/>
              </w:numPr>
              <w:rPr>
                <w:rFonts w:cstheme="minorHAnsi"/>
              </w:rPr>
            </w:pPr>
          </w:p>
        </w:tc>
        <w:tc>
          <w:tcPr>
            <w:tcW w:w="2630" w:type="dxa"/>
          </w:tcPr>
          <w:p w14:paraId="24378F3F" w14:textId="77777777" w:rsidR="00497B05" w:rsidRPr="00875522" w:rsidRDefault="00497B05" w:rsidP="00497B05">
            <w:pPr>
              <w:rPr>
                <w:rFonts w:cstheme="minorHAnsi"/>
              </w:rPr>
            </w:pPr>
            <w:r w:rsidRPr="00875522">
              <w:rPr>
                <w:rFonts w:cstheme="minorHAnsi"/>
              </w:rPr>
              <w:t>Algorithm, digital, devices, computer, computing, logical, organise, store, retrieve, data, online safety, programme, programs, reasoning, create, open, print, keyboard controls, benefits, personal information, simple, code, debug,   achieve, networks, folder, cut, copy, paste, input, output, software, design, networks, search technologies, mouse pad, scroll, click, menu tabs, cameras, sensors, combine software, responsibly, concerns, decompose programs, corr</w:t>
            </w:r>
            <w:r w:rsidR="00687A62" w:rsidRPr="00875522">
              <w:rPr>
                <w:rFonts w:cstheme="minorHAnsi"/>
              </w:rPr>
              <w:t xml:space="preserve">ect errors, rankings and ranked, sequences, repetition, inputs, variables, outputs, collaborations, evaluations, content, filtering, USB, USB port, cell, </w:t>
            </w:r>
            <w:r w:rsidR="00F3429B" w:rsidRPr="00875522">
              <w:rPr>
                <w:rFonts w:cstheme="minorHAnsi"/>
              </w:rPr>
              <w:t>data, share,</w:t>
            </w:r>
          </w:p>
          <w:p w14:paraId="51D0DA73" w14:textId="55CAFAFE" w:rsidR="00F3429B" w:rsidRPr="00875522" w:rsidRDefault="00F3429B" w:rsidP="00497B05">
            <w:pPr>
              <w:rPr>
                <w:rFonts w:cstheme="minorHAnsi"/>
                <w:color w:val="0070C0"/>
              </w:rPr>
            </w:pPr>
            <w:r w:rsidRPr="00875522">
              <w:rPr>
                <w:rFonts w:cstheme="minorHAnsi"/>
                <w:color w:val="0070C0"/>
              </w:rPr>
              <w:lastRenderedPageBreak/>
              <w:t xml:space="preserve">Repetition, errors, communication, resolution, touch type. </w:t>
            </w:r>
          </w:p>
        </w:tc>
      </w:tr>
      <w:tr w:rsidR="00497B05" w:rsidRPr="00875522" w14:paraId="6C64A013" w14:textId="77777777" w:rsidTr="00375023">
        <w:tc>
          <w:tcPr>
            <w:tcW w:w="16018" w:type="dxa"/>
            <w:gridSpan w:val="7"/>
          </w:tcPr>
          <w:p w14:paraId="075D91B7" w14:textId="30CA8C25" w:rsidR="00497B05" w:rsidRPr="00875522" w:rsidRDefault="00497B05" w:rsidP="00497B05">
            <w:pPr>
              <w:jc w:val="center"/>
              <w:rPr>
                <w:rFonts w:cstheme="minorHAnsi"/>
              </w:rPr>
            </w:pPr>
            <w:r w:rsidRPr="00875522">
              <w:rPr>
                <w:rFonts w:cstheme="minorHAnsi"/>
              </w:rPr>
              <w:t>Challenge</w:t>
            </w:r>
          </w:p>
          <w:p w14:paraId="656F434D" w14:textId="1FAE2ECC" w:rsidR="0061404E" w:rsidRPr="00875522" w:rsidRDefault="0061404E" w:rsidP="0061404E">
            <w:pPr>
              <w:pStyle w:val="ListParagraph"/>
              <w:numPr>
                <w:ilvl w:val="0"/>
                <w:numId w:val="11"/>
              </w:numPr>
              <w:rPr>
                <w:rFonts w:cstheme="minorHAnsi"/>
              </w:rPr>
            </w:pPr>
            <w:r w:rsidRPr="00875522">
              <w:rPr>
                <w:rFonts w:cstheme="minorHAnsi"/>
              </w:rPr>
              <w:t>Can incorporate graphics where appropriate, using the most effective text wrapping formats?</w:t>
            </w:r>
          </w:p>
          <w:p w14:paraId="7845FF54" w14:textId="23AD5F46" w:rsidR="0061404E" w:rsidRPr="00875522" w:rsidRDefault="0061404E" w:rsidP="0061404E">
            <w:pPr>
              <w:pStyle w:val="ListParagraph"/>
              <w:numPr>
                <w:ilvl w:val="0"/>
                <w:numId w:val="11"/>
              </w:numPr>
              <w:rPr>
                <w:rFonts w:cstheme="minorHAnsi"/>
              </w:rPr>
            </w:pPr>
            <w:r w:rsidRPr="00875522">
              <w:rPr>
                <w:rFonts w:cstheme="minorHAnsi"/>
              </w:rPr>
              <w:t>Can conduct a video chat with more than one person at a time?</w:t>
            </w:r>
          </w:p>
          <w:p w14:paraId="2FF0E90F" w14:textId="35F70E83" w:rsidR="0061404E" w:rsidRPr="00875522" w:rsidRDefault="0061404E" w:rsidP="0061404E">
            <w:pPr>
              <w:pStyle w:val="ListParagraph"/>
              <w:numPr>
                <w:ilvl w:val="0"/>
                <w:numId w:val="11"/>
              </w:numPr>
              <w:rPr>
                <w:rFonts w:cstheme="minorHAnsi"/>
              </w:rPr>
            </w:pPr>
            <w:r w:rsidRPr="00875522">
              <w:rPr>
                <w:rFonts w:cstheme="minorHAnsi"/>
              </w:rPr>
              <w:t>Can compare the information provided on two tabbed websites looking for bias and perspective?</w:t>
            </w:r>
          </w:p>
          <w:p w14:paraId="682B9E4B" w14:textId="020EA85C" w:rsidR="000207C0" w:rsidRPr="00875522" w:rsidRDefault="000207C0" w:rsidP="00497B05">
            <w:pPr>
              <w:jc w:val="center"/>
              <w:rPr>
                <w:rFonts w:cstheme="minorHAnsi"/>
              </w:rPr>
            </w:pPr>
          </w:p>
        </w:tc>
      </w:tr>
      <w:tr w:rsidR="00F3429B" w:rsidRPr="00875522" w14:paraId="43BB8D88" w14:textId="77777777" w:rsidTr="000207C0">
        <w:tc>
          <w:tcPr>
            <w:tcW w:w="2529" w:type="dxa"/>
          </w:tcPr>
          <w:p w14:paraId="2A226874" w14:textId="59F65D66" w:rsidR="00497B05" w:rsidRPr="00875522" w:rsidRDefault="00497B05" w:rsidP="00497B05">
            <w:pPr>
              <w:rPr>
                <w:rFonts w:cstheme="minorHAnsi"/>
              </w:rPr>
            </w:pPr>
            <w:r w:rsidRPr="00875522">
              <w:rPr>
                <w:rFonts w:cstheme="minorHAnsi"/>
              </w:rPr>
              <w:t>Knowledge and understanding E</w:t>
            </w:r>
            <w:r w:rsidR="00F3429B" w:rsidRPr="00875522">
              <w:rPr>
                <w:rFonts w:cstheme="minorHAnsi"/>
              </w:rPr>
              <w:t>-</w:t>
            </w:r>
            <w:r w:rsidRPr="00875522">
              <w:rPr>
                <w:rFonts w:cstheme="minorHAnsi"/>
              </w:rPr>
              <w:t>safety</w:t>
            </w:r>
          </w:p>
        </w:tc>
        <w:tc>
          <w:tcPr>
            <w:tcW w:w="2260" w:type="dxa"/>
          </w:tcPr>
          <w:p w14:paraId="65F62198" w14:textId="325F72A5" w:rsidR="00497B05" w:rsidRPr="00875522" w:rsidRDefault="000207C0" w:rsidP="00497B05">
            <w:pPr>
              <w:rPr>
                <w:rFonts w:cstheme="minorHAnsi"/>
              </w:rPr>
            </w:pPr>
            <w:r w:rsidRPr="00875522">
              <w:rPr>
                <w:rFonts w:cstheme="minorHAnsi"/>
              </w:rPr>
              <w:t>Algorithms and programs</w:t>
            </w:r>
          </w:p>
        </w:tc>
        <w:tc>
          <w:tcPr>
            <w:tcW w:w="1889" w:type="dxa"/>
          </w:tcPr>
          <w:p w14:paraId="2E73BA15" w14:textId="28366927" w:rsidR="00497B05" w:rsidRPr="00875522" w:rsidRDefault="000207C0" w:rsidP="00497B05">
            <w:pPr>
              <w:rPr>
                <w:rFonts w:cstheme="minorHAnsi"/>
              </w:rPr>
            </w:pPr>
            <w:r w:rsidRPr="00875522">
              <w:rPr>
                <w:rFonts w:cstheme="minorHAnsi"/>
              </w:rPr>
              <w:t>Data retrieving and organising</w:t>
            </w:r>
          </w:p>
        </w:tc>
        <w:tc>
          <w:tcPr>
            <w:tcW w:w="2490" w:type="dxa"/>
          </w:tcPr>
          <w:p w14:paraId="050DF479" w14:textId="317DF532" w:rsidR="00497B05" w:rsidRPr="00875522" w:rsidRDefault="000207C0" w:rsidP="00497B05">
            <w:pPr>
              <w:rPr>
                <w:rFonts w:cstheme="minorHAnsi"/>
              </w:rPr>
            </w:pPr>
            <w:r w:rsidRPr="00875522">
              <w:rPr>
                <w:rFonts w:cstheme="minorHAnsi"/>
              </w:rPr>
              <w:t xml:space="preserve">Communicating </w:t>
            </w:r>
          </w:p>
        </w:tc>
        <w:tc>
          <w:tcPr>
            <w:tcW w:w="2049" w:type="dxa"/>
          </w:tcPr>
          <w:p w14:paraId="7537C705" w14:textId="010629B0" w:rsidR="00497B05" w:rsidRPr="00875522" w:rsidRDefault="000207C0" w:rsidP="00497B05">
            <w:pPr>
              <w:rPr>
                <w:rFonts w:cstheme="minorHAnsi"/>
              </w:rPr>
            </w:pPr>
            <w:r w:rsidRPr="00875522">
              <w:rPr>
                <w:rFonts w:cstheme="minorHAnsi"/>
              </w:rPr>
              <w:t>Using the internet</w:t>
            </w:r>
          </w:p>
        </w:tc>
        <w:tc>
          <w:tcPr>
            <w:tcW w:w="2171" w:type="dxa"/>
          </w:tcPr>
          <w:p w14:paraId="77DB0EC3" w14:textId="67E61DB5" w:rsidR="00497B05" w:rsidRPr="00875522" w:rsidRDefault="000207C0" w:rsidP="00497B05">
            <w:pPr>
              <w:rPr>
                <w:rFonts w:cstheme="minorHAnsi"/>
              </w:rPr>
            </w:pPr>
            <w:r w:rsidRPr="00875522">
              <w:rPr>
                <w:rFonts w:cstheme="minorHAnsi"/>
              </w:rPr>
              <w:t>databases</w:t>
            </w:r>
          </w:p>
        </w:tc>
        <w:tc>
          <w:tcPr>
            <w:tcW w:w="2630" w:type="dxa"/>
          </w:tcPr>
          <w:p w14:paraId="5B1B5C94" w14:textId="4832CB09" w:rsidR="00497B05" w:rsidRPr="00875522" w:rsidRDefault="000207C0" w:rsidP="00497B05">
            <w:pPr>
              <w:rPr>
                <w:rFonts w:cstheme="minorHAnsi"/>
              </w:rPr>
            </w:pPr>
            <w:r w:rsidRPr="00875522">
              <w:rPr>
                <w:rFonts w:cstheme="minorHAnsi"/>
              </w:rPr>
              <w:t xml:space="preserve">Presentation </w:t>
            </w:r>
          </w:p>
        </w:tc>
      </w:tr>
      <w:tr w:rsidR="00F3429B" w:rsidRPr="00875522" w14:paraId="5F95FA3B" w14:textId="77777777" w:rsidTr="000207C0">
        <w:tc>
          <w:tcPr>
            <w:tcW w:w="2529" w:type="dxa"/>
          </w:tcPr>
          <w:p w14:paraId="0B283801" w14:textId="1310D5BF" w:rsidR="00497B05" w:rsidRPr="00875522" w:rsidRDefault="00E451C6" w:rsidP="00E451C6">
            <w:pPr>
              <w:pStyle w:val="ListParagraph"/>
              <w:numPr>
                <w:ilvl w:val="0"/>
                <w:numId w:val="13"/>
              </w:numPr>
              <w:rPr>
                <w:rFonts w:cstheme="minorHAnsi"/>
              </w:rPr>
            </w:pPr>
            <w:r w:rsidRPr="00875522">
              <w:rPr>
                <w:rFonts w:cstheme="minorHAnsi"/>
              </w:rPr>
              <w:t xml:space="preserve">Discuss the positive and </w:t>
            </w:r>
            <w:r w:rsidRPr="00875522">
              <w:rPr>
                <w:rFonts w:cstheme="minorHAnsi"/>
              </w:rPr>
              <w:lastRenderedPageBreak/>
              <w:t>negative impact of the use of ICT</w:t>
            </w:r>
          </w:p>
          <w:p w14:paraId="70B3EF82" w14:textId="77777777" w:rsidR="00E451C6" w:rsidRPr="00875522" w:rsidRDefault="00E451C6" w:rsidP="00E451C6">
            <w:pPr>
              <w:pStyle w:val="ListParagraph"/>
              <w:numPr>
                <w:ilvl w:val="0"/>
                <w:numId w:val="13"/>
              </w:numPr>
              <w:rPr>
                <w:rFonts w:cstheme="minorHAnsi"/>
              </w:rPr>
            </w:pPr>
            <w:r w:rsidRPr="00875522">
              <w:rPr>
                <w:rFonts w:cstheme="minorHAnsi"/>
              </w:rPr>
              <w:t>Understand the potential risk of providing personal information online</w:t>
            </w:r>
          </w:p>
          <w:p w14:paraId="58999AA7" w14:textId="77777777" w:rsidR="00E451C6" w:rsidRPr="00875522" w:rsidRDefault="00E451C6" w:rsidP="00E451C6">
            <w:pPr>
              <w:pStyle w:val="ListParagraph"/>
              <w:numPr>
                <w:ilvl w:val="0"/>
                <w:numId w:val="13"/>
              </w:numPr>
              <w:rPr>
                <w:rFonts w:cstheme="minorHAnsi"/>
              </w:rPr>
            </w:pPr>
            <w:r w:rsidRPr="00875522">
              <w:rPr>
                <w:rFonts w:cstheme="minorHAnsi"/>
              </w:rPr>
              <w:t>Know that it is unsafe to arrange to meet unknown people online</w:t>
            </w:r>
          </w:p>
          <w:p w14:paraId="04CE37F2" w14:textId="77777777" w:rsidR="00E451C6" w:rsidRPr="00875522" w:rsidRDefault="00E451C6" w:rsidP="00E451C6">
            <w:pPr>
              <w:pStyle w:val="ListParagraph"/>
              <w:numPr>
                <w:ilvl w:val="0"/>
                <w:numId w:val="13"/>
              </w:numPr>
              <w:rPr>
                <w:rFonts w:cstheme="minorHAnsi"/>
              </w:rPr>
            </w:pPr>
            <w:r w:rsidRPr="00875522">
              <w:rPr>
                <w:rFonts w:cstheme="minorHAnsi"/>
              </w:rPr>
              <w:t>Know that content put online is extremely difficult to remove</w:t>
            </w:r>
          </w:p>
          <w:p w14:paraId="030461A1" w14:textId="026DCB08" w:rsidR="00E451C6" w:rsidRPr="00875522" w:rsidRDefault="00E451C6" w:rsidP="00E451C6">
            <w:pPr>
              <w:pStyle w:val="ListParagraph"/>
              <w:numPr>
                <w:ilvl w:val="0"/>
                <w:numId w:val="13"/>
              </w:numPr>
              <w:rPr>
                <w:rFonts w:cstheme="minorHAnsi"/>
              </w:rPr>
            </w:pPr>
            <w:r w:rsidRPr="00875522">
              <w:rPr>
                <w:rFonts w:cstheme="minorHAnsi"/>
              </w:rPr>
              <w:t>Follow the school’s safer internet rules</w:t>
            </w:r>
          </w:p>
        </w:tc>
        <w:tc>
          <w:tcPr>
            <w:tcW w:w="2260" w:type="dxa"/>
          </w:tcPr>
          <w:p w14:paraId="4851285C" w14:textId="02FDBE04" w:rsidR="0061404E" w:rsidRPr="00875522" w:rsidRDefault="006D3651" w:rsidP="006D3651">
            <w:pPr>
              <w:rPr>
                <w:rFonts w:cstheme="minorHAnsi"/>
              </w:rPr>
            </w:pPr>
            <w:r w:rsidRPr="00875522">
              <w:rPr>
                <w:rFonts w:cstheme="minorHAnsi"/>
              </w:rPr>
              <w:lastRenderedPageBreak/>
              <w:t>-</w:t>
            </w:r>
            <w:r w:rsidR="0061404E" w:rsidRPr="00875522">
              <w:rPr>
                <w:rFonts w:cstheme="minorHAnsi"/>
              </w:rPr>
              <w:t>Explain how an algorithm works</w:t>
            </w:r>
          </w:p>
          <w:p w14:paraId="307B08DA" w14:textId="7D7AA07F" w:rsidR="0061404E" w:rsidRPr="00875522" w:rsidRDefault="006D3651" w:rsidP="006D3651">
            <w:pPr>
              <w:rPr>
                <w:rFonts w:cstheme="minorHAnsi"/>
              </w:rPr>
            </w:pPr>
            <w:r w:rsidRPr="00875522">
              <w:rPr>
                <w:rFonts w:cstheme="minorHAnsi"/>
              </w:rPr>
              <w:lastRenderedPageBreak/>
              <w:t>-</w:t>
            </w:r>
            <w:r w:rsidR="0061404E" w:rsidRPr="00875522">
              <w:rPr>
                <w:rFonts w:cstheme="minorHAnsi"/>
              </w:rPr>
              <w:t>Detect errors in a program and correct</w:t>
            </w:r>
          </w:p>
          <w:p w14:paraId="73AADC66" w14:textId="00710888" w:rsidR="0061404E" w:rsidRPr="00875522" w:rsidRDefault="006D3651" w:rsidP="006D3651">
            <w:pPr>
              <w:rPr>
                <w:rFonts w:cstheme="minorHAnsi"/>
              </w:rPr>
            </w:pPr>
            <w:r w:rsidRPr="00875522">
              <w:rPr>
                <w:rFonts w:cstheme="minorHAnsi"/>
              </w:rPr>
              <w:t>-</w:t>
            </w:r>
            <w:r w:rsidR="0061404E" w:rsidRPr="00875522">
              <w:rPr>
                <w:rFonts w:cstheme="minorHAnsi"/>
              </w:rPr>
              <w:t>Use an ICT program to control number of events for an external device</w:t>
            </w:r>
          </w:p>
          <w:p w14:paraId="618511F1" w14:textId="4AA254E1" w:rsidR="0061404E" w:rsidRPr="00875522" w:rsidRDefault="006D3651" w:rsidP="006D3651">
            <w:pPr>
              <w:rPr>
                <w:rFonts w:cstheme="minorHAnsi"/>
              </w:rPr>
            </w:pPr>
            <w:r w:rsidRPr="00875522">
              <w:rPr>
                <w:rFonts w:cstheme="minorHAnsi"/>
              </w:rPr>
              <w:t>-</w:t>
            </w:r>
            <w:r w:rsidR="0061404E" w:rsidRPr="00875522">
              <w:rPr>
                <w:rFonts w:cstheme="minorHAnsi"/>
              </w:rPr>
              <w:t>Use ICT to measure sound, light or temperature using sensors and interpret Data.</w:t>
            </w:r>
          </w:p>
          <w:p w14:paraId="1371E8D0" w14:textId="25042A3F" w:rsidR="00497B05" w:rsidRPr="00875522" w:rsidRDefault="006D3651" w:rsidP="006D3651">
            <w:pPr>
              <w:rPr>
                <w:rFonts w:cstheme="minorHAnsi"/>
              </w:rPr>
            </w:pPr>
            <w:r w:rsidRPr="00875522">
              <w:rPr>
                <w:rFonts w:cstheme="minorHAnsi"/>
              </w:rPr>
              <w:t>-Explore ’what if’ questions by planning different scenarios</w:t>
            </w:r>
          </w:p>
          <w:p w14:paraId="5D9C56A7" w14:textId="58B066C5" w:rsidR="006D3651" w:rsidRPr="00875522" w:rsidRDefault="006D3651" w:rsidP="006D3651">
            <w:pPr>
              <w:rPr>
                <w:rFonts w:cstheme="minorHAnsi"/>
              </w:rPr>
            </w:pPr>
            <w:r w:rsidRPr="00875522">
              <w:rPr>
                <w:rFonts w:cstheme="minorHAnsi"/>
              </w:rPr>
              <w:t>-Use input from sensors to trigger events</w:t>
            </w:r>
          </w:p>
          <w:p w14:paraId="44EF0718" w14:textId="7A2DC8D6" w:rsidR="006D3651" w:rsidRPr="00875522" w:rsidRDefault="006D3651" w:rsidP="0061404E">
            <w:pPr>
              <w:pStyle w:val="ListParagraph"/>
              <w:numPr>
                <w:ilvl w:val="0"/>
                <w:numId w:val="12"/>
              </w:numPr>
              <w:rPr>
                <w:rFonts w:cstheme="minorHAnsi"/>
              </w:rPr>
            </w:pPr>
            <w:r w:rsidRPr="00875522">
              <w:rPr>
                <w:rFonts w:cstheme="minorHAnsi"/>
              </w:rPr>
              <w:t>Check and refine a series of instructions</w:t>
            </w:r>
          </w:p>
        </w:tc>
        <w:tc>
          <w:tcPr>
            <w:tcW w:w="1889" w:type="dxa"/>
          </w:tcPr>
          <w:p w14:paraId="734618C1" w14:textId="77777777" w:rsidR="00497B05" w:rsidRPr="00875522" w:rsidRDefault="006D3651" w:rsidP="006D3651">
            <w:pPr>
              <w:rPr>
                <w:rFonts w:cstheme="minorHAnsi"/>
              </w:rPr>
            </w:pPr>
            <w:r w:rsidRPr="00875522">
              <w:rPr>
                <w:rFonts w:cstheme="minorHAnsi"/>
              </w:rPr>
              <w:lastRenderedPageBreak/>
              <w:t xml:space="preserve">-explore the menu options and experiment with </w:t>
            </w:r>
            <w:r w:rsidRPr="00875522">
              <w:rPr>
                <w:rFonts w:cstheme="minorHAnsi"/>
              </w:rPr>
              <w:lastRenderedPageBreak/>
              <w:t xml:space="preserve">images (colour effects, options, snap to grid </w:t>
            </w:r>
            <w:proofErr w:type="spellStart"/>
            <w:r w:rsidRPr="00875522">
              <w:rPr>
                <w:rFonts w:cstheme="minorHAnsi"/>
              </w:rPr>
              <w:t>etc</w:t>
            </w:r>
            <w:proofErr w:type="spellEnd"/>
          </w:p>
          <w:p w14:paraId="5C245FF2" w14:textId="5A6E18DF" w:rsidR="006D3651" w:rsidRPr="00875522" w:rsidRDefault="006D3651" w:rsidP="006D3651">
            <w:pPr>
              <w:rPr>
                <w:rFonts w:cstheme="minorHAnsi"/>
              </w:rPr>
            </w:pPr>
            <w:r w:rsidRPr="00875522">
              <w:rPr>
                <w:rFonts w:cstheme="minorHAnsi"/>
              </w:rPr>
              <w:t>-add special effects to alter the appearance of a graphic</w:t>
            </w:r>
          </w:p>
          <w:p w14:paraId="4CBCF941" w14:textId="4F636AF3" w:rsidR="006D3651" w:rsidRPr="00875522" w:rsidRDefault="006D3651" w:rsidP="006D3651">
            <w:pPr>
              <w:rPr>
                <w:rFonts w:cstheme="minorHAnsi"/>
              </w:rPr>
            </w:pPr>
            <w:r w:rsidRPr="00875522">
              <w:rPr>
                <w:rFonts w:cstheme="minorHAnsi"/>
              </w:rPr>
              <w:t xml:space="preserve">-‘save as’ gif or </w:t>
            </w:r>
            <w:proofErr w:type="spellStart"/>
            <w:r w:rsidRPr="00875522">
              <w:rPr>
                <w:rFonts w:cstheme="minorHAnsi"/>
              </w:rPr>
              <w:t>ipeg</w:t>
            </w:r>
            <w:proofErr w:type="spellEnd"/>
            <w:r w:rsidRPr="00875522">
              <w:rPr>
                <w:rFonts w:cstheme="minorHAnsi"/>
              </w:rPr>
              <w:t>, wherever possible to make the file size smaller</w:t>
            </w:r>
          </w:p>
          <w:p w14:paraId="340ABA34" w14:textId="4704F659" w:rsidR="006D3651" w:rsidRPr="00875522" w:rsidRDefault="006D3651" w:rsidP="006D3651">
            <w:pPr>
              <w:rPr>
                <w:rFonts w:cstheme="minorHAnsi"/>
              </w:rPr>
            </w:pPr>
            <w:r w:rsidRPr="00875522">
              <w:rPr>
                <w:rFonts w:cstheme="minorHAnsi"/>
              </w:rPr>
              <w:t>-make an information poster using their graphics skills to good effect</w:t>
            </w:r>
          </w:p>
          <w:p w14:paraId="20F0019B" w14:textId="6A190010" w:rsidR="006D3651" w:rsidRPr="00875522" w:rsidRDefault="006D3651" w:rsidP="006D3651">
            <w:pPr>
              <w:rPr>
                <w:rFonts w:cstheme="minorHAnsi"/>
              </w:rPr>
            </w:pPr>
          </w:p>
        </w:tc>
        <w:tc>
          <w:tcPr>
            <w:tcW w:w="2490" w:type="dxa"/>
          </w:tcPr>
          <w:p w14:paraId="5A220E91" w14:textId="2DCEE8D6" w:rsidR="00497B05" w:rsidRPr="00875522" w:rsidRDefault="006D3651" w:rsidP="00497B05">
            <w:pPr>
              <w:rPr>
                <w:rFonts w:cstheme="minorHAnsi"/>
              </w:rPr>
            </w:pPr>
            <w:r w:rsidRPr="00875522">
              <w:rPr>
                <w:rFonts w:cstheme="minorHAnsi"/>
              </w:rPr>
              <w:lastRenderedPageBreak/>
              <w:t>-conduct a video chat with people in another country or organisation</w:t>
            </w:r>
          </w:p>
        </w:tc>
        <w:tc>
          <w:tcPr>
            <w:tcW w:w="2049" w:type="dxa"/>
          </w:tcPr>
          <w:p w14:paraId="2BD15899" w14:textId="77777777" w:rsidR="00497B05" w:rsidRPr="00875522" w:rsidRDefault="006D3651" w:rsidP="00497B05">
            <w:pPr>
              <w:rPr>
                <w:rFonts w:cstheme="minorHAnsi"/>
              </w:rPr>
            </w:pPr>
            <w:r w:rsidRPr="00875522">
              <w:rPr>
                <w:rFonts w:cstheme="minorHAnsi"/>
              </w:rPr>
              <w:t>-contribute to discussions online</w:t>
            </w:r>
          </w:p>
          <w:p w14:paraId="73939C26" w14:textId="77777777" w:rsidR="006D3651" w:rsidRPr="00875522" w:rsidRDefault="006D3651" w:rsidP="00497B05">
            <w:pPr>
              <w:rPr>
                <w:rFonts w:cstheme="minorHAnsi"/>
              </w:rPr>
            </w:pPr>
            <w:r w:rsidRPr="00875522">
              <w:rPr>
                <w:rFonts w:cstheme="minorHAnsi"/>
              </w:rPr>
              <w:lastRenderedPageBreak/>
              <w:t>-use a search engine using keyword search</w:t>
            </w:r>
          </w:p>
          <w:p w14:paraId="06F2838E" w14:textId="21370004" w:rsidR="006D3651" w:rsidRPr="00875522" w:rsidRDefault="006D3651" w:rsidP="00497B05">
            <w:pPr>
              <w:rPr>
                <w:rFonts w:cstheme="minorHAnsi"/>
              </w:rPr>
            </w:pPr>
            <w:r w:rsidRPr="00875522">
              <w:rPr>
                <w:rFonts w:cstheme="minorHAnsi"/>
              </w:rPr>
              <w:t>-use complex searches using such as ‘+’ ‘OR’ “find the phrase in inverted commas”</w:t>
            </w:r>
          </w:p>
        </w:tc>
        <w:tc>
          <w:tcPr>
            <w:tcW w:w="2171" w:type="dxa"/>
          </w:tcPr>
          <w:p w14:paraId="6072CF97" w14:textId="77777777" w:rsidR="00497B05" w:rsidRPr="00875522" w:rsidRDefault="00501884" w:rsidP="00497B05">
            <w:pPr>
              <w:rPr>
                <w:rFonts w:cstheme="minorHAnsi"/>
              </w:rPr>
            </w:pPr>
            <w:r w:rsidRPr="00875522">
              <w:rPr>
                <w:rFonts w:cstheme="minorHAnsi"/>
              </w:rPr>
              <w:lastRenderedPageBreak/>
              <w:t>-collect live data using data logging equipment</w:t>
            </w:r>
          </w:p>
          <w:p w14:paraId="136D039B" w14:textId="77777777" w:rsidR="00501884" w:rsidRPr="00875522" w:rsidRDefault="00501884" w:rsidP="00497B05">
            <w:pPr>
              <w:rPr>
                <w:rFonts w:cstheme="minorHAnsi"/>
              </w:rPr>
            </w:pPr>
            <w:r w:rsidRPr="00875522">
              <w:rPr>
                <w:rFonts w:cstheme="minorHAnsi"/>
              </w:rPr>
              <w:lastRenderedPageBreak/>
              <w:t>-identify data error, patterns and sequences</w:t>
            </w:r>
          </w:p>
          <w:p w14:paraId="33D71896" w14:textId="77777777" w:rsidR="00501884" w:rsidRPr="00875522" w:rsidRDefault="00501884" w:rsidP="00497B05">
            <w:pPr>
              <w:rPr>
                <w:rFonts w:cstheme="minorHAnsi"/>
              </w:rPr>
            </w:pPr>
            <w:r w:rsidRPr="00875522">
              <w:rPr>
                <w:rFonts w:cstheme="minorHAnsi"/>
              </w:rPr>
              <w:t>-use the formulae bar to explore mathematical scenarios</w:t>
            </w:r>
          </w:p>
          <w:p w14:paraId="20AD94FC" w14:textId="08724DCD" w:rsidR="00501884" w:rsidRPr="00875522" w:rsidRDefault="00501884" w:rsidP="00497B05">
            <w:pPr>
              <w:rPr>
                <w:rFonts w:cstheme="minorHAnsi"/>
              </w:rPr>
            </w:pPr>
            <w:r w:rsidRPr="00875522">
              <w:rPr>
                <w:rFonts w:cstheme="minorHAnsi"/>
              </w:rPr>
              <w:t>-create their own database and present information from it</w:t>
            </w:r>
          </w:p>
        </w:tc>
        <w:tc>
          <w:tcPr>
            <w:tcW w:w="2630" w:type="dxa"/>
          </w:tcPr>
          <w:p w14:paraId="6452ADD4" w14:textId="77777777" w:rsidR="00497B05" w:rsidRPr="00875522" w:rsidRDefault="00501884" w:rsidP="00497B05">
            <w:pPr>
              <w:rPr>
                <w:rFonts w:cstheme="minorHAnsi"/>
              </w:rPr>
            </w:pPr>
            <w:r w:rsidRPr="00875522">
              <w:rPr>
                <w:rFonts w:cstheme="minorHAnsi"/>
              </w:rPr>
              <w:lastRenderedPageBreak/>
              <w:t xml:space="preserve">-present a film for a specific audience and </w:t>
            </w:r>
            <w:r w:rsidRPr="00875522">
              <w:rPr>
                <w:rFonts w:cstheme="minorHAnsi"/>
              </w:rPr>
              <w:lastRenderedPageBreak/>
              <w:t>adapt same film for a different audience</w:t>
            </w:r>
          </w:p>
          <w:p w14:paraId="02C1DE0E" w14:textId="77777777" w:rsidR="00501884" w:rsidRPr="00875522" w:rsidRDefault="00501884" w:rsidP="00497B05">
            <w:pPr>
              <w:rPr>
                <w:rFonts w:cstheme="minorHAnsi"/>
              </w:rPr>
            </w:pPr>
            <w:r w:rsidRPr="00875522">
              <w:rPr>
                <w:rFonts w:cstheme="minorHAnsi"/>
              </w:rPr>
              <w:t>-create a sophisticated multimedia presentation</w:t>
            </w:r>
          </w:p>
          <w:p w14:paraId="558372D1" w14:textId="77777777" w:rsidR="00501884" w:rsidRPr="00875522" w:rsidRDefault="00501884" w:rsidP="00497B05">
            <w:pPr>
              <w:rPr>
                <w:rFonts w:cstheme="minorHAnsi"/>
              </w:rPr>
            </w:pPr>
            <w:r w:rsidRPr="00875522">
              <w:rPr>
                <w:rFonts w:cstheme="minorHAnsi"/>
              </w:rPr>
              <w:t>-confidently choose the correct page set up option when creating a document</w:t>
            </w:r>
          </w:p>
          <w:p w14:paraId="0EEBF342" w14:textId="03DAB19A" w:rsidR="00501884" w:rsidRPr="00875522" w:rsidRDefault="00501884" w:rsidP="00497B05">
            <w:pPr>
              <w:rPr>
                <w:rFonts w:cstheme="minorHAnsi"/>
              </w:rPr>
            </w:pPr>
            <w:r w:rsidRPr="00875522">
              <w:rPr>
                <w:rFonts w:cstheme="minorHAnsi"/>
              </w:rPr>
              <w:t>-confidently use text formatting tools, including heading and body text</w:t>
            </w:r>
          </w:p>
          <w:p w14:paraId="7396144E" w14:textId="0D3C3020" w:rsidR="00501884" w:rsidRPr="00875522" w:rsidRDefault="00501884" w:rsidP="00497B05">
            <w:pPr>
              <w:rPr>
                <w:rFonts w:cstheme="minorHAnsi"/>
              </w:rPr>
            </w:pPr>
            <w:r w:rsidRPr="00875522">
              <w:rPr>
                <w:rFonts w:cstheme="minorHAnsi"/>
              </w:rPr>
              <w:t>-use the ‘hanging indent’ tool to help format work where appropriate</w:t>
            </w:r>
          </w:p>
        </w:tc>
      </w:tr>
      <w:tr w:rsidR="000207C0" w:rsidRPr="00875522" w14:paraId="6E8734BE" w14:textId="77777777" w:rsidTr="004747B0">
        <w:tc>
          <w:tcPr>
            <w:tcW w:w="16018" w:type="dxa"/>
            <w:gridSpan w:val="7"/>
          </w:tcPr>
          <w:p w14:paraId="5942B0D8" w14:textId="740AA5DF" w:rsidR="000207C0" w:rsidRPr="00875522" w:rsidRDefault="000207C0" w:rsidP="000207C0">
            <w:pPr>
              <w:jc w:val="center"/>
              <w:rPr>
                <w:rFonts w:cstheme="minorHAnsi"/>
              </w:rPr>
            </w:pPr>
            <w:r w:rsidRPr="00875522">
              <w:rPr>
                <w:rFonts w:cstheme="minorHAnsi"/>
              </w:rPr>
              <w:t>Culture capital</w:t>
            </w:r>
          </w:p>
        </w:tc>
      </w:tr>
      <w:tr w:rsidR="000207C0" w:rsidRPr="00875522" w14:paraId="7698CAD8" w14:textId="77777777" w:rsidTr="00275400">
        <w:tc>
          <w:tcPr>
            <w:tcW w:w="16018" w:type="dxa"/>
            <w:gridSpan w:val="7"/>
          </w:tcPr>
          <w:p w14:paraId="23B2A429" w14:textId="77777777" w:rsidR="004D4C76" w:rsidRPr="00875522" w:rsidRDefault="004D4C76" w:rsidP="004D4C76">
            <w:pPr>
              <w:rPr>
                <w:rFonts w:cstheme="minorHAnsi"/>
              </w:rPr>
            </w:pPr>
            <w:r w:rsidRPr="00875522">
              <w:rPr>
                <w:rFonts w:cstheme="minorHAnsi"/>
              </w:rPr>
              <w:t>Communication</w:t>
            </w:r>
          </w:p>
          <w:p w14:paraId="1750913D" w14:textId="77777777" w:rsidR="004D4C76" w:rsidRPr="00875522" w:rsidRDefault="004D4C76" w:rsidP="004D4C76">
            <w:pPr>
              <w:rPr>
                <w:rFonts w:cstheme="minorHAnsi"/>
              </w:rPr>
            </w:pPr>
            <w:r w:rsidRPr="00875522">
              <w:rPr>
                <w:rFonts w:cstheme="minorHAnsi"/>
              </w:rPr>
              <w:t>Safety online</w:t>
            </w:r>
          </w:p>
          <w:p w14:paraId="08E08A8F" w14:textId="77777777" w:rsidR="004D4C76" w:rsidRPr="00875522" w:rsidRDefault="004D4C76" w:rsidP="004D4C76">
            <w:pPr>
              <w:rPr>
                <w:rFonts w:cstheme="minorHAnsi"/>
              </w:rPr>
            </w:pPr>
            <w:r w:rsidRPr="00875522">
              <w:rPr>
                <w:rFonts w:cstheme="minorHAnsi"/>
              </w:rPr>
              <w:t>Opportunities for inclusion through technology use</w:t>
            </w:r>
          </w:p>
          <w:p w14:paraId="444A6F33" w14:textId="77777777" w:rsidR="000207C0" w:rsidRPr="00875522" w:rsidRDefault="000207C0" w:rsidP="00497B05">
            <w:pPr>
              <w:rPr>
                <w:rFonts w:cstheme="minorHAnsi"/>
              </w:rPr>
            </w:pPr>
          </w:p>
        </w:tc>
      </w:tr>
      <w:bookmarkEnd w:id="0"/>
    </w:tbl>
    <w:p w14:paraId="0D31663D" w14:textId="77777777" w:rsidR="003A43A3" w:rsidRPr="00875522" w:rsidRDefault="003A43A3">
      <w:pPr>
        <w:rPr>
          <w:rFonts w:cstheme="minorHAnsi"/>
        </w:rPr>
      </w:pPr>
    </w:p>
    <w:sectPr w:rsidR="003A43A3" w:rsidRPr="00875522" w:rsidSect="003B3E1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43414" w14:textId="77777777" w:rsidR="00963CB8" w:rsidRDefault="00963CB8" w:rsidP="003B3E1D">
      <w:pPr>
        <w:spacing w:after="0" w:line="240" w:lineRule="auto"/>
      </w:pPr>
      <w:r>
        <w:separator/>
      </w:r>
    </w:p>
  </w:endnote>
  <w:endnote w:type="continuationSeparator" w:id="0">
    <w:p w14:paraId="1495B21B" w14:textId="77777777" w:rsidR="00963CB8" w:rsidRDefault="00963CB8" w:rsidP="003B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C6B21" w14:textId="77777777" w:rsidR="00963CB8" w:rsidRDefault="00963CB8" w:rsidP="003B3E1D">
      <w:pPr>
        <w:spacing w:after="0" w:line="240" w:lineRule="auto"/>
      </w:pPr>
      <w:r>
        <w:separator/>
      </w:r>
    </w:p>
  </w:footnote>
  <w:footnote w:type="continuationSeparator" w:id="0">
    <w:p w14:paraId="1B076A39" w14:textId="77777777" w:rsidR="00963CB8" w:rsidRDefault="00963CB8" w:rsidP="003B3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2288" w14:textId="77777777" w:rsidR="006B0272" w:rsidRDefault="006B0272">
    <w:pPr>
      <w:pStyle w:val="Header"/>
    </w:pPr>
    <w:r>
      <w:rPr>
        <w:noProof/>
        <w:lang w:eastAsia="en-GB"/>
      </w:rPr>
      <w:drawing>
        <wp:anchor distT="0" distB="0" distL="114300" distR="114300" simplePos="0" relativeHeight="251658240" behindDoc="0" locked="0" layoutInCell="1" allowOverlap="1" wp14:anchorId="5794EC7E" wp14:editId="07419271">
          <wp:simplePos x="0" y="0"/>
          <wp:positionH relativeFrom="column">
            <wp:posOffset>8335025</wp:posOffset>
          </wp:positionH>
          <wp:positionV relativeFrom="paragraph">
            <wp:posOffset>-236013</wp:posOffset>
          </wp:positionV>
          <wp:extent cx="10922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200" cy="914400"/>
                  </a:xfrm>
                  <a:prstGeom prst="rect">
                    <a:avLst/>
                  </a:prstGeom>
                </pic:spPr>
              </pic:pic>
            </a:graphicData>
          </a:graphic>
          <wp14:sizeRelH relativeFrom="page">
            <wp14:pctWidth>0</wp14:pctWidth>
          </wp14:sizeRelH>
          <wp14:sizeRelV relativeFrom="page">
            <wp14:pctHeight>0</wp14:pctHeight>
          </wp14:sizeRelV>
        </wp:anchor>
      </w:drawing>
    </w:r>
    <w:proofErr w:type="spellStart"/>
    <w:r>
      <w:t>Churchfields</w:t>
    </w:r>
    <w:proofErr w:type="spellEnd"/>
    <w:r>
      <w:t>, The Village School</w:t>
    </w:r>
  </w:p>
  <w:p w14:paraId="4E3F7376" w14:textId="5ED1D7B0" w:rsidR="003B3E1D" w:rsidRDefault="00C8115E">
    <w:pPr>
      <w:pStyle w:val="Header"/>
    </w:pPr>
    <w:r>
      <w:t xml:space="preserve">Computing Year </w:t>
    </w:r>
    <w:r w:rsidR="006805E3">
      <w:t>Six</w:t>
    </w:r>
  </w:p>
  <w:p w14:paraId="733D5972" w14:textId="77777777" w:rsidR="00097A4B" w:rsidRDefault="00097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6CC"/>
    <w:multiLevelType w:val="hybridMultilevel"/>
    <w:tmpl w:val="28E8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A2594"/>
    <w:multiLevelType w:val="hybridMultilevel"/>
    <w:tmpl w:val="A79A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15F52"/>
    <w:multiLevelType w:val="hybridMultilevel"/>
    <w:tmpl w:val="40EC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724EC"/>
    <w:multiLevelType w:val="hybridMultilevel"/>
    <w:tmpl w:val="2FDA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5457F"/>
    <w:multiLevelType w:val="hybridMultilevel"/>
    <w:tmpl w:val="D2E6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4589A"/>
    <w:multiLevelType w:val="hybridMultilevel"/>
    <w:tmpl w:val="CA2E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03C1A"/>
    <w:multiLevelType w:val="hybridMultilevel"/>
    <w:tmpl w:val="D7F6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B7C19"/>
    <w:multiLevelType w:val="hybridMultilevel"/>
    <w:tmpl w:val="6012F670"/>
    <w:lvl w:ilvl="0" w:tplc="0464B78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E1CAE"/>
    <w:multiLevelType w:val="hybridMultilevel"/>
    <w:tmpl w:val="BF10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E0D60"/>
    <w:multiLevelType w:val="hybridMultilevel"/>
    <w:tmpl w:val="7F82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C50EFF"/>
    <w:multiLevelType w:val="hybridMultilevel"/>
    <w:tmpl w:val="F09A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24304"/>
    <w:multiLevelType w:val="hybridMultilevel"/>
    <w:tmpl w:val="EC0C3C4E"/>
    <w:lvl w:ilvl="0" w:tplc="0464B78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561499"/>
    <w:multiLevelType w:val="hybridMultilevel"/>
    <w:tmpl w:val="B59A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0"/>
  </w:num>
  <w:num w:numId="5">
    <w:abstractNumId w:val="8"/>
  </w:num>
  <w:num w:numId="6">
    <w:abstractNumId w:val="1"/>
  </w:num>
  <w:num w:numId="7">
    <w:abstractNumId w:val="10"/>
  </w:num>
  <w:num w:numId="8">
    <w:abstractNumId w:val="12"/>
  </w:num>
  <w:num w:numId="9">
    <w:abstractNumId w:val="3"/>
  </w:num>
  <w:num w:numId="10">
    <w:abstractNumId w:val="2"/>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1D"/>
    <w:rsid w:val="000207C0"/>
    <w:rsid w:val="00021EE7"/>
    <w:rsid w:val="00097A4B"/>
    <w:rsid w:val="00212DE4"/>
    <w:rsid w:val="002327AB"/>
    <w:rsid w:val="002A1A09"/>
    <w:rsid w:val="002C24CB"/>
    <w:rsid w:val="002F2521"/>
    <w:rsid w:val="00352E95"/>
    <w:rsid w:val="003A43A3"/>
    <w:rsid w:val="003B3E1D"/>
    <w:rsid w:val="003B77E8"/>
    <w:rsid w:val="00455275"/>
    <w:rsid w:val="0045783C"/>
    <w:rsid w:val="00497B05"/>
    <w:rsid w:val="004D4C76"/>
    <w:rsid w:val="00501884"/>
    <w:rsid w:val="0061404E"/>
    <w:rsid w:val="006805E3"/>
    <w:rsid w:val="00687A62"/>
    <w:rsid w:val="006B0272"/>
    <w:rsid w:val="006D3651"/>
    <w:rsid w:val="00875522"/>
    <w:rsid w:val="008A7663"/>
    <w:rsid w:val="00963CB8"/>
    <w:rsid w:val="00C8115E"/>
    <w:rsid w:val="00D35FCD"/>
    <w:rsid w:val="00E451C6"/>
    <w:rsid w:val="00F34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57500"/>
  <w15:chartTrackingRefBased/>
  <w15:docId w15:val="{2F4B6C36-3884-4EA7-9EF1-79FD4FED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E1D"/>
  </w:style>
  <w:style w:type="paragraph" w:styleId="Footer">
    <w:name w:val="footer"/>
    <w:basedOn w:val="Normal"/>
    <w:link w:val="FooterChar"/>
    <w:uiPriority w:val="99"/>
    <w:unhideWhenUsed/>
    <w:rsid w:val="003B3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E1D"/>
  </w:style>
  <w:style w:type="paragraph" w:styleId="ListParagraph">
    <w:name w:val="List Paragraph"/>
    <w:basedOn w:val="Normal"/>
    <w:uiPriority w:val="34"/>
    <w:qFormat/>
    <w:rsid w:val="00497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Croker</dc:creator>
  <cp:keywords/>
  <dc:description/>
  <cp:lastModifiedBy>Georgina Croker</cp:lastModifiedBy>
  <cp:revision>8</cp:revision>
  <dcterms:created xsi:type="dcterms:W3CDTF">2021-09-20T11:19:00Z</dcterms:created>
  <dcterms:modified xsi:type="dcterms:W3CDTF">2021-10-18T11:22:00Z</dcterms:modified>
</cp:coreProperties>
</file>