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DE70" w14:textId="09D3AAB6" w:rsidR="00320D21" w:rsidRPr="00C07D85" w:rsidRDefault="006E4C29" w:rsidP="006E4C29">
      <w:pPr>
        <w:rPr>
          <w:b/>
          <w:sz w:val="20"/>
          <w:szCs w:val="20"/>
          <w:u w:val="single"/>
        </w:rPr>
      </w:pPr>
      <w:r w:rsidRPr="00C07D85">
        <w:rPr>
          <w:b/>
          <w:sz w:val="20"/>
          <w:szCs w:val="20"/>
          <w:u w:val="single"/>
        </w:rPr>
        <w:t xml:space="preserve">Progression of skills: </w:t>
      </w:r>
      <w:r w:rsidR="00B42C12" w:rsidRPr="00C07D85">
        <w:rPr>
          <w:b/>
          <w:sz w:val="20"/>
          <w:szCs w:val="20"/>
          <w:u w:val="single"/>
        </w:rPr>
        <w:t xml:space="preserve">MFL Year </w:t>
      </w:r>
      <w:r w:rsidR="00D0030B">
        <w:rPr>
          <w:b/>
          <w:sz w:val="20"/>
          <w:szCs w:val="20"/>
          <w:u w:val="single"/>
        </w:rPr>
        <w:t>Six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9497"/>
      </w:tblGrid>
      <w:tr w:rsidR="006E4C29" w:rsidRPr="00C07D85" w14:paraId="6F3951FE" w14:textId="77777777" w:rsidTr="00B42C12">
        <w:tc>
          <w:tcPr>
            <w:tcW w:w="1419" w:type="dxa"/>
          </w:tcPr>
          <w:p w14:paraId="290A2C5B" w14:textId="77777777" w:rsidR="006E4C29" w:rsidRPr="00C07D85" w:rsidRDefault="006E4C29" w:rsidP="006E4C29">
            <w:pPr>
              <w:rPr>
                <w:sz w:val="20"/>
                <w:szCs w:val="20"/>
              </w:rPr>
            </w:pPr>
            <w:r w:rsidRPr="00C07D85">
              <w:rPr>
                <w:sz w:val="20"/>
                <w:szCs w:val="20"/>
              </w:rPr>
              <w:t>National Curriculum</w:t>
            </w:r>
          </w:p>
          <w:p w14:paraId="06546558" w14:textId="77777777" w:rsidR="006E4C29" w:rsidRPr="00C07D8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(Abbreviated from SPTO)</w:t>
            </w:r>
          </w:p>
        </w:tc>
        <w:tc>
          <w:tcPr>
            <w:tcW w:w="9497" w:type="dxa"/>
          </w:tcPr>
          <w:p w14:paraId="1E8924AA" w14:textId="77777777" w:rsidR="006E4C29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Listen attentively to spoken language and show understanding by joining in and responding</w:t>
            </w:r>
          </w:p>
          <w:p w14:paraId="40AF5E78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Explore the patterns and sounds of language through songs and rhymes and link the spelling, sound and meaning of words.</w:t>
            </w:r>
          </w:p>
          <w:p w14:paraId="064D29F6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Engage in conversations; ask and answer questions; express opinions and respond to those of others; seek clarification and help.</w:t>
            </w:r>
          </w:p>
          <w:p w14:paraId="41C79C9F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Speak in sentences, using familiar vocabulary, phrases and basic language structures.</w:t>
            </w:r>
          </w:p>
          <w:p w14:paraId="07AF7608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Develop accurate pronunciation and intonation so that others understand when they are reading aloud or using familiar words and phrases.</w:t>
            </w:r>
          </w:p>
          <w:p w14:paraId="06D17A97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Present ideas and information orally to a range of audiences.</w:t>
            </w:r>
          </w:p>
          <w:p w14:paraId="74A17B88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Read carefully and show understanding of words, phrases and simple writing.</w:t>
            </w:r>
          </w:p>
          <w:p w14:paraId="1F9AEE7A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Appreciate stories, songs, poems and rhymes in the language.</w:t>
            </w:r>
          </w:p>
          <w:p w14:paraId="2B9B7A43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Broaden their vocabulary and develop their ability to understand new words that are introduced into familiar written material, including through using a dictionary.</w:t>
            </w:r>
          </w:p>
          <w:p w14:paraId="683C53FD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Write phrases from memory, and adapt these to create new sentences, to express ideas clearly.</w:t>
            </w:r>
          </w:p>
          <w:p w14:paraId="6182B1B9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Describe people, places, things and actions orally.</w:t>
            </w:r>
          </w:p>
          <w:p w14:paraId="50DC12E5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Describe people, places, things and actions in writing.</w:t>
            </w:r>
          </w:p>
          <w:p w14:paraId="219B5A36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Understand basic grammar appropriate to the language being studied, including (where relevant) feminine, masculine and neuter forms; how to apply these, for instance, to build sentences; and how these differ from or are similar to English.</w:t>
            </w:r>
          </w:p>
          <w:p w14:paraId="4B6B6C31" w14:textId="77777777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Understand basic grammar appropriate to the language being studied, including (where relevant) the conjugation of high-frequency verbs; how to apply these, for instance, to build sentences; and how these differ from or are similar to English.</w:t>
            </w:r>
          </w:p>
          <w:p w14:paraId="6EC0A2FA" w14:textId="4874BE89" w:rsidR="00B42C12" w:rsidRPr="00C07D85" w:rsidRDefault="00B42C12" w:rsidP="00B42C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Understand basic grammar appropriate to the language being studied, including (where relevant) key features and patterns of the language; how to apply these, for instance, to build sentences; and how these differ from or are similar to English.</w:t>
            </w:r>
          </w:p>
        </w:tc>
      </w:tr>
      <w:tr w:rsidR="006E4C29" w:rsidRPr="00C07D85" w14:paraId="410D6B35" w14:textId="77777777" w:rsidTr="00B42C12">
        <w:tc>
          <w:tcPr>
            <w:tcW w:w="1419" w:type="dxa"/>
          </w:tcPr>
          <w:p w14:paraId="75EA3848" w14:textId="77777777" w:rsidR="006E4C29" w:rsidRPr="00C07D85" w:rsidRDefault="006E4C29" w:rsidP="006E4C29">
            <w:pPr>
              <w:rPr>
                <w:sz w:val="20"/>
                <w:szCs w:val="20"/>
              </w:rPr>
            </w:pPr>
            <w:r w:rsidRPr="00C07D85">
              <w:rPr>
                <w:sz w:val="20"/>
                <w:szCs w:val="20"/>
              </w:rPr>
              <w:t>Techniques</w:t>
            </w:r>
          </w:p>
        </w:tc>
        <w:tc>
          <w:tcPr>
            <w:tcW w:w="9497" w:type="dxa"/>
          </w:tcPr>
          <w:p w14:paraId="2D77F96E" w14:textId="77777777" w:rsidR="00B42C12" w:rsidRPr="00C07D85" w:rsidRDefault="00B42C12" w:rsidP="00B42C12">
            <w:pPr>
              <w:rPr>
                <w:sz w:val="20"/>
                <w:szCs w:val="20"/>
              </w:rPr>
            </w:pPr>
            <w:r w:rsidRPr="00C07D85">
              <w:rPr>
                <w:sz w:val="20"/>
                <w:szCs w:val="20"/>
              </w:rPr>
              <w:t>Listening:</w:t>
            </w:r>
          </w:p>
          <w:p w14:paraId="46C86887" w14:textId="2D409D43" w:rsidR="006E4C29" w:rsidRPr="00D0030B" w:rsidRDefault="00D0030B" w:rsidP="00D003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Understand the main points and some of the detail from a short spoken passage – e.g.</w:t>
            </w:r>
            <w:r>
              <w:rPr>
                <w:sz w:val="20"/>
                <w:szCs w:val="20"/>
              </w:rPr>
              <w:t xml:space="preserve"> </w:t>
            </w:r>
            <w:r w:rsidRPr="00D0030B">
              <w:rPr>
                <w:sz w:val="20"/>
                <w:szCs w:val="20"/>
              </w:rPr>
              <w:t>sentences describing what people are wearing</w:t>
            </w:r>
            <w:r>
              <w:rPr>
                <w:sz w:val="20"/>
                <w:szCs w:val="20"/>
              </w:rPr>
              <w:t xml:space="preserve"> </w:t>
            </w:r>
            <w:r w:rsidRPr="00D0030B">
              <w:rPr>
                <w:sz w:val="20"/>
                <w:szCs w:val="20"/>
              </w:rPr>
              <w:t>an announcement</w:t>
            </w:r>
          </w:p>
          <w:p w14:paraId="3BB32AA8" w14:textId="16D3D5FC" w:rsidR="00B42C12" w:rsidRPr="00C07D85" w:rsidRDefault="00B42C12" w:rsidP="00B42C12">
            <w:pPr>
              <w:rPr>
                <w:sz w:val="20"/>
                <w:szCs w:val="20"/>
              </w:rPr>
            </w:pPr>
            <w:r w:rsidRPr="00C07D85">
              <w:rPr>
                <w:sz w:val="20"/>
                <w:szCs w:val="20"/>
              </w:rPr>
              <w:t>Speaking:</w:t>
            </w:r>
          </w:p>
          <w:p w14:paraId="35F42234" w14:textId="7989F305" w:rsidR="008A331E" w:rsidRPr="00C07D85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Take part in a simple conversation</w:t>
            </w:r>
          </w:p>
          <w:p w14:paraId="134E87A9" w14:textId="2240532C" w:rsidR="008A331E" w:rsidRPr="00C07D85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Express an opinion</w:t>
            </w:r>
          </w:p>
          <w:p w14:paraId="662E0221" w14:textId="2157F141" w:rsidR="00C07D85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Begin to understand how accents change letter sounds.</w:t>
            </w:r>
          </w:p>
          <w:p w14:paraId="029FCD02" w14:textId="13CFEA90" w:rsidR="00D0030B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Can substitute items of vocabulary to vary questions or statements.</w:t>
            </w:r>
          </w:p>
          <w:p w14:paraId="7B058F4C" w14:textId="6BFCA8DE" w:rsidR="00D0030B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Pronunciation is becoming more accurate and intonation is being developed</w:t>
            </w:r>
          </w:p>
          <w:p w14:paraId="1926A789" w14:textId="2EF4208D" w:rsidR="00D0030B" w:rsidRPr="00C07D85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Know how to pronounce a range of letter strings.</w:t>
            </w:r>
          </w:p>
          <w:p w14:paraId="3740FD1A" w14:textId="3D59B7FC" w:rsidR="00B42C12" w:rsidRPr="00C07D85" w:rsidRDefault="00B42C12" w:rsidP="008A331E">
            <w:pPr>
              <w:rPr>
                <w:sz w:val="20"/>
                <w:szCs w:val="20"/>
              </w:rPr>
            </w:pPr>
            <w:r w:rsidRPr="00C07D85">
              <w:rPr>
                <w:sz w:val="20"/>
                <w:szCs w:val="20"/>
              </w:rPr>
              <w:t>Reading:</w:t>
            </w:r>
          </w:p>
          <w:p w14:paraId="5FA4C584" w14:textId="1EB36272" w:rsidR="00D0030B" w:rsidRPr="00D0030B" w:rsidRDefault="00D0030B" w:rsidP="00D0030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Understand the main points and some of the detail from a short written text.</w:t>
            </w:r>
          </w:p>
          <w:p w14:paraId="1D036039" w14:textId="5C6EF98E" w:rsidR="00C07D85" w:rsidRPr="00C07D85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Begin to read independently.</w:t>
            </w:r>
          </w:p>
          <w:p w14:paraId="1E7AB875" w14:textId="3B412094" w:rsidR="00C07D85" w:rsidRPr="00C07D85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Use a bilingual dictionary to look up new words</w:t>
            </w:r>
          </w:p>
          <w:p w14:paraId="5DAD0484" w14:textId="010C1A4B" w:rsidR="00B42C12" w:rsidRPr="00C07D85" w:rsidRDefault="00B42C12" w:rsidP="00B42C12">
            <w:pPr>
              <w:rPr>
                <w:sz w:val="20"/>
                <w:szCs w:val="20"/>
              </w:rPr>
            </w:pPr>
            <w:r w:rsidRPr="00C07D85">
              <w:rPr>
                <w:sz w:val="20"/>
                <w:szCs w:val="20"/>
              </w:rPr>
              <w:t>Writing:</w:t>
            </w:r>
          </w:p>
          <w:p w14:paraId="54F390AB" w14:textId="61893F4A" w:rsidR="00C07D85" w:rsidRPr="00C07D85" w:rsidRDefault="00D0030B" w:rsidP="00C07D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Write a short text on a familiar topic, adapting language already learnt</w:t>
            </w:r>
          </w:p>
          <w:p w14:paraId="7E6BD022" w14:textId="26B090FB" w:rsidR="00C07D85" w:rsidRPr="00C07D85" w:rsidRDefault="00D0030B" w:rsidP="00C07D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Spell commonly used words correctly</w:t>
            </w:r>
          </w:p>
          <w:p w14:paraId="254A661E" w14:textId="3A186550" w:rsidR="00B42C12" w:rsidRPr="00C07D85" w:rsidRDefault="00B42C12" w:rsidP="00C07D85">
            <w:pPr>
              <w:rPr>
                <w:sz w:val="20"/>
                <w:szCs w:val="20"/>
              </w:rPr>
            </w:pPr>
            <w:r w:rsidRPr="00C07D85">
              <w:rPr>
                <w:sz w:val="20"/>
                <w:szCs w:val="20"/>
              </w:rPr>
              <w:t xml:space="preserve">Intercultural: </w:t>
            </w:r>
          </w:p>
          <w:p w14:paraId="3028F352" w14:textId="20A73D5B" w:rsidR="00B42C12" w:rsidRPr="00C07D85" w:rsidRDefault="00D0030B" w:rsidP="00B42C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30B">
              <w:rPr>
                <w:sz w:val="20"/>
                <w:szCs w:val="20"/>
              </w:rPr>
              <w:t>Talk about, discuss and present information about a particular country’s culture</w:t>
            </w:r>
          </w:p>
          <w:p w14:paraId="357E158C" w14:textId="1ECDA968" w:rsidR="00B42C12" w:rsidRPr="00C07D85" w:rsidRDefault="00D0030B" w:rsidP="00C07D8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D0030B">
              <w:rPr>
                <w:sz w:val="20"/>
                <w:szCs w:val="20"/>
              </w:rPr>
              <w:t>Begin to understand more complex issues which affect countries in the world today for example poverty, famine religion and war</w:t>
            </w:r>
          </w:p>
        </w:tc>
      </w:tr>
      <w:tr w:rsidR="006E4C29" w:rsidRPr="00C07D85" w14:paraId="383183B6" w14:textId="77777777" w:rsidTr="00262C61">
        <w:trPr>
          <w:trHeight w:val="513"/>
        </w:trPr>
        <w:tc>
          <w:tcPr>
            <w:tcW w:w="1419" w:type="dxa"/>
          </w:tcPr>
          <w:p w14:paraId="3AD6B7CE" w14:textId="77777777" w:rsidR="006E4C29" w:rsidRPr="00C07D8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Support</w:t>
            </w:r>
          </w:p>
        </w:tc>
        <w:tc>
          <w:tcPr>
            <w:tcW w:w="9497" w:type="dxa"/>
          </w:tcPr>
          <w:p w14:paraId="5A5634B9" w14:textId="75DB3E64" w:rsidR="00B42C12" w:rsidRPr="00C07D85" w:rsidRDefault="00B42C12" w:rsidP="006E4C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E4C29" w:rsidRPr="00C07D85" w14:paraId="706AE119" w14:textId="77777777" w:rsidTr="00262C61">
        <w:trPr>
          <w:trHeight w:val="544"/>
        </w:trPr>
        <w:tc>
          <w:tcPr>
            <w:tcW w:w="1419" w:type="dxa"/>
          </w:tcPr>
          <w:p w14:paraId="5E96A32C" w14:textId="77777777" w:rsidR="006E4C29" w:rsidRPr="00C07D85" w:rsidRDefault="006E4C29" w:rsidP="006E4C29">
            <w:pPr>
              <w:rPr>
                <w:b/>
                <w:sz w:val="20"/>
                <w:szCs w:val="20"/>
                <w:u w:val="single"/>
              </w:rPr>
            </w:pPr>
            <w:r w:rsidRPr="00C07D85">
              <w:rPr>
                <w:sz w:val="20"/>
                <w:szCs w:val="20"/>
              </w:rPr>
              <w:t>More Able</w:t>
            </w:r>
          </w:p>
        </w:tc>
        <w:tc>
          <w:tcPr>
            <w:tcW w:w="9497" w:type="dxa"/>
          </w:tcPr>
          <w:p w14:paraId="53FEC8D1" w14:textId="254EDEF6" w:rsidR="00B42C12" w:rsidRPr="00C07D85" w:rsidRDefault="00B42C12" w:rsidP="006E4C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F4A80DB" w14:textId="77777777" w:rsidR="006E4C29" w:rsidRPr="00C07D85" w:rsidRDefault="006E4C29" w:rsidP="006E4C29">
      <w:pPr>
        <w:rPr>
          <w:b/>
          <w:sz w:val="20"/>
          <w:szCs w:val="20"/>
          <w:u w:val="single"/>
        </w:rPr>
      </w:pPr>
    </w:p>
    <w:sectPr w:rsidR="006E4C29" w:rsidRPr="00C07D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C8C8" w14:textId="77777777" w:rsidR="00DE5A52" w:rsidRDefault="00DE5A52" w:rsidP="006E4C29">
      <w:pPr>
        <w:spacing w:after="0" w:line="240" w:lineRule="auto"/>
      </w:pPr>
      <w:r>
        <w:separator/>
      </w:r>
    </w:p>
  </w:endnote>
  <w:endnote w:type="continuationSeparator" w:id="0">
    <w:p w14:paraId="2093F2BD" w14:textId="77777777" w:rsidR="00DE5A52" w:rsidRDefault="00DE5A52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42A0" w14:textId="77777777" w:rsidR="00DE5A52" w:rsidRDefault="00DE5A52" w:rsidP="006E4C29">
      <w:pPr>
        <w:spacing w:after="0" w:line="240" w:lineRule="auto"/>
      </w:pPr>
      <w:r>
        <w:separator/>
      </w:r>
    </w:p>
  </w:footnote>
  <w:footnote w:type="continuationSeparator" w:id="0">
    <w:p w14:paraId="7BE18338" w14:textId="77777777" w:rsidR="00DE5A52" w:rsidRDefault="00DE5A52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5B47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5817521C" wp14:editId="11B5D950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7A8"/>
    <w:multiLevelType w:val="hybridMultilevel"/>
    <w:tmpl w:val="DD4E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507F"/>
    <w:multiLevelType w:val="hybridMultilevel"/>
    <w:tmpl w:val="B046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262C61"/>
    <w:rsid w:val="006D1B9B"/>
    <w:rsid w:val="006E4C29"/>
    <w:rsid w:val="007E44B8"/>
    <w:rsid w:val="008A331E"/>
    <w:rsid w:val="008F1EB0"/>
    <w:rsid w:val="00AC0AF8"/>
    <w:rsid w:val="00B42C12"/>
    <w:rsid w:val="00C07D85"/>
    <w:rsid w:val="00D0030B"/>
    <w:rsid w:val="00D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FF6C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3</cp:revision>
  <dcterms:created xsi:type="dcterms:W3CDTF">2019-03-11T20:23:00Z</dcterms:created>
  <dcterms:modified xsi:type="dcterms:W3CDTF">2021-09-09T14:59:00Z</dcterms:modified>
</cp:coreProperties>
</file>