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653"/>
        <w:gridCol w:w="4110"/>
      </w:tblGrid>
      <w:tr w:rsidR="003B3E1D" w14:paraId="185CF56F" w14:textId="77777777" w:rsidTr="005F70F6">
        <w:tc>
          <w:tcPr>
            <w:tcW w:w="4201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487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3653" w:type="dxa"/>
          </w:tcPr>
          <w:p w14:paraId="3A2B954E" w14:textId="6AC09F67" w:rsidR="003B3E1D" w:rsidRDefault="00483210">
            <w:r>
              <w:t>Physical geography</w:t>
            </w:r>
          </w:p>
        </w:tc>
        <w:tc>
          <w:tcPr>
            <w:tcW w:w="4110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5F70F6">
        <w:trPr>
          <w:trHeight w:val="545"/>
        </w:trPr>
        <w:tc>
          <w:tcPr>
            <w:tcW w:w="4201" w:type="dxa"/>
            <w:vMerge w:val="restart"/>
          </w:tcPr>
          <w:p w14:paraId="55C184B7" w14:textId="768D86D5" w:rsidR="00182F59" w:rsidRDefault="00BB3A4C" w:rsidP="005423B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CB2AA7">
              <w:t>Locate world’s countries, focussing on Europe and Americas focus on key physical and human features</w:t>
            </w:r>
            <w:r w:rsidR="005F70F6">
              <w:t xml:space="preserve"> </w:t>
            </w:r>
            <w:r w:rsidR="005F70F6" w:rsidRPr="005F70F6">
              <w:rPr>
                <w:b/>
                <w:bCs/>
              </w:rPr>
              <w:t>(National Curriculum Objective)</w:t>
            </w:r>
          </w:p>
          <w:p w14:paraId="2A2AE3E4" w14:textId="48FD4FD6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Study a region of the UK (not local area)</w:t>
            </w:r>
            <w:r w:rsidR="005F70F6">
              <w:t xml:space="preserve"> </w:t>
            </w:r>
            <w:r w:rsidR="005F70F6" w:rsidRPr="005F70F6">
              <w:rPr>
                <w:b/>
                <w:bCs/>
              </w:rPr>
              <w:t>(National Curriculum Objective)</w:t>
            </w:r>
          </w:p>
          <w:p w14:paraId="1CB4016B" w14:textId="681F50B7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Use 8 points of compass, symbols and keys</w:t>
            </w:r>
            <w:r w:rsidR="005F70F6">
              <w:t xml:space="preserve"> </w:t>
            </w:r>
            <w:r w:rsidR="005F70F6" w:rsidRPr="005F70F6">
              <w:rPr>
                <w:b/>
                <w:bCs/>
              </w:rPr>
              <w:t>(National Curriculum Objective)</w:t>
            </w:r>
          </w:p>
          <w:p w14:paraId="21E26F9D" w14:textId="022BD4CF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and understand climate, rivers, mountains, volcanoes, earthquakes, settlements, trade links, </w:t>
            </w:r>
            <w:proofErr w:type="spellStart"/>
            <w:r>
              <w:t>etc</w:t>
            </w:r>
            <w:proofErr w:type="spellEnd"/>
            <w:r w:rsidR="005F70F6">
              <w:t xml:space="preserve"> </w:t>
            </w:r>
            <w:r w:rsidR="005F70F6" w:rsidRPr="005F70F6">
              <w:rPr>
                <w:b/>
                <w:bCs/>
              </w:rPr>
              <w:t>(National Curriculum Objective)</w:t>
            </w:r>
          </w:p>
          <w:p w14:paraId="26967F9A" w14:textId="77777777" w:rsidR="00CB2AA7" w:rsidRPr="005F70F6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Use fieldwork to observe, measure and record</w:t>
            </w:r>
            <w:r w:rsidR="005F70F6">
              <w:t xml:space="preserve"> </w:t>
            </w:r>
            <w:r w:rsidR="005F70F6" w:rsidRPr="005F70F6">
              <w:rPr>
                <w:b/>
                <w:bCs/>
              </w:rPr>
              <w:t>(National Curriculum Objective)</w:t>
            </w:r>
          </w:p>
          <w:p w14:paraId="0649CF10" w14:textId="3003DF6A" w:rsidR="005F70F6" w:rsidRP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use correct geographical words to describe a place and the events that happen there</w:t>
            </w:r>
          </w:p>
          <w:p w14:paraId="58995A73" w14:textId="1F9EC245" w:rsidR="005F70F6" w:rsidRP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identify key features of a locality by using a map</w:t>
            </w:r>
          </w:p>
          <w:p w14:paraId="0E2FCC1E" w14:textId="288FA5F6" w:rsidR="005F70F6" w:rsidRP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begin to use 4 figure grid references</w:t>
            </w:r>
          </w:p>
          <w:p w14:paraId="5AB6424F" w14:textId="29DEA07E" w:rsidR="005F70F6" w:rsidRP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accurately plot NSEW on a map</w:t>
            </w:r>
          </w:p>
          <w:p w14:paraId="1D1ABF5F" w14:textId="5CBFB83F" w:rsidR="005F70F6" w:rsidRP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use some basic OS map symbols</w:t>
            </w:r>
          </w:p>
          <w:p w14:paraId="414052AE" w14:textId="420C24C0" w:rsidR="005F70F6" w:rsidRDefault="005F70F6" w:rsidP="005F70F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5F70F6">
              <w:t xml:space="preserve"> make accurate measurement of distances within 100Km</w:t>
            </w:r>
          </w:p>
        </w:tc>
        <w:tc>
          <w:tcPr>
            <w:tcW w:w="3487" w:type="dxa"/>
            <w:vMerge w:val="restart"/>
          </w:tcPr>
          <w:p w14:paraId="49DD1895" w14:textId="7FC174E3" w:rsidR="005F70F6" w:rsidRPr="005F70F6" w:rsidRDefault="005F70F6" w:rsidP="005F70F6">
            <w:pPr>
              <w:numPr>
                <w:ilvl w:val="0"/>
                <w:numId w:val="1"/>
              </w:numPr>
            </w:pPr>
            <w:r>
              <w:t>N</w:t>
            </w:r>
            <w:r w:rsidRPr="005F70F6">
              <w:t>ame a number of countries in the Northern Hemisphere</w:t>
            </w:r>
          </w:p>
          <w:p w14:paraId="4204D8EE" w14:textId="579F9925" w:rsidR="005F70F6" w:rsidRPr="005F70F6" w:rsidRDefault="005F70F6" w:rsidP="005F70F6">
            <w:pPr>
              <w:numPr>
                <w:ilvl w:val="0"/>
                <w:numId w:val="1"/>
              </w:numPr>
            </w:pPr>
            <w:r>
              <w:t>L</w:t>
            </w:r>
            <w:r w:rsidRPr="005F70F6">
              <w:t>ocate and name some of the world’s most famous volcanoes</w:t>
            </w:r>
          </w:p>
          <w:p w14:paraId="4F030345" w14:textId="287CE6A6" w:rsidR="005F70F6" w:rsidRPr="005F70F6" w:rsidRDefault="005F70F6" w:rsidP="005F70F6">
            <w:pPr>
              <w:numPr>
                <w:ilvl w:val="0"/>
                <w:numId w:val="1"/>
              </w:numPr>
            </w:pPr>
            <w:r>
              <w:t>N</w:t>
            </w:r>
            <w:r w:rsidRPr="005F70F6">
              <w:t>ame and locate some well-known European countries</w:t>
            </w:r>
          </w:p>
          <w:p w14:paraId="41A13B9E" w14:textId="46110826" w:rsidR="005F70F6" w:rsidRPr="005F70F6" w:rsidRDefault="005F70F6" w:rsidP="005F70F6">
            <w:pPr>
              <w:numPr>
                <w:ilvl w:val="0"/>
                <w:numId w:val="1"/>
              </w:numPr>
            </w:pPr>
            <w:r>
              <w:t>N</w:t>
            </w:r>
            <w:r w:rsidRPr="005F70F6">
              <w:t>ame and locate the capital cities of neighbouring European countries</w:t>
            </w:r>
          </w:p>
          <w:p w14:paraId="6178F629" w14:textId="50C627F7" w:rsidR="005F70F6" w:rsidRPr="005F70F6" w:rsidRDefault="005F70F6" w:rsidP="005F70F6">
            <w:pPr>
              <w:numPr>
                <w:ilvl w:val="0"/>
                <w:numId w:val="1"/>
              </w:numPr>
            </w:pPr>
            <w:r w:rsidRPr="005F70F6">
              <w:t>Aware of different weather in different parts of the world, especially Europe</w:t>
            </w:r>
          </w:p>
          <w:p w14:paraId="5BB0AF42" w14:textId="77777777" w:rsidR="00483210" w:rsidRDefault="00483210"/>
        </w:tc>
        <w:tc>
          <w:tcPr>
            <w:tcW w:w="3653" w:type="dxa"/>
          </w:tcPr>
          <w:p w14:paraId="4628A6F8" w14:textId="735B5E3D" w:rsidR="005F70F6" w:rsidRPr="005F70F6" w:rsidRDefault="005F70F6" w:rsidP="005F70F6">
            <w:pPr>
              <w:numPr>
                <w:ilvl w:val="0"/>
                <w:numId w:val="4"/>
              </w:numPr>
            </w:pPr>
            <w:r>
              <w:t>U</w:t>
            </w:r>
            <w:r w:rsidRPr="005F70F6">
              <w:t>se maps and atlases appropriately by using contents and indexes</w:t>
            </w:r>
          </w:p>
          <w:p w14:paraId="209A60EC" w14:textId="23D076C9" w:rsidR="005F70F6" w:rsidRPr="005F70F6" w:rsidRDefault="005F70F6" w:rsidP="005F70F6">
            <w:pPr>
              <w:numPr>
                <w:ilvl w:val="0"/>
                <w:numId w:val="4"/>
              </w:numPr>
            </w:pPr>
            <w:r>
              <w:t>D</w:t>
            </w:r>
            <w:r w:rsidRPr="005F70F6">
              <w:t>escribe how volcanoes are created</w:t>
            </w:r>
          </w:p>
          <w:p w14:paraId="5D84F5A1" w14:textId="197CE683" w:rsidR="005F70F6" w:rsidRPr="005F70F6" w:rsidRDefault="005F70F6" w:rsidP="005F70F6">
            <w:pPr>
              <w:numPr>
                <w:ilvl w:val="0"/>
                <w:numId w:val="4"/>
              </w:numPr>
            </w:pPr>
            <w:r>
              <w:t>D</w:t>
            </w:r>
            <w:r w:rsidRPr="005F70F6">
              <w:t>escribe how earthquakes are created</w:t>
            </w:r>
          </w:p>
          <w:p w14:paraId="50D00EA8" w14:textId="30036BE7" w:rsidR="005F70F6" w:rsidRPr="005F70F6" w:rsidRDefault="005F70F6" w:rsidP="005F70F6">
            <w:pPr>
              <w:numPr>
                <w:ilvl w:val="0"/>
                <w:numId w:val="4"/>
              </w:numPr>
            </w:pPr>
            <w:r w:rsidRPr="005F70F6">
              <w:t>Confidently describe physical features in a locality</w:t>
            </w:r>
          </w:p>
          <w:p w14:paraId="58CF35D2" w14:textId="552031A5" w:rsidR="005F70F6" w:rsidRPr="005F70F6" w:rsidRDefault="005F70F6" w:rsidP="005F70F6">
            <w:pPr>
              <w:numPr>
                <w:ilvl w:val="0"/>
                <w:numId w:val="4"/>
              </w:numPr>
            </w:pPr>
            <w:r>
              <w:t>L</w:t>
            </w:r>
            <w:r w:rsidRPr="005F70F6">
              <w:t>ocate the Mediterranean and explain why it is a popular holiday destination</w:t>
            </w:r>
          </w:p>
          <w:p w14:paraId="20509D9F" w14:textId="3AC52836" w:rsidR="005F70F6" w:rsidRPr="005F70F6" w:rsidRDefault="005F70F6" w:rsidP="005F70F6">
            <w:pPr>
              <w:numPr>
                <w:ilvl w:val="0"/>
                <w:numId w:val="4"/>
              </w:numPr>
            </w:pPr>
            <w:r>
              <w:t>R</w:t>
            </w:r>
            <w:r w:rsidRPr="005F70F6">
              <w:t>ecognise the 8 points of the compass (N,NW, W, S, SW, SE, E, NE)</w:t>
            </w:r>
          </w:p>
          <w:p w14:paraId="24404CD9" w14:textId="77777777" w:rsidR="00483210" w:rsidRDefault="00483210"/>
        </w:tc>
        <w:tc>
          <w:tcPr>
            <w:tcW w:w="4110" w:type="dxa"/>
            <w:vMerge w:val="restart"/>
          </w:tcPr>
          <w:p w14:paraId="7A091C26" w14:textId="50AED240" w:rsidR="00043620" w:rsidRDefault="00043620" w:rsidP="00043620">
            <w:pPr>
              <w:rPr>
                <w:color w:val="0070C0"/>
              </w:rPr>
            </w:pPr>
            <w:r>
              <w:t>Weather, Europe, Map. Atlas, Globe, environment, longest, shortest, continents, oceans, England, Ireland, Scotland, Wales, beach, hill, coast, mountain</w:t>
            </w:r>
            <w:r>
              <w:t xml:space="preserve">, </w:t>
            </w:r>
            <w:r>
              <w:rPr>
                <w:color w:val="0070C0"/>
              </w:rPr>
              <w:t>hemisphere,</w:t>
            </w:r>
          </w:p>
          <w:p w14:paraId="5DC4CDAB" w14:textId="3873EAE7" w:rsidR="00043620" w:rsidRDefault="00043620" w:rsidP="00043620">
            <w:pPr>
              <w:rPr>
                <w:color w:val="0070C0"/>
              </w:rPr>
            </w:pPr>
            <w:r>
              <w:rPr>
                <w:color w:val="0070C0"/>
              </w:rPr>
              <w:t>Volcanoes, capital cities, settlements, trade links, North, East, South, West, Americas</w:t>
            </w:r>
            <w:bookmarkStart w:id="0" w:name="_GoBack"/>
            <w:bookmarkEnd w:id="0"/>
          </w:p>
          <w:p w14:paraId="516E056D" w14:textId="04D2F534" w:rsidR="00043620" w:rsidRDefault="00043620" w:rsidP="00043620">
            <w:pPr>
              <w:rPr>
                <w:color w:val="0070C0"/>
              </w:rPr>
            </w:pPr>
          </w:p>
          <w:p w14:paraId="2C156DC2" w14:textId="25BD40CC" w:rsidR="00043620" w:rsidRPr="00043620" w:rsidRDefault="00043620" w:rsidP="00043620">
            <w:pPr>
              <w:rPr>
                <w:color w:val="0070C0"/>
              </w:rPr>
            </w:pPr>
            <w:r>
              <w:rPr>
                <w:color w:val="0070C0"/>
              </w:rPr>
              <w:t>Observe, measure, record, compass, compass points,</w:t>
            </w:r>
          </w:p>
          <w:p w14:paraId="4A89CEDF" w14:textId="77777777" w:rsidR="00043620" w:rsidRDefault="00043620" w:rsidP="00043620"/>
          <w:p w14:paraId="23D21E99" w14:textId="77777777" w:rsidR="00043620" w:rsidRDefault="00043620" w:rsidP="00043620">
            <w:proofErr w:type="spellStart"/>
            <w:r>
              <w:t>Sealife</w:t>
            </w:r>
            <w:proofErr w:type="spellEnd"/>
            <w:r>
              <w:t>: sea, coast, oceans, beach, harbour, river, stream, animals</w:t>
            </w:r>
          </w:p>
          <w:p w14:paraId="4EECA866" w14:textId="77777777" w:rsidR="00043620" w:rsidRDefault="00043620" w:rsidP="00043620"/>
          <w:p w14:paraId="68054292" w14:textId="77777777" w:rsidR="00043620" w:rsidRDefault="00043620" w:rsidP="00043620">
            <w:r>
              <w:t>Fire: London, United Kingdom, city, urban, rural</w:t>
            </w:r>
          </w:p>
          <w:p w14:paraId="2CD7BBFF" w14:textId="77777777" w:rsidR="00043620" w:rsidRDefault="00043620" w:rsidP="00043620"/>
          <w:p w14:paraId="6B54011F" w14:textId="77777777" w:rsidR="00043620" w:rsidRDefault="00043620" w:rsidP="00043620">
            <w:r>
              <w:t>World: Australia, hot, cold, landmarks</w:t>
            </w:r>
          </w:p>
          <w:p w14:paraId="10BBFA26" w14:textId="77777777" w:rsidR="00043620" w:rsidRDefault="00043620" w:rsidP="00043620"/>
          <w:p w14:paraId="16784F43" w14:textId="77777777" w:rsidR="00043620" w:rsidRDefault="00043620" w:rsidP="00043620">
            <w:r>
              <w:t>Heroes: in different countries</w:t>
            </w:r>
          </w:p>
          <w:p w14:paraId="20856D72" w14:textId="77777777" w:rsidR="00043620" w:rsidRDefault="00043620" w:rsidP="00043620"/>
          <w:p w14:paraId="39C4796B" w14:textId="77777777" w:rsidR="00043620" w:rsidRDefault="00043620" w:rsidP="00043620">
            <w:r>
              <w:t xml:space="preserve">Dinosaurs: Fossils, Mary </w:t>
            </w:r>
            <w:proofErr w:type="spellStart"/>
            <w:r>
              <w:t>Anning</w:t>
            </w:r>
            <w:proofErr w:type="spellEnd"/>
            <w:r>
              <w:t xml:space="preserve">, palaeontologist </w:t>
            </w:r>
          </w:p>
          <w:p w14:paraId="4172D0E4" w14:textId="77777777" w:rsidR="00043620" w:rsidRDefault="00043620" w:rsidP="00043620"/>
          <w:p w14:paraId="5B97468E" w14:textId="6CC49E8E" w:rsidR="00043620" w:rsidRPr="00043620" w:rsidRDefault="00043620" w:rsidP="00043620">
            <w:r>
              <w:t>Toymaker: where games are made</w:t>
            </w:r>
          </w:p>
          <w:p w14:paraId="51D0DA73" w14:textId="58D2F6A5" w:rsidR="00483210" w:rsidRDefault="00483210" w:rsidP="00043620"/>
        </w:tc>
      </w:tr>
      <w:tr w:rsidR="00483210" w14:paraId="092F1CEF" w14:textId="77777777" w:rsidTr="005F70F6">
        <w:trPr>
          <w:trHeight w:val="379"/>
        </w:trPr>
        <w:tc>
          <w:tcPr>
            <w:tcW w:w="4201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4CFF62AB" w14:textId="77777777" w:rsidR="00483210" w:rsidRDefault="00483210"/>
        </w:tc>
        <w:tc>
          <w:tcPr>
            <w:tcW w:w="3653" w:type="dxa"/>
          </w:tcPr>
          <w:p w14:paraId="7C7925F1" w14:textId="59E6362C" w:rsidR="00483210" w:rsidRDefault="00483210">
            <w:r>
              <w:t xml:space="preserve">Human geography </w:t>
            </w:r>
          </w:p>
        </w:tc>
        <w:tc>
          <w:tcPr>
            <w:tcW w:w="4110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5F70F6">
        <w:trPr>
          <w:trHeight w:val="545"/>
        </w:trPr>
        <w:tc>
          <w:tcPr>
            <w:tcW w:w="4201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134C50E1" w14:textId="77777777" w:rsidR="00483210" w:rsidRDefault="00483210"/>
        </w:tc>
        <w:tc>
          <w:tcPr>
            <w:tcW w:w="3653" w:type="dxa"/>
          </w:tcPr>
          <w:p w14:paraId="2B9B3577" w14:textId="57B045C5" w:rsidR="005F70F6" w:rsidRPr="005F70F6" w:rsidRDefault="005F70F6" w:rsidP="005F70F6">
            <w:pPr>
              <w:numPr>
                <w:ilvl w:val="0"/>
                <w:numId w:val="5"/>
              </w:numPr>
            </w:pPr>
            <w:r>
              <w:t>D</w:t>
            </w:r>
            <w:r w:rsidRPr="005F70F6">
              <w:t>escribe how volcanoes have an impact on people’s lives</w:t>
            </w:r>
          </w:p>
          <w:p w14:paraId="7C5EDFBB" w14:textId="518A0BE2" w:rsidR="005F70F6" w:rsidRPr="005F70F6" w:rsidRDefault="005F70F6" w:rsidP="005F70F6">
            <w:pPr>
              <w:numPr>
                <w:ilvl w:val="0"/>
                <w:numId w:val="5"/>
              </w:numPr>
            </w:pPr>
            <w:r w:rsidRPr="005F70F6">
              <w:t>Confidently describe human features in a locality</w:t>
            </w:r>
          </w:p>
          <w:p w14:paraId="5EBA1067" w14:textId="154DA997" w:rsidR="005F70F6" w:rsidRPr="005F70F6" w:rsidRDefault="005F70F6" w:rsidP="005F70F6">
            <w:pPr>
              <w:numPr>
                <w:ilvl w:val="0"/>
                <w:numId w:val="5"/>
              </w:numPr>
            </w:pPr>
            <w:r>
              <w:t>E</w:t>
            </w:r>
            <w:r w:rsidRPr="005F70F6">
              <w:t>xplain why a locality has certain human features</w:t>
            </w:r>
          </w:p>
          <w:p w14:paraId="231428D8" w14:textId="390BD095" w:rsidR="005F70F6" w:rsidRPr="005F70F6" w:rsidRDefault="005F70F6" w:rsidP="005F70F6">
            <w:pPr>
              <w:numPr>
                <w:ilvl w:val="0"/>
                <w:numId w:val="5"/>
              </w:numPr>
            </w:pPr>
            <w:r>
              <w:t>E</w:t>
            </w:r>
            <w:r w:rsidRPr="005F70F6">
              <w:t>xplain why a place is like it is</w:t>
            </w:r>
          </w:p>
          <w:p w14:paraId="576FAFBF" w14:textId="634DC1AC" w:rsidR="005F70F6" w:rsidRPr="005F70F6" w:rsidRDefault="005F70F6" w:rsidP="005F70F6">
            <w:pPr>
              <w:numPr>
                <w:ilvl w:val="0"/>
                <w:numId w:val="5"/>
              </w:numPr>
            </w:pPr>
            <w:r>
              <w:t>E</w:t>
            </w:r>
            <w:r w:rsidRPr="005F70F6">
              <w:t>xplain how the lives of people living in the Mediterranean would be different from their own</w:t>
            </w:r>
          </w:p>
          <w:p w14:paraId="71C771C5" w14:textId="77777777" w:rsidR="00483210" w:rsidRDefault="00483210"/>
        </w:tc>
        <w:tc>
          <w:tcPr>
            <w:tcW w:w="4110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5F70F6">
        <w:tc>
          <w:tcPr>
            <w:tcW w:w="15451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5F70F6">
        <w:tc>
          <w:tcPr>
            <w:tcW w:w="4201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487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3653" w:type="dxa"/>
          </w:tcPr>
          <w:p w14:paraId="036880A1" w14:textId="1EC5887C" w:rsidR="00483210" w:rsidRDefault="00483210" w:rsidP="00483210">
            <w:r>
              <w:t>Physical geography</w:t>
            </w:r>
          </w:p>
        </w:tc>
        <w:tc>
          <w:tcPr>
            <w:tcW w:w="4110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5F70F6">
        <w:trPr>
          <w:trHeight w:val="90"/>
        </w:trPr>
        <w:tc>
          <w:tcPr>
            <w:tcW w:w="4201" w:type="dxa"/>
            <w:vMerge w:val="restart"/>
          </w:tcPr>
          <w:p w14:paraId="378466EE" w14:textId="66EAA7C0" w:rsidR="005F70F6" w:rsidRPr="005F70F6" w:rsidRDefault="005F70F6" w:rsidP="005F70F6">
            <w:pPr>
              <w:numPr>
                <w:ilvl w:val="0"/>
                <w:numId w:val="7"/>
              </w:numPr>
            </w:pPr>
            <w:r>
              <w:lastRenderedPageBreak/>
              <w:t>To</w:t>
            </w:r>
            <w:r w:rsidRPr="005F70F6">
              <w:t xml:space="preserve"> work out how long it would take to get to a given destination taking account of the mode of transport</w:t>
            </w:r>
          </w:p>
          <w:p w14:paraId="030461A1" w14:textId="5270BFB1" w:rsidR="00483210" w:rsidRDefault="00483210" w:rsidP="00483210"/>
        </w:tc>
        <w:tc>
          <w:tcPr>
            <w:tcW w:w="3487" w:type="dxa"/>
            <w:vMerge w:val="restart"/>
          </w:tcPr>
          <w:p w14:paraId="38AE3E6B" w14:textId="53324DF6" w:rsidR="005F70F6" w:rsidRPr="005F70F6" w:rsidRDefault="005F70F6" w:rsidP="005F70F6">
            <w:pPr>
              <w:numPr>
                <w:ilvl w:val="0"/>
                <w:numId w:val="6"/>
              </w:numPr>
            </w:pPr>
            <w:r>
              <w:t>N</w:t>
            </w:r>
            <w:r w:rsidRPr="005F70F6">
              <w:t>ame the two largest seas around Europe</w:t>
            </w:r>
          </w:p>
          <w:p w14:paraId="5A220E91" w14:textId="55473E04" w:rsidR="00483210" w:rsidRDefault="00483210" w:rsidP="00483210"/>
        </w:tc>
        <w:tc>
          <w:tcPr>
            <w:tcW w:w="3653" w:type="dxa"/>
          </w:tcPr>
          <w:p w14:paraId="77073479" w14:textId="4BE5AEB5" w:rsidR="005F70F6" w:rsidRPr="005F70F6" w:rsidRDefault="005F70F6" w:rsidP="005F70F6">
            <w:pPr>
              <w:numPr>
                <w:ilvl w:val="0"/>
                <w:numId w:val="8"/>
              </w:numPr>
            </w:pPr>
            <w:r>
              <w:t xml:space="preserve"> E</w:t>
            </w:r>
            <w:r w:rsidRPr="005F70F6">
              <w:t>xplain why a locality has certain physical features</w:t>
            </w:r>
          </w:p>
          <w:p w14:paraId="6795A98A" w14:textId="6A74F047" w:rsidR="00483210" w:rsidRDefault="00483210" w:rsidP="00483210"/>
        </w:tc>
        <w:tc>
          <w:tcPr>
            <w:tcW w:w="4110" w:type="dxa"/>
            <w:vMerge w:val="restart"/>
          </w:tcPr>
          <w:p w14:paraId="7396144E" w14:textId="77777777" w:rsidR="00483210" w:rsidRDefault="00483210" w:rsidP="00483210"/>
        </w:tc>
      </w:tr>
      <w:tr w:rsidR="00483210" w14:paraId="393A312A" w14:textId="77777777" w:rsidTr="005F70F6">
        <w:trPr>
          <w:trHeight w:val="90"/>
        </w:trPr>
        <w:tc>
          <w:tcPr>
            <w:tcW w:w="4201" w:type="dxa"/>
            <w:vMerge/>
          </w:tcPr>
          <w:p w14:paraId="5473E620" w14:textId="77777777" w:rsidR="00483210" w:rsidRDefault="00483210" w:rsidP="00483210"/>
        </w:tc>
        <w:tc>
          <w:tcPr>
            <w:tcW w:w="3487" w:type="dxa"/>
            <w:vMerge/>
          </w:tcPr>
          <w:p w14:paraId="7D503808" w14:textId="77777777" w:rsidR="00483210" w:rsidRDefault="00483210" w:rsidP="00483210"/>
        </w:tc>
        <w:tc>
          <w:tcPr>
            <w:tcW w:w="3653" w:type="dxa"/>
          </w:tcPr>
          <w:p w14:paraId="09828604" w14:textId="1B11AF2D" w:rsidR="00483210" w:rsidRDefault="00483210" w:rsidP="00483210">
            <w:r>
              <w:t xml:space="preserve">Human geography </w:t>
            </w:r>
          </w:p>
        </w:tc>
        <w:tc>
          <w:tcPr>
            <w:tcW w:w="4110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5F70F6">
        <w:trPr>
          <w:trHeight w:val="90"/>
        </w:trPr>
        <w:tc>
          <w:tcPr>
            <w:tcW w:w="4201" w:type="dxa"/>
            <w:vMerge/>
          </w:tcPr>
          <w:p w14:paraId="087CEF67" w14:textId="77777777" w:rsidR="00483210" w:rsidRDefault="00483210" w:rsidP="00483210"/>
        </w:tc>
        <w:tc>
          <w:tcPr>
            <w:tcW w:w="3487" w:type="dxa"/>
            <w:vMerge/>
          </w:tcPr>
          <w:p w14:paraId="3BF8FF69" w14:textId="77777777" w:rsidR="00483210" w:rsidRDefault="00483210" w:rsidP="00483210"/>
        </w:tc>
        <w:tc>
          <w:tcPr>
            <w:tcW w:w="3653" w:type="dxa"/>
          </w:tcPr>
          <w:p w14:paraId="1426B648" w14:textId="456C3583" w:rsidR="005F70F6" w:rsidRPr="005F70F6" w:rsidRDefault="005F70F6" w:rsidP="005F70F6">
            <w:pPr>
              <w:numPr>
                <w:ilvl w:val="0"/>
                <w:numId w:val="9"/>
              </w:numPr>
            </w:pPr>
            <w:r>
              <w:t>E</w:t>
            </w:r>
            <w:r w:rsidRPr="005F70F6">
              <w:t>xplain how people’s lives vary due to weather</w:t>
            </w:r>
          </w:p>
          <w:p w14:paraId="5A6B3370" w14:textId="77777777" w:rsidR="00483210" w:rsidRDefault="00483210" w:rsidP="00483210"/>
        </w:tc>
        <w:tc>
          <w:tcPr>
            <w:tcW w:w="4110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9CAB" w14:textId="77777777" w:rsidR="003D06B3" w:rsidRDefault="003D06B3" w:rsidP="003B3E1D">
      <w:pPr>
        <w:spacing w:after="0" w:line="240" w:lineRule="auto"/>
      </w:pPr>
      <w:r>
        <w:separator/>
      </w:r>
    </w:p>
  </w:endnote>
  <w:endnote w:type="continuationSeparator" w:id="0">
    <w:p w14:paraId="392D570B" w14:textId="77777777" w:rsidR="003D06B3" w:rsidRDefault="003D06B3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FB46" w14:textId="77777777" w:rsidR="003D06B3" w:rsidRDefault="003D06B3" w:rsidP="003B3E1D">
      <w:pPr>
        <w:spacing w:after="0" w:line="240" w:lineRule="auto"/>
      </w:pPr>
      <w:r>
        <w:separator/>
      </w:r>
    </w:p>
  </w:footnote>
  <w:footnote w:type="continuationSeparator" w:id="0">
    <w:p w14:paraId="6B0EB9B6" w14:textId="77777777" w:rsidR="003D06B3" w:rsidRDefault="003D06B3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3B6F1505" w:rsidR="003B3E1D" w:rsidRDefault="002F7349">
    <w:pPr>
      <w:pStyle w:val="Header"/>
    </w:pPr>
    <w:r>
      <w:t>Geography Year Three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789"/>
    <w:multiLevelType w:val="hybridMultilevel"/>
    <w:tmpl w:val="0FC09C88"/>
    <w:lvl w:ilvl="0" w:tplc="7502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8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A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8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0F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4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6D11CF"/>
    <w:multiLevelType w:val="hybridMultilevel"/>
    <w:tmpl w:val="C5D63B6A"/>
    <w:lvl w:ilvl="0" w:tplc="BB58A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8E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D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0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47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8F3BE2"/>
    <w:multiLevelType w:val="hybridMultilevel"/>
    <w:tmpl w:val="00842DFE"/>
    <w:lvl w:ilvl="0" w:tplc="DC287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8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975D28"/>
    <w:multiLevelType w:val="hybridMultilevel"/>
    <w:tmpl w:val="44585EAA"/>
    <w:lvl w:ilvl="0" w:tplc="F9AE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6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2F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C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8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AA04C8"/>
    <w:multiLevelType w:val="hybridMultilevel"/>
    <w:tmpl w:val="25AA5A00"/>
    <w:lvl w:ilvl="0" w:tplc="439A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6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6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54021D"/>
    <w:multiLevelType w:val="hybridMultilevel"/>
    <w:tmpl w:val="A006B17E"/>
    <w:lvl w:ilvl="0" w:tplc="C704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6F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06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72D9B"/>
    <w:multiLevelType w:val="hybridMultilevel"/>
    <w:tmpl w:val="B8144902"/>
    <w:lvl w:ilvl="0" w:tplc="6656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E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A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6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DA6230"/>
    <w:multiLevelType w:val="hybridMultilevel"/>
    <w:tmpl w:val="22F0A988"/>
    <w:lvl w:ilvl="0" w:tplc="3370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8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6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C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F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66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6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3620"/>
    <w:rsid w:val="00097A4B"/>
    <w:rsid w:val="00182F59"/>
    <w:rsid w:val="002327AB"/>
    <w:rsid w:val="002A1A09"/>
    <w:rsid w:val="002F7349"/>
    <w:rsid w:val="003A43A3"/>
    <w:rsid w:val="003B3E1D"/>
    <w:rsid w:val="003D06B3"/>
    <w:rsid w:val="00483210"/>
    <w:rsid w:val="005423B4"/>
    <w:rsid w:val="005F70F6"/>
    <w:rsid w:val="006214AA"/>
    <w:rsid w:val="006B0272"/>
    <w:rsid w:val="006C00E1"/>
    <w:rsid w:val="00A3416B"/>
    <w:rsid w:val="00B8565E"/>
    <w:rsid w:val="00BB3A4C"/>
    <w:rsid w:val="00CB2AA7"/>
    <w:rsid w:val="00D278F3"/>
    <w:rsid w:val="00D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cp:lastPrinted>2021-09-13T12:30:00Z</cp:lastPrinted>
  <dcterms:created xsi:type="dcterms:W3CDTF">2020-01-20T14:07:00Z</dcterms:created>
  <dcterms:modified xsi:type="dcterms:W3CDTF">2021-09-13T12:35:00Z</dcterms:modified>
</cp:coreProperties>
</file>