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127"/>
        <w:gridCol w:w="3969"/>
        <w:gridCol w:w="7512"/>
        <w:gridCol w:w="2552"/>
      </w:tblGrid>
      <w:tr w:rsidR="003B3E1D" w14:paraId="185CF56F" w14:textId="77777777" w:rsidTr="000D69FE">
        <w:tc>
          <w:tcPr>
            <w:tcW w:w="2127" w:type="dxa"/>
          </w:tcPr>
          <w:p w14:paraId="7EDBEC67" w14:textId="72D77322" w:rsidR="003B3E1D" w:rsidRDefault="00F35AFF">
            <w:r>
              <w:t>PHSEE</w:t>
            </w:r>
            <w:r w:rsidR="003B3E1D">
              <w:t xml:space="preserve"> enquiry</w:t>
            </w:r>
          </w:p>
        </w:tc>
        <w:tc>
          <w:tcPr>
            <w:tcW w:w="3969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7512" w:type="dxa"/>
          </w:tcPr>
          <w:p w14:paraId="3A2B954E" w14:textId="77777777" w:rsidR="003B3E1D" w:rsidRDefault="003B3E1D">
            <w:r>
              <w:t>Knowledge and interpretation</w:t>
            </w:r>
          </w:p>
        </w:tc>
        <w:tc>
          <w:tcPr>
            <w:tcW w:w="2552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ED0F51" w14:paraId="545961C4" w14:textId="77777777" w:rsidTr="000D69FE">
        <w:trPr>
          <w:trHeight w:val="45"/>
        </w:trPr>
        <w:tc>
          <w:tcPr>
            <w:tcW w:w="2127" w:type="dxa"/>
          </w:tcPr>
          <w:p w14:paraId="414052AE" w14:textId="39EA3504" w:rsidR="00ED0F51" w:rsidRDefault="00AD4C07">
            <w:r>
              <w:t>Being me in my world</w:t>
            </w:r>
          </w:p>
        </w:tc>
        <w:tc>
          <w:tcPr>
            <w:tcW w:w="3969" w:type="dxa"/>
          </w:tcPr>
          <w:p w14:paraId="228D38D7" w14:textId="77777777" w:rsidR="00C174F7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Being part of a class team</w:t>
            </w:r>
          </w:p>
          <w:p w14:paraId="5D11BE7E" w14:textId="77777777" w:rsidR="00794C6A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Being a school citizen</w:t>
            </w:r>
          </w:p>
          <w:p w14:paraId="53E34882" w14:textId="77777777" w:rsidR="00794C6A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Rights, responsibilities and democracy (school council)</w:t>
            </w:r>
          </w:p>
          <w:p w14:paraId="546B3A70" w14:textId="77777777" w:rsidR="00794C6A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Rewards and consequences</w:t>
            </w:r>
          </w:p>
          <w:p w14:paraId="5BE4CC43" w14:textId="77777777" w:rsidR="00794C6A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Group decision-making</w:t>
            </w:r>
          </w:p>
          <w:p w14:paraId="21E2E403" w14:textId="77777777" w:rsidR="00794C6A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Having a voice</w:t>
            </w:r>
          </w:p>
          <w:p w14:paraId="5BB0AF42" w14:textId="05E30CC0" w:rsidR="00794C6A" w:rsidRDefault="00794C6A" w:rsidP="00EF7359">
            <w:pPr>
              <w:pStyle w:val="ListParagraph"/>
              <w:numPr>
                <w:ilvl w:val="0"/>
                <w:numId w:val="1"/>
              </w:numPr>
            </w:pPr>
            <w:r>
              <w:t>What motivates behaviour</w:t>
            </w:r>
          </w:p>
        </w:tc>
        <w:tc>
          <w:tcPr>
            <w:tcW w:w="7512" w:type="dxa"/>
          </w:tcPr>
          <w:p w14:paraId="3D75ACA6" w14:textId="77777777" w:rsidR="00ED0F51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know how good it feels to be included in a group and understand how it feels to be excluded</w:t>
            </w:r>
          </w:p>
          <w:p w14:paraId="15A09E02" w14:textId="77777777" w:rsidR="001C52F0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try to make people feel welcome and valued</w:t>
            </w:r>
          </w:p>
          <w:p w14:paraId="4FD98234" w14:textId="77777777" w:rsidR="001C52F0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can take on the ole in a group and contribute to the overall outcome</w:t>
            </w:r>
          </w:p>
          <w:p w14:paraId="38548C46" w14:textId="77777777" w:rsidR="001C52F0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can recognise my contribution to making a learning charter for the whole school</w:t>
            </w:r>
          </w:p>
          <w:p w14:paraId="32F4098D" w14:textId="77777777" w:rsidR="001C52F0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understand how rewards and consequences motivate people’s behaviour</w:t>
            </w:r>
          </w:p>
          <w:p w14:paraId="39ABED37" w14:textId="77777777" w:rsidR="001C52F0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can take on a role in a group and contribute to the overall outcome</w:t>
            </w:r>
          </w:p>
          <w:p w14:paraId="24404CD9" w14:textId="4098B298" w:rsidR="001C52F0" w:rsidRDefault="001C52F0" w:rsidP="001C52F0">
            <w:pPr>
              <w:pStyle w:val="ListParagraph"/>
              <w:numPr>
                <w:ilvl w:val="0"/>
                <w:numId w:val="1"/>
              </w:numPr>
            </w:pPr>
            <w:r>
              <w:t>I understand why our school community benefits from a learning charter and can help others to follow it</w:t>
            </w:r>
          </w:p>
        </w:tc>
        <w:tc>
          <w:tcPr>
            <w:tcW w:w="2552" w:type="dxa"/>
            <w:vMerge w:val="restart"/>
          </w:tcPr>
          <w:p w14:paraId="5EFC21CC" w14:textId="6055B69F" w:rsidR="00ED0F51" w:rsidRPr="00551A3D" w:rsidRDefault="00327839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 xml:space="preserve">For </w:t>
            </w:r>
            <w:r w:rsidR="00217EEE">
              <w:rPr>
                <w:rFonts w:ascii="Calibri" w:hAnsi="Calibri"/>
                <w:i/>
                <w:iCs/>
              </w:rPr>
              <w:t>RSE</w:t>
            </w:r>
            <w:r w:rsidRPr="00551A3D">
              <w:rPr>
                <w:rFonts w:cstheme="minorHAnsi"/>
              </w:rPr>
              <w:t xml:space="preserve"> vocabulary see ‘specific learning’</w:t>
            </w:r>
          </w:p>
          <w:p w14:paraId="455C8ABB" w14:textId="77777777" w:rsidR="001A76BD" w:rsidRPr="00551A3D" w:rsidRDefault="001A76BD">
            <w:pPr>
              <w:rPr>
                <w:rFonts w:cstheme="minorHAnsi"/>
              </w:rPr>
            </w:pPr>
          </w:p>
          <w:p w14:paraId="00AEC0C3" w14:textId="31A0449E" w:rsidR="00794C6A" w:rsidRPr="00551A3D" w:rsidRDefault="001A76BD" w:rsidP="00C24AD2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Special</w:t>
            </w:r>
            <w:r w:rsidR="00D404D3" w:rsidRPr="00551A3D">
              <w:rPr>
                <w:rFonts w:cstheme="minorHAnsi"/>
              </w:rPr>
              <w:t xml:space="preserve">, </w:t>
            </w:r>
            <w:r w:rsidRPr="00551A3D">
              <w:rPr>
                <w:rFonts w:cstheme="minorHAnsi"/>
              </w:rPr>
              <w:t>Safe</w:t>
            </w:r>
            <w:r w:rsidR="00D404D3" w:rsidRPr="00551A3D">
              <w:rPr>
                <w:rFonts w:cstheme="minorHAnsi"/>
              </w:rPr>
              <w:t xml:space="preserve">, </w:t>
            </w:r>
            <w:r w:rsidRPr="00551A3D">
              <w:rPr>
                <w:rFonts w:cstheme="minorHAnsi"/>
              </w:rPr>
              <w:t>Community</w:t>
            </w:r>
            <w:r w:rsidR="00D404D3" w:rsidRPr="00551A3D">
              <w:rPr>
                <w:rFonts w:cstheme="minorHAnsi"/>
              </w:rPr>
              <w:t xml:space="preserve">, </w:t>
            </w:r>
            <w:r w:rsidRPr="00551A3D">
              <w:rPr>
                <w:rFonts w:cstheme="minorHAnsi"/>
              </w:rPr>
              <w:t>Consequences</w:t>
            </w:r>
            <w:r w:rsidR="00D404D3" w:rsidRPr="00551A3D">
              <w:rPr>
                <w:rFonts w:cstheme="minorHAnsi"/>
              </w:rPr>
              <w:t xml:space="preserve">, </w:t>
            </w:r>
            <w:r w:rsidRPr="00551A3D">
              <w:rPr>
                <w:rFonts w:cstheme="minorHAnsi"/>
              </w:rPr>
              <w:t>Rewards</w:t>
            </w:r>
            <w:r w:rsidR="00C24AD2" w:rsidRPr="00551A3D">
              <w:rPr>
                <w:rFonts w:cstheme="minorHAnsi"/>
              </w:rPr>
              <w:t>, Hope, Fear, Fair, Valuing Contributions, Choices</w:t>
            </w:r>
            <w:r w:rsidR="00DF7492" w:rsidRPr="00551A3D">
              <w:rPr>
                <w:rFonts w:cstheme="minorHAnsi"/>
              </w:rPr>
              <w:t>, Goals, self-worth,</w:t>
            </w:r>
            <w:r w:rsidR="00DF7492" w:rsidRPr="00551A3D">
              <w:rPr>
                <w:rFonts w:cstheme="minorHAnsi"/>
              </w:rPr>
              <w:br/>
              <w:t>Positivity, Challenges, Perspectives</w:t>
            </w:r>
            <w:r w:rsidR="00794C6A">
              <w:rPr>
                <w:rFonts w:cstheme="minorHAnsi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Democracy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Motivation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Class Citizen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Voice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Peer pressure</w:t>
            </w:r>
          </w:p>
          <w:p w14:paraId="4163C494" w14:textId="77777777" w:rsidR="001A76BD" w:rsidRPr="00551A3D" w:rsidRDefault="001A76BD">
            <w:pPr>
              <w:rPr>
                <w:rFonts w:cstheme="minorHAnsi"/>
              </w:rPr>
            </w:pPr>
          </w:p>
          <w:p w14:paraId="1D4B87E1" w14:textId="09C3A654" w:rsidR="00794C6A" w:rsidRPr="00551A3D" w:rsidRDefault="00D404D3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Similarities, Differences, Bullying, Celebrating</w:t>
            </w:r>
            <w:r w:rsidR="00C24AD2" w:rsidRPr="00551A3D">
              <w:rPr>
                <w:rFonts w:cstheme="minorHAnsi"/>
              </w:rPr>
              <w:t>, Assumptions, Stereotypes, Gender, Gender diversity</w:t>
            </w:r>
            <w:r w:rsidR="00DF7492" w:rsidRPr="00551A3D">
              <w:rPr>
                <w:rFonts w:cstheme="minorHAnsi"/>
              </w:rPr>
              <w:t>, Diverse families, Family conflict, Child-centred,</w:t>
            </w:r>
            <w:r w:rsidR="00DF7492" w:rsidRPr="00551A3D">
              <w:rPr>
                <w:rFonts w:cstheme="minorHAnsi"/>
              </w:rPr>
              <w:br/>
              <w:t>Compliments, Witness, Solutions</w:t>
            </w:r>
            <w:r w:rsidR="00794C6A">
              <w:rPr>
                <w:rFonts w:cstheme="minorHAnsi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Judgment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Appearance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Acceptance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Influences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Impressions</w:t>
            </w:r>
          </w:p>
          <w:p w14:paraId="2D3C3834" w14:textId="77777777" w:rsidR="00D404D3" w:rsidRPr="00551A3D" w:rsidRDefault="00D404D3">
            <w:pPr>
              <w:rPr>
                <w:rFonts w:cstheme="minorHAnsi"/>
              </w:rPr>
            </w:pPr>
          </w:p>
          <w:p w14:paraId="79260A39" w14:textId="6CF8666E" w:rsidR="00C24AD2" w:rsidRPr="00551A3D" w:rsidRDefault="00D404D3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Success, Achievement, Learning styles, Overcoming obstacles</w:t>
            </w:r>
            <w:r w:rsidR="00C24AD2" w:rsidRPr="00551A3D">
              <w:rPr>
                <w:rFonts w:cstheme="minorHAnsi"/>
              </w:rPr>
              <w:t xml:space="preserve">, Realistic, Strengths, </w:t>
            </w:r>
            <w:r w:rsidR="00C24AD2" w:rsidRPr="00551A3D">
              <w:rPr>
                <w:rFonts w:cstheme="minorHAnsi"/>
              </w:rPr>
              <w:lastRenderedPageBreak/>
              <w:t>cooperation, Contributing</w:t>
            </w:r>
            <w:r w:rsidR="00DF7492" w:rsidRPr="00551A3D">
              <w:rPr>
                <w:rFonts w:cstheme="minorHAnsi"/>
              </w:rPr>
              <w:t>,</w:t>
            </w:r>
          </w:p>
          <w:p w14:paraId="17674B0D" w14:textId="6DCD5C6B" w:rsidR="00794C6A" w:rsidRPr="00551A3D" w:rsidRDefault="00DF7492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Ambitions, Enthusiasm, Managing feelings, Budgeting</w:t>
            </w:r>
            <w:r w:rsidR="00794C6A">
              <w:rPr>
                <w:rFonts w:cstheme="minorHAnsi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Disappointment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Overcoming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Resilience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Positive attitude</w:t>
            </w:r>
          </w:p>
          <w:p w14:paraId="1DBCB406" w14:textId="77777777" w:rsidR="00D404D3" w:rsidRPr="00551A3D" w:rsidRDefault="00D404D3">
            <w:pPr>
              <w:rPr>
                <w:rFonts w:cstheme="minorHAnsi"/>
              </w:rPr>
            </w:pPr>
          </w:p>
          <w:p w14:paraId="6386BA96" w14:textId="3C9C5C47" w:rsidR="00D404D3" w:rsidRPr="00551A3D" w:rsidRDefault="00D404D3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Medicine, Medication, Road safety</w:t>
            </w:r>
          </w:p>
          <w:p w14:paraId="250E8C0F" w14:textId="02285B0A" w:rsidR="00794C6A" w:rsidRPr="00551A3D" w:rsidRDefault="00C24AD2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Relaxation, Nutrition, Lifestyle</w:t>
            </w:r>
            <w:r w:rsidR="00DF7492" w:rsidRPr="00551A3D">
              <w:rPr>
                <w:rFonts w:cstheme="minorHAnsi"/>
              </w:rPr>
              <w:t>, Food labelling, Healthy choices, Online safety, Offline safety</w:t>
            </w:r>
            <w:r w:rsidR="00794C6A">
              <w:rPr>
                <w:rFonts w:cstheme="minorHAnsi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Healthy friendships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Smoking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Alcohol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Inner strength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Assertiveness</w:t>
            </w:r>
          </w:p>
          <w:p w14:paraId="1B49D0F8" w14:textId="77777777" w:rsidR="00D404D3" w:rsidRPr="00551A3D" w:rsidRDefault="00D404D3">
            <w:pPr>
              <w:rPr>
                <w:rFonts w:cstheme="minorHAnsi"/>
              </w:rPr>
            </w:pPr>
          </w:p>
          <w:p w14:paraId="558CA1E7" w14:textId="1D21DCC3" w:rsidR="00794C6A" w:rsidRPr="00551A3D" w:rsidRDefault="00D404D3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>Belonging, Physical contact, Preferences, Celebrations</w:t>
            </w:r>
            <w:r w:rsidR="00C24AD2" w:rsidRPr="00551A3D">
              <w:rPr>
                <w:rFonts w:cstheme="minorHAnsi"/>
              </w:rPr>
              <w:t>, Boundaries, Secrets, Trust, Appreciation</w:t>
            </w:r>
            <w:r w:rsidR="00DF7492" w:rsidRPr="00551A3D">
              <w:rPr>
                <w:rFonts w:cstheme="minorHAnsi"/>
              </w:rPr>
              <w:t>, Roles, Negotiation, Diverse lives, Impact</w:t>
            </w:r>
            <w:r w:rsidR="00794C6A">
              <w:rPr>
                <w:rFonts w:cstheme="minorHAnsi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Jealousy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Love/loss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Memories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Girlfriends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Boyfriends</w:t>
            </w:r>
          </w:p>
          <w:p w14:paraId="5D646CD2" w14:textId="77777777" w:rsidR="00D404D3" w:rsidRPr="00551A3D" w:rsidRDefault="00D404D3">
            <w:pPr>
              <w:rPr>
                <w:rFonts w:cstheme="minorHAnsi"/>
              </w:rPr>
            </w:pPr>
          </w:p>
          <w:p w14:paraId="51D0DA73" w14:textId="6D6C8246" w:rsidR="00794C6A" w:rsidRPr="00551A3D" w:rsidRDefault="00D404D3" w:rsidP="00794C6A">
            <w:pPr>
              <w:rPr>
                <w:rFonts w:cstheme="minorHAnsi"/>
              </w:rPr>
            </w:pPr>
            <w:r w:rsidRPr="00551A3D">
              <w:rPr>
                <w:rFonts w:cstheme="minorHAnsi"/>
              </w:rPr>
              <w:t xml:space="preserve">Life cycles (animal/human), Male, </w:t>
            </w:r>
            <w:r w:rsidRPr="00551A3D">
              <w:rPr>
                <w:rFonts w:cstheme="minorHAnsi"/>
              </w:rPr>
              <w:lastRenderedPageBreak/>
              <w:t>Female, Changes</w:t>
            </w:r>
            <w:r w:rsidR="00C24AD2" w:rsidRPr="00551A3D">
              <w:rPr>
                <w:rFonts w:cstheme="minorHAnsi"/>
              </w:rPr>
              <w:t>, Life cycles (plants), Young, Old, Independence</w:t>
            </w:r>
            <w:r w:rsidR="00DF7492" w:rsidRPr="00551A3D">
              <w:rPr>
                <w:rFonts w:cstheme="minorHAnsi"/>
              </w:rPr>
              <w:t>, Internal, External, Needs</w:t>
            </w:r>
            <w:r w:rsidR="00794C6A">
              <w:rPr>
                <w:rFonts w:cstheme="minorHAnsi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Being unique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Body changes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Transition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Accepting change</w:t>
            </w:r>
            <w:r w:rsidR="00794C6A">
              <w:rPr>
                <w:rFonts w:cstheme="minorHAnsi"/>
                <w:color w:val="0070C0"/>
              </w:rPr>
              <w:t xml:space="preserve">, </w:t>
            </w:r>
            <w:r w:rsidR="00794C6A" w:rsidRPr="00734E3C">
              <w:rPr>
                <w:rFonts w:cstheme="minorHAnsi"/>
                <w:color w:val="0070C0"/>
              </w:rPr>
              <w:t>Having a baby</w:t>
            </w:r>
          </w:p>
        </w:tc>
      </w:tr>
      <w:tr w:rsidR="00ED0F51" w14:paraId="3C0DD6E8" w14:textId="77777777" w:rsidTr="000D69FE">
        <w:trPr>
          <w:trHeight w:val="45"/>
        </w:trPr>
        <w:tc>
          <w:tcPr>
            <w:tcW w:w="2127" w:type="dxa"/>
          </w:tcPr>
          <w:p w14:paraId="436665C8" w14:textId="3C0E2234" w:rsidR="00ED0F51" w:rsidRDefault="00AD4C07">
            <w:r>
              <w:t>Celebrating difference</w:t>
            </w:r>
          </w:p>
        </w:tc>
        <w:tc>
          <w:tcPr>
            <w:tcW w:w="3969" w:type="dxa"/>
          </w:tcPr>
          <w:p w14:paraId="7DE748E6" w14:textId="77777777" w:rsidR="00B06425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>Challenging assumptions</w:t>
            </w:r>
          </w:p>
          <w:p w14:paraId="0D183014" w14:textId="77777777" w:rsidR="00794C6A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>Judging by appearance</w:t>
            </w:r>
          </w:p>
          <w:p w14:paraId="08C9CBC7" w14:textId="77777777" w:rsidR="00794C6A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>Accepting self and others</w:t>
            </w:r>
          </w:p>
          <w:p w14:paraId="4F60335A" w14:textId="77777777" w:rsidR="00794C6A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>Understanding influences</w:t>
            </w:r>
          </w:p>
          <w:p w14:paraId="29F69B8B" w14:textId="77777777" w:rsidR="00794C6A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>Understanding bullying</w:t>
            </w:r>
          </w:p>
          <w:p w14:paraId="458F82BA" w14:textId="77777777" w:rsidR="00794C6A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>Problem-solving</w:t>
            </w:r>
          </w:p>
          <w:p w14:paraId="5D3D877A" w14:textId="77777777" w:rsidR="00794C6A" w:rsidRDefault="00794C6A" w:rsidP="00186604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Identifying how special and unique </w:t>
            </w:r>
            <w:r w:rsidR="00EE7F81">
              <w:t>everyone is</w:t>
            </w:r>
          </w:p>
          <w:p w14:paraId="4A5B842B" w14:textId="66281271" w:rsidR="00EE7F81" w:rsidRDefault="00EE7F81" w:rsidP="00186604">
            <w:pPr>
              <w:pStyle w:val="ListParagraph"/>
              <w:numPr>
                <w:ilvl w:val="0"/>
                <w:numId w:val="2"/>
              </w:numPr>
            </w:pPr>
            <w:r>
              <w:t>First impressions</w:t>
            </w:r>
          </w:p>
        </w:tc>
        <w:tc>
          <w:tcPr>
            <w:tcW w:w="7512" w:type="dxa"/>
          </w:tcPr>
          <w:p w14:paraId="6FB082E7" w14:textId="77777777" w:rsidR="00ED0F51" w:rsidRPr="00DB5877" w:rsidRDefault="00DB5877" w:rsidP="00DB5877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DB5877">
              <w:rPr>
                <w:color w:val="0070C0"/>
              </w:rPr>
              <w:t>I can tell you a time when my first impression of someone changed as I got to know them.</w:t>
            </w:r>
          </w:p>
          <w:p w14:paraId="6F412B94" w14:textId="7C5418D8" w:rsidR="00DB5877" w:rsidRDefault="00DB5877" w:rsidP="00DB5877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DB5877">
              <w:rPr>
                <w:color w:val="0070C0"/>
              </w:rPr>
              <w:t>I can explain why it is good to accept people for who they are</w:t>
            </w:r>
          </w:p>
          <w:p w14:paraId="414A01EB" w14:textId="24643C62" w:rsidR="00A75AFA" w:rsidRPr="00A75AFA" w:rsidRDefault="00A75AFA" w:rsidP="00DB5877">
            <w:pPr>
              <w:pStyle w:val="ListParagraph"/>
              <w:numPr>
                <w:ilvl w:val="0"/>
                <w:numId w:val="2"/>
              </w:numPr>
            </w:pPr>
            <w:r w:rsidRPr="00A75AFA">
              <w:t>I try to accept people for who they are</w:t>
            </w:r>
          </w:p>
          <w:p w14:paraId="346D4CE6" w14:textId="015E9400" w:rsidR="00A75AFA" w:rsidRPr="00A75AFA" w:rsidRDefault="00A75AFA" w:rsidP="00DB5877">
            <w:pPr>
              <w:pStyle w:val="ListParagraph"/>
              <w:numPr>
                <w:ilvl w:val="0"/>
                <w:numId w:val="2"/>
              </w:numPr>
            </w:pPr>
            <w:r w:rsidRPr="00A75AFA">
              <w:t>I can question why I think what I do about other people</w:t>
            </w:r>
          </w:p>
          <w:p w14:paraId="246084BD" w14:textId="7AEFEAF5" w:rsidR="00A75AFA" w:rsidRPr="00A75AFA" w:rsidRDefault="00A75AFA" w:rsidP="00DB5877">
            <w:pPr>
              <w:pStyle w:val="ListParagraph"/>
              <w:numPr>
                <w:ilvl w:val="0"/>
                <w:numId w:val="2"/>
              </w:numPr>
            </w:pPr>
            <w:r w:rsidRPr="00A75AFA">
              <w:t>I know how it might feel to be a witness to and a target of bullying</w:t>
            </w:r>
          </w:p>
          <w:p w14:paraId="37BC73C6" w14:textId="16F16C5B" w:rsidR="00A75AFA" w:rsidRPr="00A75AFA" w:rsidRDefault="00A75AFA" w:rsidP="00DB5877">
            <w:pPr>
              <w:pStyle w:val="ListParagraph"/>
              <w:numPr>
                <w:ilvl w:val="0"/>
                <w:numId w:val="2"/>
              </w:numPr>
            </w:pPr>
            <w:r w:rsidRPr="00A75AFA">
              <w:t>I can problem solve a bullying situation with others</w:t>
            </w:r>
          </w:p>
          <w:p w14:paraId="46D6959B" w14:textId="15BAA360" w:rsidR="00A75AFA" w:rsidRPr="00A75AFA" w:rsidRDefault="00A75AFA" w:rsidP="00DB5877">
            <w:pPr>
              <w:pStyle w:val="ListParagraph"/>
              <w:numPr>
                <w:ilvl w:val="0"/>
                <w:numId w:val="2"/>
              </w:numPr>
            </w:pPr>
            <w:r w:rsidRPr="00A75AFA">
              <w:t>I like and respect the unique features of my physical appearance</w:t>
            </w:r>
          </w:p>
          <w:p w14:paraId="33EA4FA5" w14:textId="0CA9F5A3" w:rsidR="00DB5877" w:rsidRDefault="00DB5877"/>
        </w:tc>
        <w:tc>
          <w:tcPr>
            <w:tcW w:w="2552" w:type="dxa"/>
            <w:vMerge/>
          </w:tcPr>
          <w:p w14:paraId="3EFE479B" w14:textId="77777777" w:rsidR="00ED0F51" w:rsidRDefault="00ED0F51"/>
        </w:tc>
      </w:tr>
      <w:tr w:rsidR="00ED0F51" w14:paraId="4A3D1D5E" w14:textId="77777777" w:rsidTr="000D69FE">
        <w:trPr>
          <w:trHeight w:val="45"/>
        </w:trPr>
        <w:tc>
          <w:tcPr>
            <w:tcW w:w="2127" w:type="dxa"/>
          </w:tcPr>
          <w:p w14:paraId="79FA54B3" w14:textId="050441E5" w:rsidR="00ED0F51" w:rsidRDefault="00AD4C07">
            <w:r>
              <w:t>Dreams and goals</w:t>
            </w:r>
          </w:p>
        </w:tc>
        <w:tc>
          <w:tcPr>
            <w:tcW w:w="3969" w:type="dxa"/>
          </w:tcPr>
          <w:p w14:paraId="5BCFD7E0" w14:textId="77777777" w:rsidR="009A413E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Hopes and dreams</w:t>
            </w:r>
          </w:p>
          <w:p w14:paraId="533650AB" w14:textId="77777777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Overcoming disappointment</w:t>
            </w:r>
          </w:p>
          <w:p w14:paraId="1081BB8B" w14:textId="77777777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Creating new, realistic dreams</w:t>
            </w:r>
          </w:p>
          <w:p w14:paraId="2091F05A" w14:textId="77777777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Achieving goals</w:t>
            </w:r>
          </w:p>
          <w:p w14:paraId="1A863932" w14:textId="77777777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Working in a group</w:t>
            </w:r>
          </w:p>
          <w:p w14:paraId="189C3026" w14:textId="77777777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Celebrating contributions</w:t>
            </w:r>
          </w:p>
          <w:p w14:paraId="2A174E91" w14:textId="0837C1E9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Resilience</w:t>
            </w:r>
          </w:p>
          <w:p w14:paraId="13904FBD" w14:textId="124ABA12" w:rsidR="00EE7F81" w:rsidRDefault="00EE7F81" w:rsidP="00186604">
            <w:pPr>
              <w:pStyle w:val="ListParagraph"/>
              <w:numPr>
                <w:ilvl w:val="0"/>
                <w:numId w:val="3"/>
              </w:numPr>
            </w:pPr>
            <w:r>
              <w:t>Positive attitudes</w:t>
            </w:r>
          </w:p>
        </w:tc>
        <w:tc>
          <w:tcPr>
            <w:tcW w:w="7512" w:type="dxa"/>
          </w:tcPr>
          <w:p w14:paraId="237EAFD4" w14:textId="77777777" w:rsidR="00ED0F51" w:rsidRPr="00DB5877" w:rsidRDefault="00DB5877" w:rsidP="00DB5877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DB5877">
              <w:rPr>
                <w:color w:val="0070C0"/>
              </w:rPr>
              <w:t>I know how to make a new plan and set new goals even if I have been disappointed</w:t>
            </w:r>
          </w:p>
          <w:p w14:paraId="38215C95" w14:textId="77777777" w:rsidR="00DB5877" w:rsidRPr="00FF681B" w:rsidRDefault="00DB5877" w:rsidP="00DB5877">
            <w:pPr>
              <w:pStyle w:val="ListParagraph"/>
              <w:numPr>
                <w:ilvl w:val="0"/>
                <w:numId w:val="3"/>
              </w:numPr>
            </w:pPr>
            <w:r w:rsidRPr="00DB5877">
              <w:rPr>
                <w:color w:val="0070C0"/>
              </w:rPr>
              <w:t>I know what it means to be resilient and to have a positive attitude</w:t>
            </w:r>
          </w:p>
          <w:p w14:paraId="22439119" w14:textId="77777777" w:rsidR="00FF681B" w:rsidRDefault="00FF681B" w:rsidP="00DB5877">
            <w:pPr>
              <w:pStyle w:val="ListParagraph"/>
              <w:numPr>
                <w:ilvl w:val="0"/>
                <w:numId w:val="3"/>
              </w:numPr>
            </w:pPr>
            <w:r>
              <w:t>I know how it feels to have hopes and dreams</w:t>
            </w:r>
          </w:p>
          <w:p w14:paraId="31934CA4" w14:textId="77777777" w:rsidR="00FF681B" w:rsidRDefault="00FF681B" w:rsidP="00DB5877">
            <w:pPr>
              <w:pStyle w:val="ListParagraph"/>
              <w:numPr>
                <w:ilvl w:val="0"/>
                <w:numId w:val="3"/>
              </w:numPr>
            </w:pPr>
            <w:r>
              <w:t>I know how disappointment feels and can identify when I have felt that way</w:t>
            </w:r>
          </w:p>
          <w:p w14:paraId="0B7336A1" w14:textId="77777777" w:rsidR="00FF681B" w:rsidRDefault="00FF681B" w:rsidP="00DB5877">
            <w:pPr>
              <w:pStyle w:val="ListParagraph"/>
              <w:numPr>
                <w:ilvl w:val="0"/>
                <w:numId w:val="3"/>
              </w:numPr>
            </w:pPr>
            <w:r>
              <w:t>I know how to cope with disappointment and how to help others cope with theirs</w:t>
            </w:r>
          </w:p>
          <w:p w14:paraId="62DF111D" w14:textId="77777777" w:rsidR="00FF681B" w:rsidRDefault="00FF681B" w:rsidP="00DB5877">
            <w:pPr>
              <w:pStyle w:val="ListParagraph"/>
              <w:numPr>
                <w:ilvl w:val="0"/>
                <w:numId w:val="3"/>
              </w:numPr>
            </w:pPr>
            <w:r>
              <w:t>I can enjoy being part of a group challenge</w:t>
            </w:r>
          </w:p>
          <w:p w14:paraId="224FD11D" w14:textId="677925C4" w:rsidR="00FF681B" w:rsidRDefault="00FF681B" w:rsidP="00DB5877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 know how to share in the successes of a group and how to store this success experience in my internal treasure chest</w:t>
            </w:r>
          </w:p>
        </w:tc>
        <w:tc>
          <w:tcPr>
            <w:tcW w:w="2552" w:type="dxa"/>
            <w:vMerge/>
          </w:tcPr>
          <w:p w14:paraId="6B161C00" w14:textId="77777777" w:rsidR="00ED0F51" w:rsidRDefault="00ED0F51"/>
        </w:tc>
      </w:tr>
      <w:tr w:rsidR="00ED0F51" w14:paraId="4B5808E9" w14:textId="77777777" w:rsidTr="000D69FE">
        <w:trPr>
          <w:trHeight w:val="45"/>
        </w:trPr>
        <w:tc>
          <w:tcPr>
            <w:tcW w:w="2127" w:type="dxa"/>
          </w:tcPr>
          <w:p w14:paraId="259C723F" w14:textId="0F87FEEC" w:rsidR="00ED0F51" w:rsidRDefault="00AD4C07">
            <w:r>
              <w:t>Healthy me</w:t>
            </w:r>
          </w:p>
        </w:tc>
        <w:tc>
          <w:tcPr>
            <w:tcW w:w="3969" w:type="dxa"/>
          </w:tcPr>
          <w:p w14:paraId="2A4702C5" w14:textId="4D3B2956" w:rsidR="009A413E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>Healthier friendships</w:t>
            </w:r>
          </w:p>
          <w:p w14:paraId="783F2122" w14:textId="77777777" w:rsidR="00EE7F81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>Group dynamics</w:t>
            </w:r>
          </w:p>
          <w:p w14:paraId="65C288E9" w14:textId="1228DB05" w:rsidR="00EE7F81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>Smoking</w:t>
            </w:r>
          </w:p>
          <w:p w14:paraId="5002E061" w14:textId="16CC82A3" w:rsidR="00EE7F81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>Alcohol</w:t>
            </w:r>
          </w:p>
          <w:p w14:paraId="2FA1D5B6" w14:textId="3676E248" w:rsidR="00EE7F81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>Assertiveness</w:t>
            </w:r>
          </w:p>
          <w:p w14:paraId="2D0BF716" w14:textId="77777777" w:rsidR="00EE7F81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>Peer pressure</w:t>
            </w:r>
          </w:p>
          <w:p w14:paraId="7DD79F38" w14:textId="787191D8" w:rsidR="00EE7F81" w:rsidRDefault="00EE7F81" w:rsidP="00BE2038">
            <w:pPr>
              <w:pStyle w:val="ListParagraph"/>
              <w:numPr>
                <w:ilvl w:val="0"/>
                <w:numId w:val="4"/>
              </w:numPr>
            </w:pPr>
            <w:r>
              <w:t xml:space="preserve">Celebrating inner strength </w:t>
            </w:r>
          </w:p>
        </w:tc>
        <w:tc>
          <w:tcPr>
            <w:tcW w:w="7512" w:type="dxa"/>
          </w:tcPr>
          <w:p w14:paraId="06DCE864" w14:textId="77777777" w:rsidR="00ED0F51" w:rsidRPr="00087318" w:rsidRDefault="00DB5877" w:rsidP="00DB5877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087318">
              <w:rPr>
                <w:color w:val="0070C0"/>
              </w:rPr>
              <w:t>I can recognise when people are putting me under pressure and can explain ways to resist when I want to</w:t>
            </w:r>
          </w:p>
          <w:p w14:paraId="5B530DD4" w14:textId="77777777" w:rsidR="00DB5877" w:rsidRPr="00C85B9C" w:rsidRDefault="00087318" w:rsidP="00DB5877">
            <w:pPr>
              <w:pStyle w:val="ListParagraph"/>
              <w:numPr>
                <w:ilvl w:val="0"/>
                <w:numId w:val="4"/>
              </w:numPr>
            </w:pPr>
            <w:r w:rsidRPr="00087318">
              <w:rPr>
                <w:color w:val="0070C0"/>
              </w:rPr>
              <w:t xml:space="preserve"> I can identify feelings of anxiety and fear associated with peer pressure</w:t>
            </w:r>
          </w:p>
          <w:p w14:paraId="488BD74F" w14:textId="77777777" w:rsidR="00C85B9C" w:rsidRDefault="00C85B9C" w:rsidP="00DB5877">
            <w:pPr>
              <w:pStyle w:val="ListParagraph"/>
              <w:numPr>
                <w:ilvl w:val="0"/>
                <w:numId w:val="4"/>
              </w:numPr>
            </w:pPr>
            <w:r>
              <w:t>I recognise when other peoples’ actions make me feel embarrassed, hurt or inadequate and I can help myself to manage these emotions</w:t>
            </w:r>
          </w:p>
          <w:p w14:paraId="4388F21C" w14:textId="77777777" w:rsidR="00C85B9C" w:rsidRDefault="00C85B9C" w:rsidP="00DB5877">
            <w:pPr>
              <w:pStyle w:val="ListParagraph"/>
              <w:numPr>
                <w:ilvl w:val="0"/>
                <w:numId w:val="4"/>
              </w:numPr>
            </w:pPr>
            <w:r>
              <w:t>I am aware of how different people and groups impact on me and can recognise the people I most want to be friends with</w:t>
            </w:r>
          </w:p>
          <w:p w14:paraId="52A5E09C" w14:textId="008A8C2E" w:rsidR="00C85B9C" w:rsidRDefault="00C85B9C" w:rsidP="00DB5877">
            <w:pPr>
              <w:pStyle w:val="ListParagraph"/>
              <w:numPr>
                <w:ilvl w:val="0"/>
                <w:numId w:val="4"/>
              </w:numPr>
            </w:pPr>
            <w:r>
              <w:t>I can relate to the feelings of shame and guilt and know how to act assertively to resist pressure from myself and others</w:t>
            </w:r>
          </w:p>
          <w:p w14:paraId="54041A5C" w14:textId="13C7A835" w:rsidR="00C85B9C" w:rsidRDefault="00C85B9C" w:rsidP="00DB5877">
            <w:pPr>
              <w:pStyle w:val="ListParagraph"/>
              <w:numPr>
                <w:ilvl w:val="0"/>
                <w:numId w:val="4"/>
              </w:numPr>
            </w:pPr>
            <w:r>
              <w:t>I can tap into my inner strength and know how to be assertive</w:t>
            </w:r>
          </w:p>
        </w:tc>
        <w:tc>
          <w:tcPr>
            <w:tcW w:w="2552" w:type="dxa"/>
            <w:vMerge/>
          </w:tcPr>
          <w:p w14:paraId="3C740E5E" w14:textId="77777777" w:rsidR="00ED0F51" w:rsidRDefault="00ED0F51"/>
        </w:tc>
      </w:tr>
      <w:tr w:rsidR="00ED0F51" w14:paraId="18C97D95" w14:textId="77777777" w:rsidTr="000D69FE">
        <w:trPr>
          <w:trHeight w:val="45"/>
        </w:trPr>
        <w:tc>
          <w:tcPr>
            <w:tcW w:w="2127" w:type="dxa"/>
          </w:tcPr>
          <w:p w14:paraId="0B5AA78B" w14:textId="2EDF190A" w:rsidR="00ED0F51" w:rsidRDefault="00AD4C07">
            <w:r>
              <w:t xml:space="preserve">Relationships </w:t>
            </w:r>
          </w:p>
        </w:tc>
        <w:tc>
          <w:tcPr>
            <w:tcW w:w="3969" w:type="dxa"/>
          </w:tcPr>
          <w:p w14:paraId="6E0A8581" w14:textId="26E5971A" w:rsidR="009A413E" w:rsidRDefault="00EE7F81" w:rsidP="00186604">
            <w:pPr>
              <w:pStyle w:val="ListParagraph"/>
              <w:numPr>
                <w:ilvl w:val="0"/>
                <w:numId w:val="5"/>
              </w:numPr>
            </w:pPr>
            <w:r>
              <w:t>Jealousy</w:t>
            </w:r>
          </w:p>
          <w:p w14:paraId="6A56B908" w14:textId="514F60EA" w:rsidR="00EE7F81" w:rsidRDefault="00EE7F81" w:rsidP="00186604">
            <w:pPr>
              <w:pStyle w:val="ListParagraph"/>
              <w:numPr>
                <w:ilvl w:val="0"/>
                <w:numId w:val="5"/>
              </w:numPr>
            </w:pPr>
            <w:r>
              <w:t>Love and loss</w:t>
            </w:r>
          </w:p>
          <w:p w14:paraId="4C3BF70A" w14:textId="77777777" w:rsidR="00EE7F81" w:rsidRDefault="00EE7F81" w:rsidP="00186604">
            <w:pPr>
              <w:pStyle w:val="ListParagraph"/>
              <w:numPr>
                <w:ilvl w:val="0"/>
                <w:numId w:val="5"/>
              </w:numPr>
            </w:pPr>
            <w:r>
              <w:t>Memories of loved ones</w:t>
            </w:r>
          </w:p>
          <w:p w14:paraId="7D529325" w14:textId="77777777" w:rsidR="00EE7F81" w:rsidRDefault="00EE7F81" w:rsidP="00186604">
            <w:pPr>
              <w:pStyle w:val="ListParagraph"/>
              <w:numPr>
                <w:ilvl w:val="0"/>
                <w:numId w:val="5"/>
              </w:numPr>
            </w:pPr>
            <w:r>
              <w:t>Getting on ad falling out</w:t>
            </w:r>
          </w:p>
          <w:p w14:paraId="74212057" w14:textId="77777777" w:rsidR="00EE7F81" w:rsidRDefault="00EE7F81" w:rsidP="00186604">
            <w:pPr>
              <w:pStyle w:val="ListParagraph"/>
              <w:numPr>
                <w:ilvl w:val="0"/>
                <w:numId w:val="5"/>
              </w:numPr>
            </w:pPr>
            <w:r>
              <w:t>Girlfriends and boyfriends</w:t>
            </w:r>
          </w:p>
          <w:p w14:paraId="2FDA2B41" w14:textId="2F36D824" w:rsidR="00EE7F81" w:rsidRDefault="00EE7F81" w:rsidP="00186604">
            <w:pPr>
              <w:pStyle w:val="ListParagraph"/>
              <w:numPr>
                <w:ilvl w:val="0"/>
                <w:numId w:val="5"/>
              </w:numPr>
            </w:pPr>
            <w:r>
              <w:t>Showing appreciation to people and animals</w:t>
            </w:r>
          </w:p>
        </w:tc>
        <w:tc>
          <w:tcPr>
            <w:tcW w:w="7512" w:type="dxa"/>
          </w:tcPr>
          <w:p w14:paraId="011D8B8B" w14:textId="22DBFE67" w:rsidR="00ED0F51" w:rsidRPr="00087318" w:rsidRDefault="00087318" w:rsidP="00087318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087318">
              <w:rPr>
                <w:color w:val="0070C0"/>
              </w:rPr>
              <w:t>I can explain different points of view on an animal rights issue</w:t>
            </w:r>
          </w:p>
          <w:p w14:paraId="54B90FE0" w14:textId="77777777" w:rsidR="00087318" w:rsidRPr="002636B6" w:rsidRDefault="00087318" w:rsidP="00087318">
            <w:pPr>
              <w:pStyle w:val="ListParagraph"/>
              <w:numPr>
                <w:ilvl w:val="0"/>
                <w:numId w:val="5"/>
              </w:numPr>
            </w:pPr>
            <w:r w:rsidRPr="00087318">
              <w:rPr>
                <w:color w:val="0070C0"/>
              </w:rPr>
              <w:t>I can express my own opinion and feelings on this</w:t>
            </w:r>
          </w:p>
          <w:p w14:paraId="4B731B9A" w14:textId="77777777" w:rsidR="002636B6" w:rsidRDefault="002636B6" w:rsidP="00087318">
            <w:pPr>
              <w:pStyle w:val="ListParagraph"/>
              <w:numPr>
                <w:ilvl w:val="0"/>
                <w:numId w:val="5"/>
              </w:numPr>
            </w:pPr>
            <w:r>
              <w:t xml:space="preserve">I know how it feels to belong to a range of different </w:t>
            </w:r>
            <w:proofErr w:type="spellStart"/>
            <w:r>
              <w:t>realtionships</w:t>
            </w:r>
            <w:proofErr w:type="spellEnd"/>
            <w:r>
              <w:t xml:space="preserve"> and can identify what I want to contribute to each of them</w:t>
            </w:r>
          </w:p>
          <w:p w14:paraId="23D642B6" w14:textId="77777777" w:rsidR="002636B6" w:rsidRDefault="002636B6" w:rsidP="00087318">
            <w:pPr>
              <w:pStyle w:val="ListParagraph"/>
              <w:numPr>
                <w:ilvl w:val="0"/>
                <w:numId w:val="5"/>
              </w:numPr>
            </w:pPr>
            <w:r>
              <w:t>I know how most people feel when they lose someone or something they love</w:t>
            </w:r>
          </w:p>
          <w:p w14:paraId="144B318F" w14:textId="77777777" w:rsidR="002636B6" w:rsidRDefault="002636B6" w:rsidP="00087318">
            <w:pPr>
              <w:pStyle w:val="ListParagraph"/>
              <w:numPr>
                <w:ilvl w:val="0"/>
                <w:numId w:val="5"/>
              </w:numPr>
            </w:pPr>
            <w:r>
              <w:t>I understand that we can remember people even if we no longer see them</w:t>
            </w:r>
          </w:p>
          <w:p w14:paraId="4F95A15A" w14:textId="77777777" w:rsidR="002636B6" w:rsidRDefault="002636B6" w:rsidP="00087318">
            <w:pPr>
              <w:pStyle w:val="ListParagraph"/>
              <w:numPr>
                <w:ilvl w:val="0"/>
                <w:numId w:val="5"/>
              </w:numPr>
            </w:pPr>
            <w:r>
              <w:t>I can understand that loosing a special pet brings feelings that can be hard to cope with, but that it can be helpful to mark loss by celebrating special things about the pet</w:t>
            </w:r>
          </w:p>
          <w:p w14:paraId="5FBA3973" w14:textId="07A4376B" w:rsidR="002636B6" w:rsidRDefault="002636B6" w:rsidP="00087318">
            <w:pPr>
              <w:pStyle w:val="ListParagraph"/>
              <w:numPr>
                <w:ilvl w:val="0"/>
                <w:numId w:val="5"/>
              </w:numPr>
            </w:pPr>
            <w:r>
              <w:t>I can love and be loved</w:t>
            </w:r>
          </w:p>
        </w:tc>
        <w:tc>
          <w:tcPr>
            <w:tcW w:w="2552" w:type="dxa"/>
            <w:vMerge/>
          </w:tcPr>
          <w:p w14:paraId="063ACCA5" w14:textId="77777777" w:rsidR="00ED0F51" w:rsidRDefault="00ED0F51"/>
        </w:tc>
      </w:tr>
      <w:tr w:rsidR="00ED0F51" w14:paraId="337775D9" w14:textId="77777777" w:rsidTr="000D69FE">
        <w:trPr>
          <w:trHeight w:val="45"/>
        </w:trPr>
        <w:tc>
          <w:tcPr>
            <w:tcW w:w="2127" w:type="dxa"/>
          </w:tcPr>
          <w:p w14:paraId="04E373FB" w14:textId="357434A4" w:rsidR="00ED0F51" w:rsidRDefault="00AD4C07">
            <w:r>
              <w:t>Changing me</w:t>
            </w:r>
          </w:p>
        </w:tc>
        <w:tc>
          <w:tcPr>
            <w:tcW w:w="3969" w:type="dxa"/>
          </w:tcPr>
          <w:p w14:paraId="76F240F6" w14:textId="77777777" w:rsidR="009A413E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t>Being unique</w:t>
            </w:r>
          </w:p>
          <w:p w14:paraId="04F1B11A" w14:textId="77777777" w:rsidR="00EE7F81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t>Having a baby</w:t>
            </w:r>
          </w:p>
          <w:p w14:paraId="38BAA482" w14:textId="77777777" w:rsidR="00EE7F81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t>Girls and puberty</w:t>
            </w:r>
          </w:p>
          <w:p w14:paraId="65693F1B" w14:textId="77777777" w:rsidR="00EE7F81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t>Confidence in change</w:t>
            </w:r>
          </w:p>
          <w:p w14:paraId="13FA857B" w14:textId="77777777" w:rsidR="00EE7F81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t>Accepting change</w:t>
            </w:r>
          </w:p>
          <w:p w14:paraId="66573DD9" w14:textId="77777777" w:rsidR="00EE7F81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t>Preparing for transition</w:t>
            </w:r>
          </w:p>
          <w:p w14:paraId="24E5162A" w14:textId="1891620C" w:rsidR="00EE7F81" w:rsidRDefault="00EE7F81" w:rsidP="009A413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Environmental change</w:t>
            </w:r>
          </w:p>
        </w:tc>
        <w:tc>
          <w:tcPr>
            <w:tcW w:w="7512" w:type="dxa"/>
          </w:tcPr>
          <w:p w14:paraId="4EF6BE68" w14:textId="77777777" w:rsidR="00ED0F51" w:rsidRPr="00087318" w:rsidRDefault="00087318" w:rsidP="00087318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087318">
              <w:rPr>
                <w:color w:val="0070C0"/>
              </w:rPr>
              <w:lastRenderedPageBreak/>
              <w:t>I can identify what I am looking forward to when in year 5</w:t>
            </w:r>
          </w:p>
          <w:p w14:paraId="07B06A07" w14:textId="77777777" w:rsidR="00087318" w:rsidRPr="0035417B" w:rsidRDefault="00087318" w:rsidP="00087318">
            <w:pPr>
              <w:pStyle w:val="ListParagraph"/>
              <w:numPr>
                <w:ilvl w:val="0"/>
                <w:numId w:val="6"/>
              </w:numPr>
            </w:pPr>
            <w:r w:rsidRPr="00087318">
              <w:rPr>
                <w:color w:val="0070C0"/>
              </w:rPr>
              <w:t>I can reflect on the change I would like to make when I am in year 5 and can describe how to go about this.</w:t>
            </w:r>
          </w:p>
          <w:p w14:paraId="70705D08" w14:textId="77777777" w:rsidR="0035417B" w:rsidRDefault="0035417B" w:rsidP="00087318">
            <w:pPr>
              <w:pStyle w:val="ListParagraph"/>
              <w:numPr>
                <w:ilvl w:val="0"/>
                <w:numId w:val="6"/>
              </w:numPr>
            </w:pPr>
            <w:r>
              <w:t>I appreciate that I am a truly unique human being</w:t>
            </w:r>
          </w:p>
          <w:p w14:paraId="2963E9E5" w14:textId="77777777" w:rsidR="0035417B" w:rsidRDefault="0035417B" w:rsidP="00087318">
            <w:pPr>
              <w:pStyle w:val="ListParagraph"/>
              <w:numPr>
                <w:ilvl w:val="0"/>
                <w:numId w:val="6"/>
              </w:numPr>
            </w:pPr>
            <w:r>
              <w:t>I understand that having a baby is a personal choice and can express how I feel abut having children when I am an adult</w:t>
            </w:r>
          </w:p>
          <w:p w14:paraId="3770F5C0" w14:textId="77777777" w:rsidR="0035417B" w:rsidRDefault="0035417B" w:rsidP="0008731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 have strategies to help me cope with the physical and emotional changes I will experience during puberty</w:t>
            </w:r>
          </w:p>
          <w:p w14:paraId="57328E5C" w14:textId="77777777" w:rsidR="0035417B" w:rsidRDefault="0035417B" w:rsidP="00087318">
            <w:pPr>
              <w:pStyle w:val="ListParagraph"/>
              <w:numPr>
                <w:ilvl w:val="0"/>
                <w:numId w:val="6"/>
              </w:numPr>
            </w:pPr>
            <w:r>
              <w:t>I am confident enough to try to make changes when I think they will benefit me</w:t>
            </w:r>
          </w:p>
          <w:p w14:paraId="039002A8" w14:textId="7E541006" w:rsidR="0035417B" w:rsidRDefault="0035417B" w:rsidP="00087318">
            <w:pPr>
              <w:pStyle w:val="ListParagraph"/>
              <w:numPr>
                <w:ilvl w:val="0"/>
                <w:numId w:val="6"/>
              </w:numPr>
            </w:pPr>
            <w:r>
              <w:t xml:space="preserve">I can express my fears and concerns that are outside of my control and know how to manage these feelings positively </w:t>
            </w:r>
          </w:p>
        </w:tc>
        <w:tc>
          <w:tcPr>
            <w:tcW w:w="2552" w:type="dxa"/>
            <w:vMerge/>
          </w:tcPr>
          <w:p w14:paraId="46C29FC0" w14:textId="77777777" w:rsidR="00ED0F51" w:rsidRDefault="00ED0F51"/>
        </w:tc>
      </w:tr>
      <w:tr w:rsidR="003B3E1D" w14:paraId="54ADC9C5" w14:textId="77777777" w:rsidTr="00C47371">
        <w:tc>
          <w:tcPr>
            <w:tcW w:w="16160" w:type="dxa"/>
            <w:gridSpan w:val="4"/>
          </w:tcPr>
          <w:p w14:paraId="04087CF1" w14:textId="1A01EA33" w:rsidR="003B3E1D" w:rsidRDefault="00327839" w:rsidP="003B3E1D">
            <w:pPr>
              <w:jc w:val="center"/>
            </w:pPr>
            <w:r>
              <w:t>Specific learning</w:t>
            </w:r>
          </w:p>
        </w:tc>
      </w:tr>
      <w:tr w:rsidR="00F35AFF" w14:paraId="43BB8D88" w14:textId="77777777" w:rsidTr="000D69FE">
        <w:tc>
          <w:tcPr>
            <w:tcW w:w="2127" w:type="dxa"/>
          </w:tcPr>
          <w:p w14:paraId="2A226874" w14:textId="595ABA9F" w:rsidR="00F35AFF" w:rsidRDefault="00327839" w:rsidP="00F35AFF">
            <w:r>
              <w:t>British Values</w:t>
            </w:r>
          </w:p>
        </w:tc>
        <w:tc>
          <w:tcPr>
            <w:tcW w:w="3969" w:type="dxa"/>
          </w:tcPr>
          <w:p w14:paraId="050DF479" w14:textId="075C0FB3" w:rsidR="00F35AFF" w:rsidRDefault="00F35AFF" w:rsidP="00F35AFF">
            <w:r>
              <w:t xml:space="preserve">Programme of study </w:t>
            </w:r>
          </w:p>
        </w:tc>
        <w:tc>
          <w:tcPr>
            <w:tcW w:w="7512" w:type="dxa"/>
          </w:tcPr>
          <w:p w14:paraId="036880A1" w14:textId="45280221" w:rsidR="00F35AFF" w:rsidRDefault="00F35AFF" w:rsidP="00F35AFF">
            <w:r>
              <w:t>Knowledge and interpretation</w:t>
            </w:r>
          </w:p>
        </w:tc>
        <w:tc>
          <w:tcPr>
            <w:tcW w:w="2552" w:type="dxa"/>
          </w:tcPr>
          <w:p w14:paraId="5B1B5C94" w14:textId="54CEF147" w:rsidR="00F35AFF" w:rsidRDefault="00F35AFF" w:rsidP="00F35AFF">
            <w:r>
              <w:t>Cultural Capital</w:t>
            </w:r>
          </w:p>
        </w:tc>
      </w:tr>
      <w:tr w:rsidR="00327839" w14:paraId="5F95FA3B" w14:textId="77777777" w:rsidTr="000D69FE">
        <w:tc>
          <w:tcPr>
            <w:tcW w:w="2127" w:type="dxa"/>
          </w:tcPr>
          <w:p w14:paraId="2F43D211" w14:textId="77777777" w:rsidR="00327839" w:rsidRDefault="00327839" w:rsidP="00327839">
            <w:r>
              <w:t>Democracy</w:t>
            </w:r>
          </w:p>
          <w:p w14:paraId="57DEA85F" w14:textId="77777777" w:rsidR="00327839" w:rsidRDefault="00327839" w:rsidP="00327839">
            <w:r>
              <w:t>Rule of law</w:t>
            </w:r>
          </w:p>
          <w:p w14:paraId="13EE2852" w14:textId="77777777" w:rsidR="00327839" w:rsidRDefault="00327839" w:rsidP="00327839">
            <w:r>
              <w:t>Individual liberty</w:t>
            </w:r>
          </w:p>
          <w:p w14:paraId="328D832B" w14:textId="77777777" w:rsidR="00327839" w:rsidRDefault="00327839" w:rsidP="00327839">
            <w:r>
              <w:t>Mutual respect</w:t>
            </w:r>
          </w:p>
          <w:p w14:paraId="030461A1" w14:textId="79EDD6FE" w:rsidR="00327839" w:rsidRDefault="00327839" w:rsidP="00327839">
            <w:r>
              <w:t>Tolerance of those of different faiths and beliefs</w:t>
            </w:r>
          </w:p>
        </w:tc>
        <w:tc>
          <w:tcPr>
            <w:tcW w:w="3969" w:type="dxa"/>
          </w:tcPr>
          <w:p w14:paraId="0DC13054" w14:textId="170C15EE" w:rsidR="00327839" w:rsidRDefault="00217EEE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RSE</w:t>
            </w:r>
            <w:r w:rsidR="00327839">
              <w:rPr>
                <w:rFonts w:ascii="Calibri" w:hAnsi="Calibri"/>
                <w:i w:val="0"/>
                <w:iCs w:val="0"/>
              </w:rPr>
              <w:t>:</w:t>
            </w:r>
          </w:p>
          <w:p w14:paraId="7A58B580" w14:textId="77777777" w:rsidR="00794C6A" w:rsidRPr="009B5994" w:rsidRDefault="00794C6A" w:rsidP="00794C6A">
            <w:pPr>
              <w:pStyle w:val="BodyText2"/>
              <w:numPr>
                <w:ilvl w:val="0"/>
                <w:numId w:val="6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Discussion of egg joining the sperm and making me.</w:t>
            </w:r>
          </w:p>
          <w:p w14:paraId="3837E9DC" w14:textId="77777777" w:rsidR="00794C6A" w:rsidRPr="009B5994" w:rsidRDefault="00794C6A" w:rsidP="00794C6A">
            <w:pPr>
              <w:pStyle w:val="BodyText2"/>
              <w:numPr>
                <w:ilvl w:val="0"/>
                <w:numId w:val="6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Correctly label the internal and external parts of the body necessary for making a baby.</w:t>
            </w:r>
          </w:p>
          <w:p w14:paraId="5A220E91" w14:textId="54136839" w:rsidR="00327839" w:rsidRDefault="00794C6A" w:rsidP="00794C6A">
            <w:pPr>
              <w:pStyle w:val="ListParagraph"/>
              <w:numPr>
                <w:ilvl w:val="0"/>
                <w:numId w:val="8"/>
              </w:numPr>
            </w:pPr>
            <w:r w:rsidRPr="009B5994">
              <w:rPr>
                <w:rFonts w:ascii="Calibri" w:hAnsi="Calibri"/>
              </w:rPr>
              <w:t xml:space="preserve">Describe how a </w:t>
            </w:r>
            <w:proofErr w:type="spellStart"/>
            <w:r w:rsidRPr="009B5994">
              <w:rPr>
                <w:rFonts w:ascii="Calibri" w:hAnsi="Calibri"/>
              </w:rPr>
              <w:t>girls</w:t>
            </w:r>
            <w:proofErr w:type="spellEnd"/>
            <w:r w:rsidRPr="009B5994">
              <w:rPr>
                <w:rFonts w:ascii="Calibri" w:hAnsi="Calibri"/>
              </w:rPr>
              <w:t xml:space="preserve"> body changes in order for her to have babies, talks about menstruation is a natural part of this.</w:t>
            </w:r>
          </w:p>
        </w:tc>
        <w:tc>
          <w:tcPr>
            <w:tcW w:w="7512" w:type="dxa"/>
          </w:tcPr>
          <w:p w14:paraId="73B99C89" w14:textId="147F0395" w:rsidR="00327839" w:rsidRPr="00794C6A" w:rsidRDefault="00327839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  <w:color w:val="0070C0"/>
              </w:rPr>
            </w:pPr>
            <w:r w:rsidRPr="00C42383">
              <w:rPr>
                <w:rFonts w:ascii="Calibri" w:hAnsi="Calibri"/>
                <w:i w:val="0"/>
                <w:iCs w:val="0"/>
              </w:rPr>
              <w:t>Using the terms penis, testicles and vagina</w:t>
            </w:r>
            <w:r w:rsidR="003B1C9E" w:rsidRPr="00C42383">
              <w:rPr>
                <w:rFonts w:ascii="Calibri" w:hAnsi="Calibri"/>
                <w:i w:val="0"/>
                <w:iCs w:val="0"/>
              </w:rPr>
              <w:t>, underpants, private, touch</w:t>
            </w:r>
            <w:r w:rsidR="00DF7492">
              <w:rPr>
                <w:rFonts w:ascii="Calibri" w:hAnsi="Calibri"/>
                <w:i w:val="0"/>
                <w:iCs w:val="0"/>
              </w:rPr>
              <w:t xml:space="preserve"> </w:t>
            </w:r>
            <w:r w:rsidR="00DF7492" w:rsidRPr="00551A3D">
              <w:rPr>
                <w:rFonts w:ascii="Calibri" w:hAnsi="Calibri"/>
                <w:i w:val="0"/>
                <w:iCs w:val="0"/>
              </w:rPr>
              <w:t xml:space="preserve">body changes, baby, </w:t>
            </w:r>
            <w:r w:rsidR="009A413E" w:rsidRPr="00551A3D">
              <w:rPr>
                <w:rFonts w:ascii="Calibri" w:hAnsi="Calibri"/>
                <w:i w:val="0"/>
                <w:iCs w:val="0"/>
              </w:rPr>
              <w:t>internal, external</w:t>
            </w:r>
            <w:r w:rsidR="00794C6A">
              <w:rPr>
                <w:rFonts w:ascii="Calibri" w:hAnsi="Calibri"/>
                <w:i w:val="0"/>
                <w:iCs w:val="0"/>
              </w:rPr>
              <w:t xml:space="preserve"> </w:t>
            </w:r>
            <w:r w:rsidR="00794C6A">
              <w:rPr>
                <w:rFonts w:ascii="Calibri" w:hAnsi="Calibri"/>
                <w:i w:val="0"/>
                <w:iCs w:val="0"/>
                <w:color w:val="0070C0"/>
              </w:rPr>
              <w:t>body parts (internal and external), egg, sperm, menstruation, periods, breasts, fertilisation</w:t>
            </w:r>
          </w:p>
          <w:p w14:paraId="6795A98A" w14:textId="04CFE0B8" w:rsidR="00327839" w:rsidRDefault="00327839" w:rsidP="00327839"/>
        </w:tc>
        <w:tc>
          <w:tcPr>
            <w:tcW w:w="2552" w:type="dxa"/>
          </w:tcPr>
          <w:p w14:paraId="5C8888D0" w14:textId="77777777" w:rsidR="00327839" w:rsidRDefault="00327839" w:rsidP="00327839"/>
          <w:p w14:paraId="7396144E" w14:textId="3C05380B" w:rsidR="00327839" w:rsidRDefault="00327839" w:rsidP="00327839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2E8E" w14:textId="77777777" w:rsidR="0014555F" w:rsidRDefault="0014555F" w:rsidP="003B3E1D">
      <w:pPr>
        <w:spacing w:after="0" w:line="240" w:lineRule="auto"/>
      </w:pPr>
      <w:r>
        <w:separator/>
      </w:r>
    </w:p>
  </w:endnote>
  <w:endnote w:type="continuationSeparator" w:id="0">
    <w:p w14:paraId="7F1AA9C8" w14:textId="77777777" w:rsidR="0014555F" w:rsidRDefault="0014555F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Medium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C18F" w14:textId="77777777" w:rsidR="0014555F" w:rsidRDefault="0014555F" w:rsidP="003B3E1D">
      <w:pPr>
        <w:spacing w:after="0" w:line="240" w:lineRule="auto"/>
      </w:pPr>
      <w:r>
        <w:separator/>
      </w:r>
    </w:p>
  </w:footnote>
  <w:footnote w:type="continuationSeparator" w:id="0">
    <w:p w14:paraId="27CEE56C" w14:textId="77777777" w:rsidR="0014555F" w:rsidRDefault="0014555F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2329C188" w14:textId="4358B328" w:rsidR="003B3E1D" w:rsidRDefault="003B3E1D">
    <w:pPr>
      <w:pStyle w:val="Header"/>
    </w:pPr>
    <w:r>
      <w:t>Topic title:</w:t>
    </w:r>
    <w:r w:rsidR="00AD4C07">
      <w:t xml:space="preserve"> </w:t>
    </w:r>
    <w:r w:rsidR="00784A44">
      <w:t>P</w:t>
    </w:r>
    <w:r w:rsidR="00842237">
      <w:t>SHEE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227A6D1A" w:rsidR="003B3E1D" w:rsidRDefault="003B3E1D">
    <w:pPr>
      <w:pStyle w:val="Header"/>
    </w:pPr>
    <w:r>
      <w:t xml:space="preserve">National Curriculum year: </w:t>
    </w:r>
    <w:r w:rsidR="00C57E6E">
      <w:t xml:space="preserve">Year </w:t>
    </w:r>
    <w:r w:rsidR="00551A3D">
      <w:t>Four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62"/>
    <w:multiLevelType w:val="hybridMultilevel"/>
    <w:tmpl w:val="7FD2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A6FBA"/>
    <w:multiLevelType w:val="hybridMultilevel"/>
    <w:tmpl w:val="8DBE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E716F"/>
    <w:multiLevelType w:val="hybridMultilevel"/>
    <w:tmpl w:val="BEFA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0F091F"/>
    <w:multiLevelType w:val="hybridMultilevel"/>
    <w:tmpl w:val="E4A8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63C8E"/>
    <w:multiLevelType w:val="hybridMultilevel"/>
    <w:tmpl w:val="C80C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50897"/>
    <w:multiLevelType w:val="hybridMultilevel"/>
    <w:tmpl w:val="C1A0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AF236A"/>
    <w:multiLevelType w:val="hybridMultilevel"/>
    <w:tmpl w:val="D974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D744A9"/>
    <w:multiLevelType w:val="hybridMultilevel"/>
    <w:tmpl w:val="8F3A1B70"/>
    <w:lvl w:ilvl="0" w:tplc="4FE20B12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D"/>
    <w:rsid w:val="00087318"/>
    <w:rsid w:val="00097A4B"/>
    <w:rsid w:val="000D69FE"/>
    <w:rsid w:val="00115067"/>
    <w:rsid w:val="0014555F"/>
    <w:rsid w:val="00186604"/>
    <w:rsid w:val="001A76BD"/>
    <w:rsid w:val="001C52F0"/>
    <w:rsid w:val="00217EEE"/>
    <w:rsid w:val="002327AB"/>
    <w:rsid w:val="002636B6"/>
    <w:rsid w:val="002A1A09"/>
    <w:rsid w:val="00327839"/>
    <w:rsid w:val="0035417B"/>
    <w:rsid w:val="00372EAB"/>
    <w:rsid w:val="00392407"/>
    <w:rsid w:val="003A43A3"/>
    <w:rsid w:val="003B1C9E"/>
    <w:rsid w:val="003B3E1D"/>
    <w:rsid w:val="00454864"/>
    <w:rsid w:val="004A653D"/>
    <w:rsid w:val="00551A3D"/>
    <w:rsid w:val="005C45C1"/>
    <w:rsid w:val="005E0EF5"/>
    <w:rsid w:val="006B0272"/>
    <w:rsid w:val="00784A44"/>
    <w:rsid w:val="00794C6A"/>
    <w:rsid w:val="008304D8"/>
    <w:rsid w:val="00842237"/>
    <w:rsid w:val="009A413E"/>
    <w:rsid w:val="009F69BF"/>
    <w:rsid w:val="00A75AFA"/>
    <w:rsid w:val="00AD4C07"/>
    <w:rsid w:val="00B06425"/>
    <w:rsid w:val="00BC0489"/>
    <w:rsid w:val="00BE14B6"/>
    <w:rsid w:val="00BE2038"/>
    <w:rsid w:val="00C174F7"/>
    <w:rsid w:val="00C24AD2"/>
    <w:rsid w:val="00C42383"/>
    <w:rsid w:val="00C47371"/>
    <w:rsid w:val="00C57E6E"/>
    <w:rsid w:val="00C85B9C"/>
    <w:rsid w:val="00D404D3"/>
    <w:rsid w:val="00DB5877"/>
    <w:rsid w:val="00DB6A4B"/>
    <w:rsid w:val="00DF7492"/>
    <w:rsid w:val="00E16F7F"/>
    <w:rsid w:val="00ED0F51"/>
    <w:rsid w:val="00EE7F81"/>
    <w:rsid w:val="00EF7359"/>
    <w:rsid w:val="00F35AF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18660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27839"/>
    <w:pPr>
      <w:numPr>
        <w:numId w:val="7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7839"/>
    <w:rPr>
      <w:rFonts w:ascii="Arial" w:eastAsia="Times New Roman" w:hAnsi="Arial" w:cs="Arial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4AD2"/>
    <w:pPr>
      <w:widowControl w:val="0"/>
      <w:autoSpaceDE w:val="0"/>
      <w:autoSpaceDN w:val="0"/>
      <w:spacing w:before="46" w:after="0" w:line="240" w:lineRule="auto"/>
      <w:ind w:left="80"/>
    </w:pPr>
    <w:rPr>
      <w:rFonts w:ascii="ArialMT-Medium" w:eastAsia="ArialMT-Medium" w:hAnsi="ArialMT-Medium" w:cs="ArialMT-Medium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Georgie</cp:lastModifiedBy>
  <cp:revision>14</cp:revision>
  <dcterms:created xsi:type="dcterms:W3CDTF">2020-04-27T20:09:00Z</dcterms:created>
  <dcterms:modified xsi:type="dcterms:W3CDTF">2020-05-06T17:32:00Z</dcterms:modified>
</cp:coreProperties>
</file>